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31" w:rsidRDefault="00C27E31"/>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8278"/>
      </w:tblGrid>
      <w:tr w:rsidR="00DF6AB9" w:rsidRPr="003B1C05">
        <w:trPr>
          <w:trHeight w:val="358"/>
          <w:jc w:val="center"/>
        </w:trPr>
        <w:tc>
          <w:tcPr>
            <w:tcW w:w="2495" w:type="dxa"/>
            <w:vMerge w:val="restart"/>
          </w:tcPr>
          <w:p w:rsidR="00DF6AB9" w:rsidRPr="003B1C05" w:rsidRDefault="00DF6AB9" w:rsidP="001A56D3">
            <w:pPr>
              <w:tabs>
                <w:tab w:val="left" w:pos="1992"/>
              </w:tabs>
              <w:ind w:firstLine="284"/>
              <w:jc w:val="center"/>
            </w:pPr>
            <w:r w:rsidRPr="003B1C05">
              <w:rPr>
                <w:sz w:val="6"/>
                <w:szCs w:val="6"/>
              </w:rPr>
              <w:br/>
            </w:r>
            <w:r w:rsidR="00070D85">
              <w:pict>
                <v:shape id="_x0000_i1027" type="#_x0000_t75" style="width:82pt;height:55.25pt">
                  <v:imagedata r:id="rId8" o:title="" croptop="2817f"/>
                </v:shape>
              </w:pict>
            </w:r>
          </w:p>
          <w:p w:rsidR="00DF6AB9" w:rsidRPr="003B1C05" w:rsidRDefault="00DF6AB9" w:rsidP="001A56D3">
            <w:pPr>
              <w:tabs>
                <w:tab w:val="left" w:pos="1992"/>
              </w:tabs>
              <w:ind w:firstLine="284"/>
              <w:jc w:val="center"/>
              <w:rPr>
                <w:sz w:val="8"/>
                <w:szCs w:val="8"/>
              </w:rPr>
            </w:pPr>
          </w:p>
          <w:p w:rsidR="00DF6AB9" w:rsidRPr="003B1C05" w:rsidRDefault="00070D85" w:rsidP="001A56D3">
            <w:pPr>
              <w:tabs>
                <w:tab w:val="left" w:pos="1992"/>
              </w:tabs>
              <w:jc w:val="center"/>
            </w:pPr>
            <w:r>
              <w:pict>
                <v:shape id="_x0000_i1028" type="#_x0000_t75" style="width:109.05pt;height:42.05pt">
                  <v:imagedata r:id="rId9" o:title="identifiant%20ministères+identiffiant%20académique" croptop="42043f"/>
                </v:shape>
              </w:pict>
            </w:r>
          </w:p>
          <w:p w:rsidR="00DF6AB9" w:rsidRPr="003B1C05" w:rsidRDefault="00DF6AB9" w:rsidP="001A56D3">
            <w:pPr>
              <w:jc w:val="center"/>
              <w:rPr>
                <w:b/>
                <w:sz w:val="8"/>
                <w:szCs w:val="8"/>
              </w:rPr>
            </w:pPr>
          </w:p>
          <w:p w:rsidR="00DF6AB9" w:rsidRPr="003B1C05" w:rsidRDefault="00070D85" w:rsidP="001A56D3">
            <w:pPr>
              <w:spacing w:before="120" w:after="120"/>
              <w:jc w:val="center"/>
            </w:pPr>
            <w:r>
              <w:rPr>
                <w:b/>
              </w:rPr>
              <w:pict>
                <v:shape id="_x0000_i1029" type="#_x0000_t75" style="width:40.65pt;height:24.6pt">
                  <v:imagedata r:id="rId10" o:title="académie de dijon" croptop="51563f" cropleft="6052f" cropright="23616f"/>
                </v:shape>
              </w:pict>
            </w:r>
          </w:p>
        </w:tc>
        <w:tc>
          <w:tcPr>
            <w:tcW w:w="8278" w:type="dxa"/>
            <w:vAlign w:val="center"/>
          </w:tcPr>
          <w:p w:rsidR="00DF6AB9" w:rsidRPr="003B1C05" w:rsidRDefault="00DF6AB9" w:rsidP="001A56D3">
            <w:pPr>
              <w:spacing w:before="120" w:after="120"/>
              <w:ind w:left="7" w:hanging="7"/>
              <w:jc w:val="center"/>
            </w:pPr>
            <w:r w:rsidRPr="003B1C05">
              <w:rPr>
                <w:b/>
                <w:caps/>
                <w:sz w:val="22"/>
                <w:szCs w:val="24"/>
              </w:rPr>
              <w:t>SÉQUENCE D'ÉVALUATION EN SCIENCES PHYSIQUES ET chimiques</w:t>
            </w:r>
          </w:p>
        </w:tc>
      </w:tr>
      <w:tr w:rsidR="00DF6AB9" w:rsidRPr="003B1C05">
        <w:trPr>
          <w:trHeight w:val="2176"/>
          <w:jc w:val="center"/>
        </w:trPr>
        <w:tc>
          <w:tcPr>
            <w:tcW w:w="2495" w:type="dxa"/>
            <w:vMerge/>
          </w:tcPr>
          <w:p w:rsidR="00DF6AB9" w:rsidRPr="003B1C05" w:rsidRDefault="00DF6AB9" w:rsidP="001A56D3">
            <w:pPr>
              <w:tabs>
                <w:tab w:val="left" w:pos="1992"/>
              </w:tabs>
              <w:ind w:right="-11" w:firstLine="284"/>
              <w:jc w:val="center"/>
              <w:rPr>
                <w:sz w:val="6"/>
                <w:szCs w:val="6"/>
              </w:rPr>
            </w:pPr>
          </w:p>
        </w:tc>
        <w:tc>
          <w:tcPr>
            <w:tcW w:w="8278" w:type="dxa"/>
            <w:vAlign w:val="center"/>
          </w:tcPr>
          <w:p w:rsidR="00DF6AB9" w:rsidRPr="003B1C05" w:rsidRDefault="00DF6AB9" w:rsidP="001A56D3">
            <w:pPr>
              <w:spacing w:before="120" w:line="360" w:lineRule="auto"/>
              <w:ind w:left="306"/>
              <w:rPr>
                <w:b/>
                <w:sz w:val="22"/>
              </w:rPr>
            </w:pPr>
            <w:r w:rsidRPr="001E5139">
              <w:rPr>
                <w:rFonts w:eastAsia="Calibri"/>
                <w:b/>
                <w:color w:val="000000"/>
                <w:sz w:val="22"/>
                <w:highlight w:val="black"/>
              </w:rPr>
              <w:sym w:font="Wingdings" w:char="0071"/>
            </w:r>
            <w:r w:rsidRPr="003B1C05">
              <w:rPr>
                <w:rFonts w:eastAsia="Calibri"/>
                <w:b/>
                <w:sz w:val="22"/>
              </w:rPr>
              <w:t xml:space="preserve"> Évaluation certificative :</w:t>
            </w:r>
            <w:r w:rsidRPr="003B1C05">
              <w:rPr>
                <w:rFonts w:eastAsia="Calibri"/>
                <w:b/>
                <w:sz w:val="22"/>
              </w:rPr>
              <w:br/>
            </w:r>
            <w:r w:rsidRPr="003B1C05">
              <w:rPr>
                <w:rFonts w:eastAsia="Calibri"/>
                <w:b/>
                <w:sz w:val="22"/>
              </w:rPr>
              <w:tab/>
            </w:r>
            <w:r w:rsidRPr="003B1C05">
              <w:rPr>
                <w:rFonts w:eastAsia="Calibri"/>
                <w:b/>
                <w:sz w:val="22"/>
              </w:rPr>
              <w:sym w:font="Wingdings" w:char="0071"/>
            </w:r>
            <w:r w:rsidRPr="003B1C05">
              <w:rPr>
                <w:rFonts w:eastAsia="Calibri"/>
                <w:b/>
                <w:sz w:val="22"/>
              </w:rPr>
              <w:t xml:space="preserve"> </w:t>
            </w:r>
            <w:r w:rsidRPr="003B1C05">
              <w:rPr>
                <w:b/>
                <w:sz w:val="22"/>
              </w:rPr>
              <w:t>Baccalauréat professionnel</w:t>
            </w:r>
            <w:r w:rsidRPr="003B1C05">
              <w:rPr>
                <w:rFonts w:eastAsia="Calibri"/>
                <w:b/>
                <w:sz w:val="22"/>
              </w:rPr>
              <w:t xml:space="preserve"> </w:t>
            </w:r>
            <w:r w:rsidRPr="003B1C05">
              <w:rPr>
                <w:rFonts w:eastAsia="Calibri"/>
                <w:b/>
                <w:sz w:val="22"/>
              </w:rPr>
              <w:br/>
            </w:r>
            <w:r w:rsidRPr="003B1C05">
              <w:rPr>
                <w:rFonts w:eastAsia="Calibri"/>
                <w:b/>
                <w:sz w:val="22"/>
              </w:rPr>
              <w:tab/>
            </w:r>
            <w:r w:rsidRPr="001E5139">
              <w:rPr>
                <w:rFonts w:eastAsia="Calibri"/>
                <w:b/>
                <w:sz w:val="22"/>
                <w:highlight w:val="black"/>
              </w:rPr>
              <w:sym w:font="Wingdings" w:char="0071"/>
            </w:r>
            <w:r w:rsidRPr="003B1C05">
              <w:rPr>
                <w:rFonts w:eastAsia="Calibri"/>
                <w:b/>
                <w:sz w:val="22"/>
              </w:rPr>
              <w:t xml:space="preserve"> BEP</w:t>
            </w:r>
            <w:r w:rsidRPr="003B1C05">
              <w:rPr>
                <w:rFonts w:eastAsia="Calibri"/>
                <w:b/>
                <w:sz w:val="22"/>
              </w:rPr>
              <w:br/>
            </w:r>
            <w:r w:rsidRPr="003B1C05">
              <w:rPr>
                <w:rFonts w:eastAsia="Calibri"/>
                <w:b/>
                <w:sz w:val="22"/>
              </w:rPr>
              <w:tab/>
            </w:r>
            <w:r w:rsidRPr="003B1C05">
              <w:rPr>
                <w:b/>
                <w:sz w:val="22"/>
              </w:rPr>
              <w:sym w:font="Wingdings" w:char="F071"/>
            </w:r>
            <w:r w:rsidRPr="003B1C05">
              <w:rPr>
                <w:b/>
                <w:sz w:val="22"/>
              </w:rPr>
              <w:t xml:space="preserve"> CAP</w:t>
            </w:r>
            <w:r w:rsidRPr="003B1C05">
              <w:rPr>
                <w:b/>
                <w:sz w:val="22"/>
              </w:rPr>
              <w:br/>
            </w:r>
            <w:r w:rsidRPr="003B1C05">
              <w:rPr>
                <w:rFonts w:eastAsia="Calibri"/>
                <w:b/>
                <w:sz w:val="22"/>
              </w:rPr>
              <w:sym w:font="Wingdings" w:char="0071"/>
            </w:r>
            <w:r w:rsidRPr="003B1C05">
              <w:rPr>
                <w:rFonts w:eastAsia="Calibri"/>
                <w:b/>
                <w:sz w:val="22"/>
              </w:rPr>
              <w:t xml:space="preserve"> Évaluation formative</w:t>
            </w:r>
            <w:r w:rsidRPr="003B1C05">
              <w:rPr>
                <w:b/>
                <w:sz w:val="22"/>
              </w:rPr>
              <w:t xml:space="preserve"> </w:t>
            </w:r>
          </w:p>
          <w:p w:rsidR="00DF6AB9" w:rsidRPr="003B1C05" w:rsidRDefault="00DF6AB9" w:rsidP="001A56D3">
            <w:pPr>
              <w:spacing w:before="120" w:after="120"/>
              <w:ind w:left="307"/>
              <w:rPr>
                <w:color w:val="FF0000"/>
                <w:sz w:val="22"/>
              </w:rPr>
            </w:pPr>
            <w:r w:rsidRPr="003B1C05">
              <w:rPr>
                <w:b/>
                <w:sz w:val="22"/>
              </w:rPr>
              <w:t>Thème :</w:t>
            </w:r>
            <w:r w:rsidRPr="003B1C05">
              <w:rPr>
                <w:b/>
                <w:color w:val="FF0000"/>
                <w:sz w:val="22"/>
              </w:rPr>
              <w:t xml:space="preserve"> </w:t>
            </w:r>
            <w:r w:rsidR="001E5139">
              <w:rPr>
                <w:b/>
                <w:color w:val="FF0000"/>
                <w:sz w:val="22"/>
              </w:rPr>
              <w:t>TRANSPORT</w:t>
            </w:r>
          </w:p>
          <w:p w:rsidR="00DF6AB9" w:rsidRPr="003B1C05" w:rsidRDefault="00DF6AB9" w:rsidP="001A56D3">
            <w:pPr>
              <w:spacing w:after="120"/>
              <w:ind w:left="307"/>
              <w:rPr>
                <w:b/>
                <w:caps/>
                <w:sz w:val="22"/>
              </w:rPr>
            </w:pPr>
            <w:r w:rsidRPr="003B1C05">
              <w:rPr>
                <w:b/>
                <w:sz w:val="22"/>
              </w:rPr>
              <w:t>Module :</w:t>
            </w:r>
            <w:r w:rsidRPr="003B1C05">
              <w:rPr>
                <w:b/>
                <w:color w:val="FF0000"/>
                <w:sz w:val="22"/>
              </w:rPr>
              <w:t xml:space="preserve"> </w:t>
            </w:r>
            <w:r w:rsidR="001E5139">
              <w:rPr>
                <w:b/>
                <w:color w:val="FF0000"/>
                <w:sz w:val="22"/>
              </w:rPr>
              <w:t>T 3</w:t>
            </w:r>
          </w:p>
        </w:tc>
      </w:tr>
    </w:tbl>
    <w:p w:rsidR="00DF6AB9" w:rsidRPr="003B1C05" w:rsidRDefault="00DF6AB9" w:rsidP="00C310F6">
      <w:pPr>
        <w:jc w:val="both"/>
        <w:rPr>
          <w:sz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310F6" w:rsidRPr="003B1C05">
        <w:trPr>
          <w:trHeight w:val="454"/>
          <w:jc w:val="center"/>
        </w:trPr>
        <w:tc>
          <w:tcPr>
            <w:tcW w:w="10349" w:type="dxa"/>
            <w:tcBorders>
              <w:top w:val="thickThinLargeGap" w:sz="8" w:space="0" w:color="auto"/>
              <w:left w:val="thickThinLargeGap" w:sz="8" w:space="0" w:color="auto"/>
              <w:bottom w:val="thickThinLargeGap" w:sz="8" w:space="0" w:color="auto"/>
              <w:right w:val="thickThinLargeGap" w:sz="8" w:space="0" w:color="auto"/>
            </w:tcBorders>
            <w:vAlign w:val="center"/>
          </w:tcPr>
          <w:p w:rsidR="00C310F6" w:rsidRPr="00DF6AB9" w:rsidRDefault="00E545EB" w:rsidP="00DF6AB9">
            <w:pPr>
              <w:spacing w:before="60" w:after="60"/>
              <w:jc w:val="center"/>
              <w:rPr>
                <w:sz w:val="22"/>
              </w:rPr>
            </w:pPr>
            <w:r w:rsidRPr="00DF6AB9">
              <w:rPr>
                <w:b/>
                <w:bCs/>
                <w:sz w:val="22"/>
              </w:rPr>
              <w:t xml:space="preserve">TITRE DE LA </w:t>
            </w:r>
            <w:r w:rsidR="009B1112" w:rsidRPr="00DF6AB9">
              <w:rPr>
                <w:b/>
                <w:bCs/>
                <w:sz w:val="22"/>
              </w:rPr>
              <w:t>SÉQUENCE</w:t>
            </w:r>
            <w:r w:rsidRPr="00DF6AB9">
              <w:rPr>
                <w:b/>
                <w:bCs/>
                <w:sz w:val="22"/>
              </w:rPr>
              <w:t xml:space="preserve"> D</w:t>
            </w:r>
            <w:r w:rsidR="00EF7193" w:rsidRPr="00DF6AB9">
              <w:rPr>
                <w:b/>
                <w:bCs/>
                <w:sz w:val="22"/>
              </w:rPr>
              <w:t>'</w:t>
            </w:r>
            <w:r w:rsidR="009B1112" w:rsidRPr="00DF6AB9">
              <w:rPr>
                <w:b/>
                <w:bCs/>
                <w:sz w:val="22"/>
              </w:rPr>
              <w:t>ÉVALUATION</w:t>
            </w:r>
          </w:p>
        </w:tc>
      </w:tr>
    </w:tbl>
    <w:p w:rsidR="00C310F6" w:rsidRPr="003B1C05" w:rsidRDefault="00C310F6" w:rsidP="00C310F6">
      <w:pPr>
        <w:jc w:val="both"/>
        <w:rPr>
          <w:sz w:val="16"/>
        </w:rPr>
      </w:pPr>
    </w:p>
    <w:p w:rsidR="00C310F6" w:rsidRPr="003B1C05" w:rsidRDefault="00C310F6" w:rsidP="00C310F6">
      <w:r w:rsidRPr="003B1C05">
        <w:sym w:font="Wingdings" w:char="F049"/>
      </w:r>
      <w:r w:rsidRPr="003B1C05">
        <w:t xml:space="preserve"> Ce document comprend :</w:t>
      </w:r>
    </w:p>
    <w:p w:rsidR="00C310F6" w:rsidRPr="003B1C05" w:rsidRDefault="00C310F6" w:rsidP="00C310F6">
      <w:pPr>
        <w:ind w:left="284"/>
      </w:pPr>
      <w:r w:rsidRPr="003B1C05">
        <w:sym w:font="Wingdings" w:char="F09F"/>
      </w:r>
      <w:r w:rsidRPr="003B1C05">
        <w:t xml:space="preserve"> Une fiche descriptive du sujet destinée au professeur ;</w:t>
      </w:r>
    </w:p>
    <w:p w:rsidR="00C310F6" w:rsidRPr="003B1C05" w:rsidRDefault="00C310F6" w:rsidP="00C310F6">
      <w:pPr>
        <w:ind w:left="284"/>
      </w:pPr>
      <w:r w:rsidRPr="003B1C05">
        <w:sym w:font="Wingdings" w:char="F09F"/>
      </w:r>
      <w:r w:rsidRPr="003B1C05">
        <w:t xml:space="preserve"> Une grille d</w:t>
      </w:r>
      <w:r w:rsidR="00EF7193" w:rsidRPr="003B1C05">
        <w:t>'</w:t>
      </w:r>
      <w:r w:rsidRPr="003B1C05">
        <w:t xml:space="preserve">évaluation / </w:t>
      </w:r>
      <w:r w:rsidR="00506353" w:rsidRPr="003B1C05">
        <w:t>notation destinée au professeur ;</w:t>
      </w:r>
    </w:p>
    <w:p w:rsidR="00506353" w:rsidRPr="003B1C05" w:rsidRDefault="00506353" w:rsidP="00506353">
      <w:pPr>
        <w:ind w:left="284"/>
      </w:pPr>
      <w:r w:rsidRPr="003B1C05">
        <w:sym w:font="Wingdings" w:char="F09F"/>
      </w:r>
      <w:r w:rsidRPr="003B1C05">
        <w:t xml:space="preserve"> Une situation d</w:t>
      </w:r>
      <w:r w:rsidR="00EF7193" w:rsidRPr="003B1C05">
        <w:t>'</w:t>
      </w:r>
      <w:r w:rsidRPr="003B1C05">
        <w:t>évaluation destinée au candidat.</w:t>
      </w:r>
    </w:p>
    <w:p w:rsidR="00506353" w:rsidRPr="003B1C05" w:rsidRDefault="00506353" w:rsidP="00C310F6">
      <w:pPr>
        <w:ind w:left="284"/>
      </w:pPr>
    </w:p>
    <w:p w:rsidR="00C310F6" w:rsidRPr="003B1C05" w:rsidRDefault="00C310F6" w:rsidP="00C310F6">
      <w:pPr>
        <w:jc w:val="both"/>
        <w:rPr>
          <w:sz w:val="16"/>
          <w:szCs w:val="16"/>
        </w:rPr>
      </w:pPr>
    </w:p>
    <w:p w:rsidR="00C310F6" w:rsidRPr="003B1C05" w:rsidRDefault="00C310F6" w:rsidP="00C310F6">
      <w:pPr>
        <w:pBdr>
          <w:top w:val="single" w:sz="4" w:space="1" w:color="auto" w:shadow="1"/>
          <w:left w:val="single" w:sz="4" w:space="4" w:color="auto" w:shadow="1"/>
          <w:bottom w:val="single" w:sz="4" w:space="1" w:color="auto" w:shadow="1"/>
          <w:right w:val="single" w:sz="4" w:space="4" w:color="auto" w:shadow="1"/>
        </w:pBdr>
        <w:ind w:left="1134" w:right="1134"/>
        <w:jc w:val="center"/>
        <w:rPr>
          <w:b/>
          <w:bCs/>
        </w:rPr>
      </w:pPr>
      <w:r w:rsidRPr="003B1C05">
        <w:rPr>
          <w:b/>
          <w:bCs/>
        </w:rPr>
        <w:t>FICHE DESCRIPTIVE DU SUJET DESTINÉE AU PROFESSEUR</w:t>
      </w:r>
    </w:p>
    <w:p w:rsidR="00C310F6" w:rsidRPr="003B1C05" w:rsidRDefault="00C310F6" w:rsidP="00C310F6">
      <w:pPr>
        <w:rPr>
          <w:sz w:val="16"/>
          <w:szCs w:val="16"/>
        </w:rPr>
      </w:pPr>
    </w:p>
    <w:p w:rsidR="00C310F6" w:rsidRPr="003B1C05" w:rsidRDefault="00C310F6" w:rsidP="00C310F6">
      <w:pPr>
        <w:rPr>
          <w:b/>
          <w:bCs/>
        </w:rPr>
      </w:pPr>
      <w:r w:rsidRPr="003B1C05">
        <w:rPr>
          <w:b/>
          <w:bCs/>
        </w:rPr>
        <w:sym w:font="Wingdings" w:char="F0D6"/>
      </w:r>
      <w:r w:rsidRPr="003B1C05">
        <w:rPr>
          <w:b/>
          <w:bCs/>
        </w:rPr>
        <w:t xml:space="preserve"> MANIPULATIONS </w:t>
      </w:r>
    </w:p>
    <w:p w:rsidR="00C310F6" w:rsidRPr="003B1C05" w:rsidRDefault="00C310F6" w:rsidP="00C310F6">
      <w:r w:rsidRPr="003B1C05">
        <w:t>Il appartient au professeur de s</w:t>
      </w:r>
      <w:r w:rsidR="00EF7193" w:rsidRPr="003B1C05">
        <w:t>'</w:t>
      </w:r>
      <w:r w:rsidRPr="003B1C05">
        <w:t>assurer, en fonction des matériels disponibles, de la faisabilité des travaux demandés et de procéder aux adaptations éventuelles.</w:t>
      </w:r>
    </w:p>
    <w:p w:rsidR="00E545EB" w:rsidRPr="003B1C05" w:rsidRDefault="00E545EB" w:rsidP="00E545EB"/>
    <w:p w:rsidR="00E545EB" w:rsidRPr="003B1C05" w:rsidRDefault="00E545EB" w:rsidP="00E545EB"/>
    <w:p w:rsidR="00C310F6" w:rsidRPr="003B1C05" w:rsidRDefault="00E545EB" w:rsidP="00E545EB">
      <w:pPr>
        <w:spacing w:line="360" w:lineRule="auto"/>
        <w:rPr>
          <w:b/>
        </w:rPr>
      </w:pPr>
      <w:r w:rsidRPr="003B1C05">
        <w:sym w:font="Wingdings" w:char="F0D8"/>
      </w:r>
      <w:r w:rsidRPr="003B1C05">
        <w:t xml:space="preserve"> </w:t>
      </w:r>
      <w:r w:rsidRPr="003B1C05">
        <w:rPr>
          <w:b/>
          <w:bCs/>
        </w:rPr>
        <w:t>Matériels utilisés pour la p</w:t>
      </w:r>
      <w:r w:rsidR="00C310F6" w:rsidRPr="003B1C05">
        <w:rPr>
          <w:b/>
        </w:rPr>
        <w:t>remière expérimentation :</w:t>
      </w:r>
    </w:p>
    <w:tbl>
      <w:tblPr>
        <w:tblW w:w="0" w:type="auto"/>
        <w:tblInd w:w="108" w:type="dxa"/>
        <w:tblLook w:val="01E0" w:firstRow="1" w:lastRow="1" w:firstColumn="1" w:lastColumn="1" w:noHBand="0" w:noVBand="0"/>
      </w:tblPr>
      <w:tblGrid>
        <w:gridCol w:w="5200"/>
        <w:gridCol w:w="5100"/>
      </w:tblGrid>
      <w:tr w:rsidR="004355E9" w:rsidRPr="003B1C05">
        <w:tc>
          <w:tcPr>
            <w:tcW w:w="5200" w:type="dxa"/>
          </w:tcPr>
          <w:p w:rsidR="004355E9" w:rsidRDefault="001E5139" w:rsidP="004E2233">
            <w:pPr>
              <w:numPr>
                <w:ilvl w:val="0"/>
                <w:numId w:val="18"/>
              </w:numPr>
            </w:pPr>
            <w:r>
              <w:t>3 tubes à essais sur support</w:t>
            </w:r>
          </w:p>
          <w:p w:rsidR="001E5139" w:rsidRDefault="001E5139" w:rsidP="004E2233">
            <w:pPr>
              <w:numPr>
                <w:ilvl w:val="0"/>
                <w:numId w:val="18"/>
              </w:numPr>
            </w:pPr>
            <w:r>
              <w:t>1 pipette graduée 10 ml</w:t>
            </w:r>
          </w:p>
          <w:p w:rsidR="001E5139" w:rsidRDefault="001E5139" w:rsidP="004E2233">
            <w:pPr>
              <w:numPr>
                <w:ilvl w:val="0"/>
                <w:numId w:val="18"/>
              </w:numPr>
            </w:pPr>
            <w:r>
              <w:t xml:space="preserve">1 </w:t>
            </w:r>
            <w:proofErr w:type="spellStart"/>
            <w:r>
              <w:t>propipette</w:t>
            </w:r>
            <w:proofErr w:type="spellEnd"/>
          </w:p>
          <w:p w:rsidR="001E5139" w:rsidRDefault="001E5139" w:rsidP="004E2233">
            <w:pPr>
              <w:numPr>
                <w:ilvl w:val="0"/>
                <w:numId w:val="18"/>
              </w:numPr>
            </w:pPr>
            <w:r>
              <w:t>2 béchers de prélèvement</w:t>
            </w:r>
          </w:p>
          <w:p w:rsidR="001E5139" w:rsidRPr="003B1C05" w:rsidRDefault="001E5139" w:rsidP="004E2233">
            <w:pPr>
              <w:numPr>
                <w:ilvl w:val="0"/>
                <w:numId w:val="18"/>
              </w:numPr>
            </w:pPr>
            <w:r>
              <w:t>1 erlenmeyer pour les produits usagés</w:t>
            </w:r>
          </w:p>
          <w:p w:rsidR="004355E9" w:rsidRPr="003B1C05" w:rsidRDefault="004355E9" w:rsidP="004E2233">
            <w:pPr>
              <w:ind w:firstLine="1400"/>
            </w:pPr>
          </w:p>
        </w:tc>
        <w:tc>
          <w:tcPr>
            <w:tcW w:w="5100" w:type="dxa"/>
          </w:tcPr>
          <w:p w:rsidR="004355E9" w:rsidRDefault="001E5139" w:rsidP="004E2233">
            <w:pPr>
              <w:numPr>
                <w:ilvl w:val="1"/>
                <w:numId w:val="15"/>
              </w:numPr>
              <w:tabs>
                <w:tab w:val="clear" w:pos="1610"/>
              </w:tabs>
              <w:ind w:left="692" w:hanging="421"/>
              <w:rPr>
                <w:szCs w:val="24"/>
              </w:rPr>
            </w:pPr>
            <w:r>
              <w:rPr>
                <w:szCs w:val="24"/>
              </w:rPr>
              <w:t>Tournure de cuivre</w:t>
            </w:r>
          </w:p>
          <w:p w:rsidR="001E5139" w:rsidRDefault="001E5139" w:rsidP="004E2233">
            <w:pPr>
              <w:numPr>
                <w:ilvl w:val="1"/>
                <w:numId w:val="15"/>
              </w:numPr>
              <w:tabs>
                <w:tab w:val="clear" w:pos="1610"/>
              </w:tabs>
              <w:ind w:left="692" w:hanging="421"/>
              <w:rPr>
                <w:szCs w:val="24"/>
              </w:rPr>
            </w:pPr>
            <w:r>
              <w:rPr>
                <w:szCs w:val="24"/>
              </w:rPr>
              <w:t>Solution de nitrate d’argent</w:t>
            </w:r>
          </w:p>
          <w:p w:rsidR="001E5139" w:rsidRPr="003B1C05" w:rsidRDefault="001E5139" w:rsidP="004E2233">
            <w:pPr>
              <w:numPr>
                <w:ilvl w:val="1"/>
                <w:numId w:val="15"/>
              </w:numPr>
              <w:tabs>
                <w:tab w:val="clear" w:pos="1610"/>
              </w:tabs>
              <w:ind w:left="692" w:hanging="421"/>
              <w:rPr>
                <w:szCs w:val="24"/>
              </w:rPr>
            </w:pPr>
            <w:r>
              <w:rPr>
                <w:szCs w:val="24"/>
              </w:rPr>
              <w:t>Solution de sulfate de zinc</w:t>
            </w:r>
          </w:p>
          <w:p w:rsidR="004355E9" w:rsidRPr="003B1C05" w:rsidRDefault="004355E9" w:rsidP="004355E9"/>
        </w:tc>
      </w:tr>
    </w:tbl>
    <w:p w:rsidR="00E545EB" w:rsidRPr="003B1C05" w:rsidRDefault="00E545EB" w:rsidP="00C310F6">
      <w:pPr>
        <w:ind w:left="1610"/>
        <w:rPr>
          <w:szCs w:val="24"/>
        </w:rPr>
      </w:pPr>
    </w:p>
    <w:p w:rsidR="00C310F6" w:rsidRPr="003B1C05" w:rsidRDefault="00E545EB" w:rsidP="00E545EB">
      <w:pPr>
        <w:spacing w:line="360" w:lineRule="auto"/>
        <w:rPr>
          <w:b/>
        </w:rPr>
      </w:pPr>
      <w:r w:rsidRPr="003B1C05">
        <w:sym w:font="Wingdings" w:char="F0D8"/>
      </w:r>
      <w:r w:rsidRPr="003B1C05">
        <w:t xml:space="preserve"> </w:t>
      </w:r>
      <w:r w:rsidRPr="003B1C05">
        <w:rPr>
          <w:b/>
          <w:bCs/>
        </w:rPr>
        <w:t>Matériels utilisés pour la</w:t>
      </w:r>
      <w:r w:rsidRPr="003B1C05">
        <w:rPr>
          <w:b/>
        </w:rPr>
        <w:t xml:space="preserve"> d</w:t>
      </w:r>
      <w:r w:rsidR="00C310F6" w:rsidRPr="003B1C05">
        <w:rPr>
          <w:b/>
        </w:rPr>
        <w:t>euxième expérimentation :</w:t>
      </w:r>
      <w:r w:rsidR="009A6ACB" w:rsidRPr="003B1C05">
        <w:rPr>
          <w:b/>
        </w:rPr>
        <w:t xml:space="preserve"> </w:t>
      </w:r>
      <w:r w:rsidR="009A6ACB" w:rsidRPr="003B1C05">
        <w:rPr>
          <w:b/>
          <w:color w:val="FF0000"/>
        </w:rPr>
        <w:t>(éventuellement)</w:t>
      </w:r>
    </w:p>
    <w:tbl>
      <w:tblPr>
        <w:tblW w:w="0" w:type="auto"/>
        <w:tblInd w:w="108" w:type="dxa"/>
        <w:tblLook w:val="01E0" w:firstRow="1" w:lastRow="1" w:firstColumn="1" w:lastColumn="1" w:noHBand="0" w:noVBand="0"/>
      </w:tblPr>
      <w:tblGrid>
        <w:gridCol w:w="5200"/>
        <w:gridCol w:w="5100"/>
      </w:tblGrid>
      <w:tr w:rsidR="00E545EB" w:rsidRPr="003B1C05">
        <w:tc>
          <w:tcPr>
            <w:tcW w:w="5200" w:type="dxa"/>
          </w:tcPr>
          <w:p w:rsidR="00E545EB" w:rsidRPr="003B1C05" w:rsidRDefault="001E5139" w:rsidP="004E2233">
            <w:pPr>
              <w:numPr>
                <w:ilvl w:val="0"/>
                <w:numId w:val="18"/>
              </w:numPr>
            </w:pPr>
            <w:r>
              <w:t>1 entonnoir</w:t>
            </w:r>
          </w:p>
          <w:p w:rsidR="00E545EB" w:rsidRPr="003B1C05" w:rsidRDefault="00E545EB" w:rsidP="004E2233">
            <w:pPr>
              <w:ind w:firstLine="1400"/>
            </w:pPr>
          </w:p>
        </w:tc>
        <w:tc>
          <w:tcPr>
            <w:tcW w:w="5100" w:type="dxa"/>
          </w:tcPr>
          <w:p w:rsidR="00E545EB" w:rsidRPr="003B1C05" w:rsidRDefault="001E5139" w:rsidP="004E2233">
            <w:pPr>
              <w:numPr>
                <w:ilvl w:val="1"/>
                <w:numId w:val="15"/>
              </w:numPr>
              <w:tabs>
                <w:tab w:val="clear" w:pos="1610"/>
              </w:tabs>
              <w:ind w:left="692" w:hanging="421"/>
              <w:rPr>
                <w:szCs w:val="24"/>
              </w:rPr>
            </w:pPr>
            <w:r>
              <w:rPr>
                <w:szCs w:val="24"/>
              </w:rPr>
              <w:t>1 papier filtre</w:t>
            </w:r>
          </w:p>
          <w:p w:rsidR="00E545EB" w:rsidRPr="003B1C05" w:rsidRDefault="00E545EB" w:rsidP="009A6ACB"/>
        </w:tc>
      </w:tr>
    </w:tbl>
    <w:p w:rsidR="00526D18" w:rsidRPr="003B1C05" w:rsidRDefault="00526D18" w:rsidP="00526D18">
      <w:pPr>
        <w:spacing w:line="360" w:lineRule="auto"/>
        <w:ind w:left="890"/>
      </w:pPr>
    </w:p>
    <w:p w:rsidR="004A6989" w:rsidRPr="003B1C05" w:rsidRDefault="004A6989" w:rsidP="00526D18">
      <w:pPr>
        <w:spacing w:line="360" w:lineRule="auto"/>
        <w:ind w:left="890"/>
      </w:pPr>
    </w:p>
    <w:p w:rsidR="004A6989" w:rsidRPr="003B1C05" w:rsidRDefault="004A6989" w:rsidP="00526D18">
      <w:pPr>
        <w:spacing w:line="360" w:lineRule="auto"/>
        <w:ind w:left="890"/>
      </w:pPr>
    </w:p>
    <w:p w:rsidR="00C310F6" w:rsidRPr="003B1C05" w:rsidRDefault="00C310F6" w:rsidP="00C310F6">
      <w:pPr>
        <w:rPr>
          <w:b/>
          <w:bCs/>
        </w:rPr>
      </w:pPr>
      <w:r w:rsidRPr="003B1C05">
        <w:rPr>
          <w:b/>
          <w:bCs/>
        </w:rPr>
        <w:sym w:font="Wingdings" w:char="F0D6"/>
      </w:r>
      <w:r w:rsidRPr="003B1C05">
        <w:rPr>
          <w:b/>
          <w:bCs/>
        </w:rPr>
        <w:t xml:space="preserve"> DÉROULEMENT DE L</w:t>
      </w:r>
      <w:r w:rsidR="00EF7193" w:rsidRPr="003B1C05">
        <w:rPr>
          <w:b/>
          <w:bCs/>
        </w:rPr>
        <w:t>'</w:t>
      </w:r>
      <w:r w:rsidRPr="003B1C05">
        <w:rPr>
          <w:b/>
          <w:bCs/>
        </w:rPr>
        <w:t>ÉVALUATION </w:t>
      </w:r>
    </w:p>
    <w:p w:rsidR="00C310F6" w:rsidRPr="003B1C05" w:rsidRDefault="00C310F6" w:rsidP="00C310F6">
      <w:pPr>
        <w:jc w:val="both"/>
        <w:rPr>
          <w:sz w:val="32"/>
          <w:szCs w:val="32"/>
        </w:rPr>
      </w:pPr>
      <w:r w:rsidRPr="003B1C05">
        <w:t>Dans un premier temps, le professeur distribue uniquement la</w:t>
      </w:r>
      <w:r w:rsidRPr="003B1C05">
        <w:rPr>
          <w:sz w:val="32"/>
          <w:szCs w:val="32"/>
        </w:rPr>
        <w:t xml:space="preserve"> </w:t>
      </w:r>
      <w:r w:rsidRPr="003B1C05">
        <w:rPr>
          <w:b/>
          <w:bCs/>
          <w:smallCaps/>
          <w:color w:val="FF0000"/>
          <w:u w:val="single"/>
        </w:rPr>
        <w:t>première page</w:t>
      </w:r>
      <w:r w:rsidR="00506353" w:rsidRPr="003B1C05">
        <w:rPr>
          <w:b/>
          <w:bCs/>
          <w:smallCaps/>
          <w:color w:val="FF0000"/>
          <w:u w:val="single"/>
        </w:rPr>
        <w:t xml:space="preserve"> du sujet</w:t>
      </w:r>
      <w:r w:rsidR="00506353" w:rsidRPr="003B1C05">
        <w:rPr>
          <w:sz w:val="32"/>
          <w:szCs w:val="32"/>
        </w:rPr>
        <w:t>.</w:t>
      </w:r>
    </w:p>
    <w:p w:rsidR="00C310F6" w:rsidRPr="003B1C05" w:rsidRDefault="00C310F6" w:rsidP="00C310F6">
      <w:pPr>
        <w:jc w:val="both"/>
      </w:pPr>
      <w:r w:rsidRPr="003B1C05">
        <w:t>Après la vérification de la démarche d</w:t>
      </w:r>
      <w:r w:rsidR="00EF7193" w:rsidRPr="003B1C05">
        <w:t>'</w:t>
      </w:r>
      <w:r w:rsidRPr="003B1C05">
        <w:t>investigation lors de l</w:t>
      </w:r>
      <w:r w:rsidR="00EF7193" w:rsidRPr="003B1C05">
        <w:t>'</w:t>
      </w:r>
      <w:r w:rsidRPr="003B1C05">
        <w:t>appel, le professeur distribue le reste du sujet (protocole expérimental).</w:t>
      </w:r>
    </w:p>
    <w:p w:rsidR="00E60C6C" w:rsidRPr="003B1C05" w:rsidRDefault="00E60C6C" w:rsidP="00C310F6">
      <w:pPr>
        <w:jc w:val="both"/>
      </w:pPr>
    </w:p>
    <w:p w:rsidR="00E7585B" w:rsidRPr="003B1C05" w:rsidRDefault="00C310F6" w:rsidP="00C310F6">
      <w:pPr>
        <w:jc w:val="both"/>
      </w:pPr>
      <w:r w:rsidRPr="003B1C05">
        <w:t>Le professeur évaluateur intervient à la demande du candidat. Il intervient en cas de problème, afin de permettre au candidat de réaliser la partie expérimentale attendue ; cette intervention est à prendre en compte dans l</w:t>
      </w:r>
      <w:r w:rsidR="00EF7193" w:rsidRPr="003B1C05">
        <w:t>'</w:t>
      </w:r>
      <w:r w:rsidRPr="003B1C05">
        <w:t>évaluation.</w:t>
      </w:r>
    </w:p>
    <w:p w:rsidR="00405119" w:rsidRPr="003B1C05" w:rsidRDefault="00405119" w:rsidP="00C310F6">
      <w:pPr>
        <w:jc w:val="both"/>
      </w:pPr>
    </w:p>
    <w:p w:rsidR="00E7585B" w:rsidRPr="003B1C05" w:rsidRDefault="00E7585B" w:rsidP="00C310F6">
      <w:pPr>
        <w:jc w:val="both"/>
        <w:sectPr w:rsidR="00E7585B" w:rsidRPr="003B1C05" w:rsidSect="00D624D0">
          <w:footerReference w:type="default" r:id="rId11"/>
          <w:pgSz w:w="11906" w:h="16838" w:code="9"/>
          <w:pgMar w:top="567" w:right="567" w:bottom="567" w:left="567" w:header="567" w:footer="567" w:gutter="0"/>
          <w:pgNumType w:start="1"/>
          <w:cols w:space="708"/>
          <w:titlePg/>
          <w:docGrid w:linePitch="360"/>
        </w:sect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13"/>
        <w:gridCol w:w="2891"/>
        <w:gridCol w:w="3402"/>
      </w:tblGrid>
      <w:tr w:rsidR="00D60DC8" w:rsidRPr="00DA2F87" w:rsidTr="00FF18D0">
        <w:trPr>
          <w:trHeight w:val="341"/>
          <w:jc w:val="center"/>
        </w:trPr>
        <w:tc>
          <w:tcPr>
            <w:tcW w:w="10206" w:type="dxa"/>
            <w:gridSpan w:val="3"/>
            <w:shd w:val="clear" w:color="auto" w:fill="auto"/>
          </w:tcPr>
          <w:p w:rsidR="00D60DC8" w:rsidRPr="00DA2F87" w:rsidRDefault="00D60DC8" w:rsidP="00FF18D0">
            <w:pPr>
              <w:pStyle w:val="En-tetedepage"/>
            </w:pPr>
            <w:r w:rsidRPr="00DA2F87">
              <w:lastRenderedPageBreak/>
              <w:br w:type="page"/>
              <w:t>GRILLE NATIONALE D’ÉVALUATION</w:t>
            </w:r>
            <w:r>
              <w:br/>
            </w:r>
            <w:r w:rsidRPr="00DA2F87">
              <w:t xml:space="preserve">EN MATHÉMATIQUES ET </w:t>
            </w:r>
            <w:r>
              <w:br/>
            </w:r>
            <w:r w:rsidRPr="00DA2F87">
              <w:t>EN SCIENCES PHYSIQUES ET CHIMIQUES</w:t>
            </w:r>
          </w:p>
        </w:tc>
      </w:tr>
      <w:tr w:rsidR="00D60DC8" w:rsidRPr="00BC6E70" w:rsidTr="00FF18D0">
        <w:trPr>
          <w:trHeight w:val="341"/>
          <w:jc w:val="center"/>
        </w:trPr>
        <w:tc>
          <w:tcPr>
            <w:tcW w:w="3913" w:type="dxa"/>
            <w:shd w:val="clear" w:color="auto" w:fill="auto"/>
          </w:tcPr>
          <w:p w:rsidR="00D60DC8" w:rsidRPr="000A7105" w:rsidRDefault="00D60DC8" w:rsidP="00FF18D0">
            <w:pPr>
              <w:spacing w:before="120" w:after="120"/>
            </w:pPr>
            <w:r>
              <w:t>NOM</w:t>
            </w:r>
            <w:r w:rsidRPr="000A7105">
              <w:t xml:space="preserve"> et </w:t>
            </w:r>
            <w:r>
              <w:t>P</w:t>
            </w:r>
            <w:r w:rsidRPr="000A7105">
              <w:t xml:space="preserve">rénom : </w:t>
            </w:r>
          </w:p>
        </w:tc>
        <w:tc>
          <w:tcPr>
            <w:tcW w:w="2891" w:type="dxa"/>
            <w:shd w:val="clear" w:color="auto" w:fill="auto"/>
          </w:tcPr>
          <w:p w:rsidR="00D60DC8" w:rsidRPr="000A7105" w:rsidRDefault="00D60DC8" w:rsidP="00FF18D0">
            <w:pPr>
              <w:spacing w:before="120" w:after="120"/>
            </w:pPr>
            <w:r w:rsidRPr="000A7105">
              <w:t xml:space="preserve">Diplôme préparé : </w:t>
            </w:r>
          </w:p>
        </w:tc>
        <w:tc>
          <w:tcPr>
            <w:tcW w:w="3402" w:type="dxa"/>
            <w:shd w:val="clear" w:color="auto" w:fill="auto"/>
          </w:tcPr>
          <w:p w:rsidR="00D60DC8" w:rsidRPr="000A7105" w:rsidRDefault="00D60DC8" w:rsidP="00FF18D0">
            <w:pPr>
              <w:spacing w:before="120" w:after="120"/>
            </w:pPr>
            <w:r w:rsidRPr="000A7105">
              <w:t>Séquence d’évaluation n°</w:t>
            </w:r>
          </w:p>
        </w:tc>
      </w:tr>
    </w:tbl>
    <w:p w:rsidR="00D60DC8" w:rsidRPr="00C03224" w:rsidRDefault="00D60DC8" w:rsidP="00D60DC8">
      <w:pPr>
        <w:rPr>
          <w:rFonts w:ascii="Arial Narrow" w:hAnsi="Arial Narrow"/>
          <w:sz w:val="22"/>
        </w:rPr>
      </w:pPr>
    </w:p>
    <w:p w:rsidR="00D60DC8" w:rsidRPr="00DA2F87" w:rsidRDefault="00D60DC8" w:rsidP="00D60DC8">
      <w:pPr>
        <w:pStyle w:val="Titre1numrot"/>
      </w:pPr>
      <w:r w:rsidRPr="00DA2F87">
        <w:t>Liste des capacités, connaissances et attitudes évaluées</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56"/>
        <w:gridCol w:w="7850"/>
      </w:tblGrid>
      <w:tr w:rsidR="00D60DC8" w:rsidRPr="00DA2F87" w:rsidTr="00FF18D0">
        <w:trPr>
          <w:trHeight w:val="340"/>
          <w:jc w:val="center"/>
        </w:trPr>
        <w:tc>
          <w:tcPr>
            <w:tcW w:w="2094" w:type="dxa"/>
            <w:shd w:val="clear" w:color="auto" w:fill="auto"/>
            <w:vAlign w:val="center"/>
          </w:tcPr>
          <w:p w:rsidR="00D60DC8" w:rsidRPr="00BC6E70" w:rsidRDefault="00D60DC8" w:rsidP="00FF18D0">
            <w:pPr>
              <w:jc w:val="center"/>
              <w:rPr>
                <w:b/>
              </w:rPr>
            </w:pPr>
            <w:r w:rsidRPr="00BC6E70">
              <w:rPr>
                <w:b/>
              </w:rPr>
              <w:t>Capacités</w:t>
            </w:r>
          </w:p>
        </w:tc>
        <w:tc>
          <w:tcPr>
            <w:tcW w:w="6978" w:type="dxa"/>
            <w:shd w:val="clear" w:color="auto" w:fill="auto"/>
            <w:vAlign w:val="center"/>
          </w:tcPr>
          <w:p w:rsidR="00D60DC8" w:rsidRDefault="00D60DC8" w:rsidP="00D60DC8">
            <w:r>
              <w:rPr>
                <w:b/>
              </w:rPr>
              <w:t>HS 2 </w:t>
            </w:r>
            <w:r>
              <w:t>: Lire et exploiter les informations données sur l’étiquette d’un produit chimique de laboratoire</w:t>
            </w:r>
          </w:p>
          <w:p w:rsidR="00D60DC8" w:rsidRDefault="00D60DC8" w:rsidP="00D60DC8">
            <w:r>
              <w:rPr>
                <w:b/>
              </w:rPr>
              <w:t xml:space="preserve">HS 2 : </w:t>
            </w:r>
            <w:r>
              <w:t xml:space="preserve">Réaliser une manipulation après avoir recensé les risques et les moyens à mettre en œuvre </w:t>
            </w:r>
          </w:p>
          <w:p w:rsidR="00D60DC8" w:rsidRDefault="00D60DC8" w:rsidP="00D60DC8">
            <w:r>
              <w:rPr>
                <w:b/>
              </w:rPr>
              <w:t xml:space="preserve">HS 2 : </w:t>
            </w:r>
            <w:r>
              <w:t>Partant de la constitution d’un liquide, écrire les formules brutes de quelques ions et les nommer</w:t>
            </w:r>
          </w:p>
          <w:p w:rsidR="00D60DC8" w:rsidRDefault="00D60DC8" w:rsidP="00D60DC8">
            <w:r>
              <w:rPr>
                <w:b/>
              </w:rPr>
              <w:t xml:space="preserve">HS 2 : </w:t>
            </w:r>
            <w:r>
              <w:t>Calculer une masse molaire moléculaire</w:t>
            </w:r>
          </w:p>
          <w:p w:rsidR="00D23991" w:rsidRDefault="00D23991" w:rsidP="00D60DC8">
            <w:r>
              <w:rPr>
                <w:b/>
              </w:rPr>
              <w:t xml:space="preserve">T 3 : </w:t>
            </w:r>
            <w:r>
              <w:t>Identifier dans une réaction donnée un oxydant et un réducteur</w:t>
            </w:r>
          </w:p>
          <w:p w:rsidR="00D23991" w:rsidRDefault="00D23991" w:rsidP="00D60DC8">
            <w:r>
              <w:rPr>
                <w:b/>
              </w:rPr>
              <w:t xml:space="preserve">T 3 : </w:t>
            </w:r>
            <w:r>
              <w:t>Prévoir si une réaction est possible à partir d’une classification électrochimique</w:t>
            </w:r>
          </w:p>
          <w:p w:rsidR="00D23991" w:rsidRDefault="00D23991" w:rsidP="00D60DC8">
            <w:r>
              <w:rPr>
                <w:b/>
              </w:rPr>
              <w:t xml:space="preserve">T 3 : </w:t>
            </w:r>
            <w:proofErr w:type="spellStart"/>
            <w:r>
              <w:t>Ecrire</w:t>
            </w:r>
            <w:proofErr w:type="spellEnd"/>
            <w:r>
              <w:t xml:space="preserve"> et équilibrer les demi-équations</w:t>
            </w:r>
          </w:p>
          <w:p w:rsidR="00D60DC8" w:rsidRPr="00DA2F87" w:rsidRDefault="00D23991" w:rsidP="00D60DC8">
            <w:r>
              <w:rPr>
                <w:b/>
              </w:rPr>
              <w:t xml:space="preserve">T 3 : </w:t>
            </w:r>
            <w:proofErr w:type="spellStart"/>
            <w:r>
              <w:t>Ecrire</w:t>
            </w:r>
            <w:proofErr w:type="spellEnd"/>
            <w:r>
              <w:t xml:space="preserve"> le bilan de la réaction d’oxydoréduction</w:t>
            </w:r>
            <w:r>
              <w:rPr>
                <w:b/>
              </w:rPr>
              <w:t xml:space="preserve"> </w:t>
            </w:r>
            <w:r w:rsidR="00D60DC8">
              <w:t xml:space="preserve"> </w:t>
            </w:r>
          </w:p>
        </w:tc>
      </w:tr>
      <w:tr w:rsidR="00D60DC8" w:rsidRPr="00DA2F87" w:rsidTr="00FF18D0">
        <w:trPr>
          <w:trHeight w:val="340"/>
          <w:jc w:val="center"/>
        </w:trPr>
        <w:tc>
          <w:tcPr>
            <w:tcW w:w="2094" w:type="dxa"/>
            <w:shd w:val="clear" w:color="auto" w:fill="auto"/>
            <w:vAlign w:val="center"/>
          </w:tcPr>
          <w:p w:rsidR="00D60DC8" w:rsidRPr="00BC6E70" w:rsidRDefault="00D60DC8" w:rsidP="00FF18D0">
            <w:pPr>
              <w:jc w:val="center"/>
              <w:rPr>
                <w:b/>
              </w:rPr>
            </w:pPr>
            <w:r w:rsidRPr="00BC6E70">
              <w:rPr>
                <w:b/>
              </w:rPr>
              <w:t>Connaissances</w:t>
            </w:r>
          </w:p>
        </w:tc>
        <w:tc>
          <w:tcPr>
            <w:tcW w:w="6978" w:type="dxa"/>
            <w:shd w:val="clear" w:color="auto" w:fill="auto"/>
            <w:vAlign w:val="center"/>
          </w:tcPr>
          <w:p w:rsidR="00D60DC8" w:rsidRDefault="00D60DC8" w:rsidP="00D60DC8">
            <w:r>
              <w:rPr>
                <w:b/>
              </w:rPr>
              <w:t xml:space="preserve">HS 2 : </w:t>
            </w:r>
            <w:r>
              <w:t>Savoir que les pictogrammes et la lecture de l’étiquette d’un produit chimique renseignent sur les risques  et sur les moyens de s’en prévenir, sous forme de phrases de risque et de phrases de sécurité</w:t>
            </w:r>
          </w:p>
          <w:p w:rsidR="00D23991" w:rsidRPr="00D23991" w:rsidRDefault="00D23991" w:rsidP="00D60DC8">
            <w:r>
              <w:rPr>
                <w:b/>
              </w:rPr>
              <w:t xml:space="preserve">HS 2 : </w:t>
            </w:r>
            <w:r>
              <w:t xml:space="preserve">Savoir qu’un ion </w:t>
            </w:r>
            <w:r w:rsidR="00DE086B">
              <w:t>est chargé positivement ou négativement</w:t>
            </w:r>
          </w:p>
          <w:p w:rsidR="00D23991" w:rsidRDefault="00D23991" w:rsidP="00D60DC8">
            <w:r>
              <w:rPr>
                <w:b/>
              </w:rPr>
              <w:t xml:space="preserve">T 3 : </w:t>
            </w:r>
            <w:r>
              <w:t>Savoir que certains facteurs tels que l’eau, le dioxygène et le sel favorisent la corrosion</w:t>
            </w:r>
          </w:p>
          <w:p w:rsidR="00D23991" w:rsidRDefault="00D23991" w:rsidP="00D60DC8">
            <w:r>
              <w:rPr>
                <w:b/>
              </w:rPr>
              <w:t xml:space="preserve">T 3 : </w:t>
            </w:r>
            <w:r>
              <w:t>Savoir qu’un métal s’oxyde</w:t>
            </w:r>
          </w:p>
          <w:p w:rsidR="00D23991" w:rsidRPr="00D23991" w:rsidRDefault="00D23991" w:rsidP="00D60DC8">
            <w:r>
              <w:rPr>
                <w:b/>
              </w:rPr>
              <w:t xml:space="preserve">T 3 : </w:t>
            </w:r>
            <w:r>
              <w:t>Savoir qu’une oxydation est une perte d’électrons</w:t>
            </w:r>
          </w:p>
        </w:tc>
      </w:tr>
      <w:tr w:rsidR="00D60DC8" w:rsidRPr="00DA2F87" w:rsidTr="00FF18D0">
        <w:trPr>
          <w:trHeight w:val="340"/>
          <w:jc w:val="center"/>
        </w:trPr>
        <w:tc>
          <w:tcPr>
            <w:tcW w:w="2094" w:type="dxa"/>
            <w:shd w:val="clear" w:color="auto" w:fill="auto"/>
            <w:vAlign w:val="center"/>
          </w:tcPr>
          <w:p w:rsidR="00D60DC8" w:rsidRPr="00BC6E70" w:rsidRDefault="00D60DC8" w:rsidP="00FF18D0">
            <w:pPr>
              <w:jc w:val="center"/>
              <w:rPr>
                <w:b/>
              </w:rPr>
            </w:pPr>
            <w:r w:rsidRPr="00BC6E70">
              <w:rPr>
                <w:b/>
              </w:rPr>
              <w:t>Attitudes</w:t>
            </w:r>
          </w:p>
        </w:tc>
        <w:tc>
          <w:tcPr>
            <w:tcW w:w="6978" w:type="dxa"/>
            <w:shd w:val="clear" w:color="auto" w:fill="auto"/>
            <w:vAlign w:val="center"/>
          </w:tcPr>
          <w:p w:rsidR="00DE086B" w:rsidRPr="00DE086B" w:rsidRDefault="00DE086B" w:rsidP="00DE086B">
            <w:pPr>
              <w:widowControl w:val="0"/>
              <w:autoSpaceDE w:val="0"/>
              <w:autoSpaceDN w:val="0"/>
              <w:adjustRightInd w:val="0"/>
              <w:ind w:right="-20"/>
              <w:rPr>
                <w:b/>
                <w:sz w:val="16"/>
              </w:rPr>
            </w:pPr>
            <w:r w:rsidRPr="00DE086B">
              <w:rPr>
                <w:b/>
                <w:sz w:val="16"/>
              </w:rPr>
              <w:t>Sens de l’observation</w:t>
            </w:r>
          </w:p>
          <w:p w:rsidR="00DE086B" w:rsidRPr="00DE086B" w:rsidRDefault="00DE086B" w:rsidP="00DE086B">
            <w:pPr>
              <w:widowControl w:val="0"/>
              <w:autoSpaceDE w:val="0"/>
              <w:autoSpaceDN w:val="0"/>
              <w:adjustRightInd w:val="0"/>
              <w:ind w:right="-20"/>
              <w:rPr>
                <w:b/>
                <w:sz w:val="16"/>
              </w:rPr>
            </w:pPr>
            <w:r w:rsidRPr="00DE086B">
              <w:rPr>
                <w:b/>
                <w:sz w:val="16"/>
              </w:rPr>
              <w:t>Esprit critique vis-à-vis de l’information disponible</w:t>
            </w:r>
          </w:p>
          <w:p w:rsidR="00D60DC8" w:rsidRPr="00DE086B" w:rsidRDefault="00DE086B" w:rsidP="00DE086B">
            <w:r w:rsidRPr="00DE086B">
              <w:rPr>
                <w:b/>
                <w:sz w:val="16"/>
              </w:rPr>
              <w:t>Rigueur et précision</w:t>
            </w:r>
          </w:p>
        </w:tc>
      </w:tr>
    </w:tbl>
    <w:p w:rsidR="00D60DC8" w:rsidRPr="00DA2F87" w:rsidRDefault="00D60DC8" w:rsidP="00D60DC8">
      <w:pPr>
        <w:pStyle w:val="Titre1numrot"/>
      </w:pPr>
      <w:r w:rsidRPr="00DA2F87">
        <w:t>Évaluation</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98"/>
        <w:gridCol w:w="5683"/>
        <w:gridCol w:w="1146"/>
        <w:gridCol w:w="1779"/>
      </w:tblGrid>
      <w:tr w:rsidR="00D60DC8" w:rsidRPr="00BC6E70" w:rsidTr="00FF18D0">
        <w:trPr>
          <w:trHeight w:val="565"/>
          <w:jc w:val="center"/>
        </w:trPr>
        <w:tc>
          <w:tcPr>
            <w:tcW w:w="1598" w:type="dxa"/>
            <w:shd w:val="clear" w:color="auto" w:fill="auto"/>
            <w:vAlign w:val="center"/>
          </w:tcPr>
          <w:p w:rsidR="00D60DC8" w:rsidRPr="00BC6E70" w:rsidRDefault="00D60DC8" w:rsidP="00FF18D0">
            <w:pPr>
              <w:jc w:val="center"/>
              <w:rPr>
                <w:b/>
              </w:rPr>
            </w:pPr>
            <w:r w:rsidRPr="00BC6E70">
              <w:rPr>
                <w:b/>
              </w:rPr>
              <w:t>Compétences</w:t>
            </w:r>
          </w:p>
        </w:tc>
        <w:tc>
          <w:tcPr>
            <w:tcW w:w="5683" w:type="dxa"/>
            <w:shd w:val="clear" w:color="auto" w:fill="auto"/>
            <w:vAlign w:val="center"/>
          </w:tcPr>
          <w:p w:rsidR="00D60DC8" w:rsidRPr="00BC6E70" w:rsidRDefault="00D60DC8" w:rsidP="00FF18D0">
            <w:pPr>
              <w:jc w:val="center"/>
              <w:rPr>
                <w:b/>
              </w:rPr>
            </w:pPr>
            <w:r w:rsidRPr="00BC6E70">
              <w:rPr>
                <w:b/>
              </w:rPr>
              <w:t>Capacités</w:t>
            </w:r>
          </w:p>
        </w:tc>
        <w:tc>
          <w:tcPr>
            <w:tcW w:w="1146" w:type="dxa"/>
            <w:shd w:val="clear" w:color="auto" w:fill="auto"/>
            <w:vAlign w:val="center"/>
          </w:tcPr>
          <w:p w:rsidR="00D60DC8" w:rsidRPr="00BC6E70" w:rsidRDefault="00D60DC8" w:rsidP="00FF18D0">
            <w:pPr>
              <w:jc w:val="center"/>
              <w:rPr>
                <w:b/>
              </w:rPr>
            </w:pPr>
            <w:r w:rsidRPr="00BC6E70">
              <w:rPr>
                <w:b/>
              </w:rPr>
              <w:t>Questions</w:t>
            </w:r>
          </w:p>
        </w:tc>
        <w:tc>
          <w:tcPr>
            <w:tcW w:w="1779" w:type="dxa"/>
            <w:shd w:val="clear" w:color="auto" w:fill="auto"/>
            <w:vAlign w:val="center"/>
          </w:tcPr>
          <w:p w:rsidR="00D60DC8" w:rsidRPr="00BC6E70" w:rsidRDefault="00D60DC8" w:rsidP="00FF18D0">
            <w:pPr>
              <w:jc w:val="center"/>
              <w:rPr>
                <w:b/>
              </w:rPr>
            </w:pPr>
            <w:r w:rsidRPr="00BC6E70">
              <w:rPr>
                <w:b/>
              </w:rPr>
              <w:t>Appréciation du niveau d’acquisition</w:t>
            </w:r>
          </w:p>
        </w:tc>
      </w:tr>
      <w:tr w:rsidR="00D60DC8" w:rsidRPr="00BC6E70" w:rsidTr="00FF18D0">
        <w:trPr>
          <w:trHeight w:val="1021"/>
          <w:jc w:val="center"/>
        </w:trPr>
        <w:tc>
          <w:tcPr>
            <w:tcW w:w="1598" w:type="dxa"/>
            <w:shd w:val="clear" w:color="auto" w:fill="auto"/>
            <w:vAlign w:val="center"/>
          </w:tcPr>
          <w:p w:rsidR="00D60DC8" w:rsidRPr="00BC6E70" w:rsidRDefault="00D60DC8" w:rsidP="00FF18D0">
            <w:pPr>
              <w:jc w:val="center"/>
              <w:rPr>
                <w:b/>
              </w:rPr>
            </w:pPr>
            <w:r w:rsidRPr="00BC6E70">
              <w:rPr>
                <w:b/>
              </w:rPr>
              <w:t>S’approprier</w:t>
            </w:r>
          </w:p>
        </w:tc>
        <w:tc>
          <w:tcPr>
            <w:tcW w:w="5683" w:type="dxa"/>
            <w:shd w:val="clear" w:color="auto" w:fill="auto"/>
            <w:vAlign w:val="center"/>
          </w:tcPr>
          <w:p w:rsidR="00D60DC8" w:rsidRPr="00815632" w:rsidRDefault="00D60DC8" w:rsidP="00FF18D0">
            <w:pPr>
              <w:spacing w:before="40" w:line="276" w:lineRule="auto"/>
            </w:pPr>
            <w:r w:rsidRPr="00815632">
              <w:t>Rechercher, extraire et organiser l’information.</w:t>
            </w:r>
          </w:p>
        </w:tc>
        <w:tc>
          <w:tcPr>
            <w:tcW w:w="1146" w:type="dxa"/>
            <w:shd w:val="clear" w:color="auto" w:fill="auto"/>
            <w:vAlign w:val="center"/>
          </w:tcPr>
          <w:p w:rsidR="00877AB6" w:rsidRDefault="00877AB6" w:rsidP="00FF18D0">
            <w:pPr>
              <w:spacing w:before="40" w:after="40"/>
              <w:jc w:val="center"/>
              <w:rPr>
                <w:szCs w:val="18"/>
              </w:rPr>
            </w:pPr>
            <w:r>
              <w:rPr>
                <w:szCs w:val="18"/>
              </w:rPr>
              <w:t xml:space="preserve">2.1 – 2.2 </w:t>
            </w:r>
          </w:p>
          <w:p w:rsidR="00D60DC8" w:rsidRPr="00BC6E70" w:rsidRDefault="00757C46" w:rsidP="00757C46">
            <w:pPr>
              <w:spacing w:before="40" w:after="40"/>
              <w:jc w:val="center"/>
              <w:rPr>
                <w:szCs w:val="18"/>
              </w:rPr>
            </w:pPr>
            <w:r>
              <w:rPr>
                <w:szCs w:val="18"/>
              </w:rPr>
              <w:t xml:space="preserve"> 2.3 - 2</w:t>
            </w:r>
            <w:r w:rsidR="00877AB6">
              <w:rPr>
                <w:szCs w:val="18"/>
              </w:rPr>
              <w:t xml:space="preserve">.4 </w:t>
            </w:r>
          </w:p>
        </w:tc>
        <w:tc>
          <w:tcPr>
            <w:tcW w:w="1779" w:type="dxa"/>
            <w:shd w:val="clear" w:color="auto" w:fill="auto"/>
            <w:vAlign w:val="center"/>
          </w:tcPr>
          <w:p w:rsidR="00D60DC8" w:rsidRPr="00877AB6" w:rsidRDefault="00877AB6" w:rsidP="00FF18D0">
            <w:pPr>
              <w:jc w:val="center"/>
              <w:rPr>
                <w:sz w:val="24"/>
                <w:szCs w:val="24"/>
              </w:rPr>
            </w:pPr>
            <w:r w:rsidRPr="00877AB6">
              <w:rPr>
                <w:sz w:val="24"/>
                <w:szCs w:val="24"/>
              </w:rPr>
              <w:t>/1.75</w:t>
            </w:r>
          </w:p>
        </w:tc>
      </w:tr>
      <w:tr w:rsidR="00D60DC8" w:rsidRPr="00BC6E70" w:rsidTr="00FF18D0">
        <w:trPr>
          <w:trHeight w:val="1021"/>
          <w:jc w:val="center"/>
        </w:trPr>
        <w:tc>
          <w:tcPr>
            <w:tcW w:w="1598" w:type="dxa"/>
            <w:shd w:val="clear" w:color="auto" w:fill="auto"/>
            <w:vAlign w:val="center"/>
          </w:tcPr>
          <w:p w:rsidR="00D60DC8" w:rsidRPr="00BC6E70" w:rsidRDefault="00D60DC8" w:rsidP="00FF18D0">
            <w:pPr>
              <w:jc w:val="center"/>
              <w:rPr>
                <w:rFonts w:cs="Arial"/>
                <w:b/>
              </w:rPr>
            </w:pPr>
            <w:r w:rsidRPr="00BC6E70">
              <w:rPr>
                <w:rFonts w:cs="Arial"/>
                <w:b/>
                <w:color w:val="000000"/>
              </w:rPr>
              <w:t>Analyser</w:t>
            </w:r>
          </w:p>
          <w:p w:rsidR="00D60DC8" w:rsidRPr="00BC6E70" w:rsidRDefault="00D60DC8" w:rsidP="00FF18D0">
            <w:pPr>
              <w:jc w:val="center"/>
              <w:rPr>
                <w:rFonts w:cs="Arial"/>
                <w:b/>
                <w:color w:val="000000"/>
              </w:rPr>
            </w:pPr>
            <w:r w:rsidRPr="00BC6E70">
              <w:rPr>
                <w:rFonts w:cs="Arial"/>
                <w:b/>
              </w:rPr>
              <w:t>Raisonner</w:t>
            </w:r>
          </w:p>
        </w:tc>
        <w:tc>
          <w:tcPr>
            <w:tcW w:w="5683" w:type="dxa"/>
            <w:shd w:val="clear" w:color="auto" w:fill="auto"/>
            <w:vAlign w:val="center"/>
          </w:tcPr>
          <w:p w:rsidR="00D60DC8" w:rsidRPr="00BC6E70" w:rsidRDefault="00D60DC8" w:rsidP="00FF18D0">
            <w:pPr>
              <w:spacing w:line="360" w:lineRule="auto"/>
              <w:rPr>
                <w:rFonts w:cs="Arial"/>
              </w:rPr>
            </w:pPr>
            <w:r w:rsidRPr="00BC6E70">
              <w:rPr>
                <w:rFonts w:cs="Arial"/>
              </w:rPr>
              <w:t>Émettre une conjecture, une hypothèse.</w:t>
            </w:r>
          </w:p>
          <w:p w:rsidR="00D60DC8" w:rsidRPr="00BC6E70" w:rsidRDefault="00D60DC8" w:rsidP="00FF18D0">
            <w:pPr>
              <w:spacing w:line="276" w:lineRule="auto"/>
              <w:rPr>
                <w:rFonts w:cs="Arial"/>
              </w:rPr>
            </w:pPr>
            <w:r w:rsidRPr="00BC6E70">
              <w:rPr>
                <w:rFonts w:cs="Arial"/>
              </w:rPr>
              <w:t>Proposer une méthode de résolution, un protocole expérimental.</w:t>
            </w:r>
          </w:p>
        </w:tc>
        <w:tc>
          <w:tcPr>
            <w:tcW w:w="1146" w:type="dxa"/>
            <w:shd w:val="clear" w:color="auto" w:fill="auto"/>
            <w:vAlign w:val="center"/>
          </w:tcPr>
          <w:p w:rsidR="00D60DC8" w:rsidRPr="009A04FF" w:rsidRDefault="00757C46" w:rsidP="00FF18D0">
            <w:pPr>
              <w:spacing w:before="40" w:after="40"/>
              <w:jc w:val="center"/>
              <w:rPr>
                <w:szCs w:val="24"/>
              </w:rPr>
            </w:pPr>
            <w:r w:rsidRPr="009A04FF">
              <w:rPr>
                <w:szCs w:val="24"/>
              </w:rPr>
              <w:t>1 – 3.1  4.2.1 – 4.2.2</w:t>
            </w:r>
            <w:r w:rsidR="000D0ED3" w:rsidRPr="009A04FF">
              <w:rPr>
                <w:szCs w:val="24"/>
              </w:rPr>
              <w:t xml:space="preserve"> </w:t>
            </w:r>
          </w:p>
        </w:tc>
        <w:tc>
          <w:tcPr>
            <w:tcW w:w="1779" w:type="dxa"/>
            <w:shd w:val="clear" w:color="auto" w:fill="auto"/>
            <w:vAlign w:val="center"/>
          </w:tcPr>
          <w:p w:rsidR="00D60DC8" w:rsidRPr="009A04FF" w:rsidRDefault="00877AB6" w:rsidP="00FF18D0">
            <w:pPr>
              <w:jc w:val="center"/>
              <w:rPr>
                <w:sz w:val="24"/>
                <w:szCs w:val="24"/>
              </w:rPr>
            </w:pPr>
            <w:r w:rsidRPr="009A04FF">
              <w:rPr>
                <w:sz w:val="24"/>
                <w:szCs w:val="24"/>
              </w:rPr>
              <w:t>/2</w:t>
            </w:r>
          </w:p>
        </w:tc>
      </w:tr>
      <w:tr w:rsidR="00D60DC8" w:rsidRPr="00BC6E70" w:rsidTr="00FF18D0">
        <w:trPr>
          <w:trHeight w:val="1021"/>
          <w:jc w:val="center"/>
        </w:trPr>
        <w:tc>
          <w:tcPr>
            <w:tcW w:w="1598" w:type="dxa"/>
            <w:shd w:val="clear" w:color="auto" w:fill="auto"/>
            <w:vAlign w:val="center"/>
          </w:tcPr>
          <w:p w:rsidR="00D60DC8" w:rsidRPr="00BC6E70" w:rsidRDefault="00D60DC8" w:rsidP="00FF18D0">
            <w:pPr>
              <w:jc w:val="center"/>
              <w:rPr>
                <w:rFonts w:cs="Arial"/>
                <w:b/>
                <w:color w:val="000000"/>
              </w:rPr>
            </w:pPr>
            <w:r w:rsidRPr="00BC6E70">
              <w:rPr>
                <w:rFonts w:cs="Arial"/>
                <w:b/>
                <w:color w:val="000000"/>
              </w:rPr>
              <w:t>Réaliser</w:t>
            </w:r>
          </w:p>
        </w:tc>
        <w:tc>
          <w:tcPr>
            <w:tcW w:w="5683" w:type="dxa"/>
            <w:shd w:val="clear" w:color="auto" w:fill="auto"/>
            <w:vAlign w:val="center"/>
          </w:tcPr>
          <w:p w:rsidR="00D60DC8" w:rsidRPr="00BC6E70" w:rsidRDefault="00D60DC8" w:rsidP="00FF18D0">
            <w:pPr>
              <w:spacing w:line="276" w:lineRule="auto"/>
              <w:rPr>
                <w:rFonts w:cs="Arial"/>
              </w:rPr>
            </w:pPr>
            <w:r w:rsidRPr="00BC6E70">
              <w:rPr>
                <w:rFonts w:cs="Arial"/>
              </w:rPr>
              <w:t>Choisir une méthode de résolution, un protocole expérimental.</w:t>
            </w:r>
          </w:p>
          <w:p w:rsidR="00D60DC8" w:rsidRPr="00BC6E70" w:rsidRDefault="00D60DC8" w:rsidP="00FF18D0">
            <w:pPr>
              <w:spacing w:before="40" w:line="276" w:lineRule="auto"/>
              <w:rPr>
                <w:rFonts w:cs="Arial"/>
                <w:color w:val="000000"/>
              </w:rPr>
            </w:pPr>
            <w:r w:rsidRPr="00BC6E70">
              <w:rPr>
                <w:rFonts w:cs="Arial"/>
                <w:color w:val="000000"/>
              </w:rPr>
              <w:t>Exécuter une méthode de résolution, expérimenter, simuler.</w:t>
            </w:r>
          </w:p>
        </w:tc>
        <w:tc>
          <w:tcPr>
            <w:tcW w:w="1146" w:type="dxa"/>
            <w:shd w:val="clear" w:color="auto" w:fill="auto"/>
            <w:vAlign w:val="center"/>
          </w:tcPr>
          <w:p w:rsidR="00877AB6" w:rsidRPr="009A04FF" w:rsidRDefault="00877AB6" w:rsidP="00FF18D0">
            <w:pPr>
              <w:spacing w:before="40" w:after="40"/>
              <w:jc w:val="center"/>
              <w:rPr>
                <w:szCs w:val="24"/>
              </w:rPr>
            </w:pPr>
            <w:r w:rsidRPr="009A04FF">
              <w:rPr>
                <w:szCs w:val="24"/>
              </w:rPr>
              <w:t xml:space="preserve">2.4 – 3.2 </w:t>
            </w:r>
          </w:p>
          <w:p w:rsidR="00D60DC8" w:rsidRPr="009A04FF" w:rsidRDefault="00877AB6" w:rsidP="00FF18D0">
            <w:pPr>
              <w:spacing w:before="40" w:after="40"/>
              <w:jc w:val="center"/>
              <w:rPr>
                <w:szCs w:val="24"/>
              </w:rPr>
            </w:pPr>
            <w:r w:rsidRPr="009A04FF">
              <w:rPr>
                <w:szCs w:val="24"/>
              </w:rPr>
              <w:t xml:space="preserve">3.3 – 3.4  </w:t>
            </w:r>
          </w:p>
        </w:tc>
        <w:tc>
          <w:tcPr>
            <w:tcW w:w="1779" w:type="dxa"/>
            <w:shd w:val="clear" w:color="auto" w:fill="auto"/>
            <w:vAlign w:val="center"/>
          </w:tcPr>
          <w:p w:rsidR="00D60DC8" w:rsidRPr="009A04FF" w:rsidRDefault="00877AB6" w:rsidP="00FF18D0">
            <w:pPr>
              <w:jc w:val="center"/>
              <w:rPr>
                <w:sz w:val="24"/>
                <w:szCs w:val="24"/>
              </w:rPr>
            </w:pPr>
            <w:r w:rsidRPr="009A04FF">
              <w:rPr>
                <w:sz w:val="24"/>
                <w:szCs w:val="24"/>
              </w:rPr>
              <w:t>/2.75</w:t>
            </w:r>
          </w:p>
        </w:tc>
      </w:tr>
      <w:tr w:rsidR="00D60DC8" w:rsidRPr="00BC6E70" w:rsidTr="00FF18D0">
        <w:trPr>
          <w:trHeight w:val="1021"/>
          <w:jc w:val="center"/>
        </w:trPr>
        <w:tc>
          <w:tcPr>
            <w:tcW w:w="1598" w:type="dxa"/>
            <w:shd w:val="clear" w:color="auto" w:fill="auto"/>
            <w:vAlign w:val="center"/>
          </w:tcPr>
          <w:p w:rsidR="00D60DC8" w:rsidRPr="00BC6E70" w:rsidRDefault="00D60DC8" w:rsidP="00FF18D0">
            <w:pPr>
              <w:jc w:val="center"/>
              <w:rPr>
                <w:rFonts w:cs="Arial"/>
                <w:b/>
              </w:rPr>
            </w:pPr>
            <w:r w:rsidRPr="00BC6E70">
              <w:rPr>
                <w:rFonts w:cs="Arial"/>
                <w:b/>
              </w:rPr>
              <w:t>Valider</w:t>
            </w:r>
          </w:p>
        </w:tc>
        <w:tc>
          <w:tcPr>
            <w:tcW w:w="5683" w:type="dxa"/>
            <w:shd w:val="clear" w:color="auto" w:fill="auto"/>
            <w:vAlign w:val="center"/>
          </w:tcPr>
          <w:p w:rsidR="00D60DC8" w:rsidRPr="00BC6E70" w:rsidRDefault="00D60DC8" w:rsidP="00FF18D0">
            <w:pPr>
              <w:spacing w:line="360" w:lineRule="auto"/>
              <w:rPr>
                <w:rFonts w:cs="Arial"/>
              </w:rPr>
            </w:pPr>
            <w:r w:rsidRPr="00BC6E70">
              <w:rPr>
                <w:rFonts w:cs="Arial"/>
              </w:rPr>
              <w:t>Contrôler la vraisemblance d’une conjecture, d’une hypothèse.</w:t>
            </w:r>
          </w:p>
          <w:p w:rsidR="00D60DC8" w:rsidRPr="00BC6E70" w:rsidRDefault="00D60DC8" w:rsidP="00FF18D0">
            <w:pPr>
              <w:spacing w:line="276" w:lineRule="auto"/>
              <w:rPr>
                <w:rFonts w:cs="Arial"/>
              </w:rPr>
            </w:pPr>
            <w:r w:rsidRPr="00BC6E70">
              <w:rPr>
                <w:rFonts w:cs="Arial"/>
              </w:rPr>
              <w:t>Critiquer un résultat, argumenter.</w:t>
            </w:r>
          </w:p>
        </w:tc>
        <w:tc>
          <w:tcPr>
            <w:tcW w:w="1146" w:type="dxa"/>
            <w:shd w:val="clear" w:color="auto" w:fill="auto"/>
            <w:vAlign w:val="center"/>
          </w:tcPr>
          <w:p w:rsidR="00D60DC8" w:rsidRPr="009A04FF" w:rsidRDefault="009A04FF" w:rsidP="009A04FF">
            <w:pPr>
              <w:spacing w:before="40" w:after="40"/>
              <w:jc w:val="center"/>
              <w:rPr>
                <w:szCs w:val="24"/>
              </w:rPr>
            </w:pPr>
            <w:r w:rsidRPr="009A04FF">
              <w:rPr>
                <w:szCs w:val="24"/>
              </w:rPr>
              <w:t xml:space="preserve">3.1 - </w:t>
            </w:r>
            <w:r w:rsidR="000D0ED3" w:rsidRPr="009A04FF">
              <w:rPr>
                <w:szCs w:val="24"/>
              </w:rPr>
              <w:t>4.1</w:t>
            </w:r>
          </w:p>
        </w:tc>
        <w:tc>
          <w:tcPr>
            <w:tcW w:w="1779" w:type="dxa"/>
            <w:shd w:val="clear" w:color="auto" w:fill="auto"/>
            <w:vAlign w:val="center"/>
          </w:tcPr>
          <w:p w:rsidR="00D60DC8" w:rsidRPr="009A04FF" w:rsidRDefault="00877AB6" w:rsidP="00FF18D0">
            <w:pPr>
              <w:jc w:val="center"/>
              <w:rPr>
                <w:sz w:val="24"/>
                <w:szCs w:val="24"/>
              </w:rPr>
            </w:pPr>
            <w:r w:rsidRPr="009A04FF">
              <w:rPr>
                <w:sz w:val="24"/>
                <w:szCs w:val="24"/>
              </w:rPr>
              <w:t>/0.5</w:t>
            </w:r>
          </w:p>
        </w:tc>
      </w:tr>
      <w:tr w:rsidR="00D60DC8" w:rsidRPr="00BC6E70" w:rsidTr="00FF18D0">
        <w:trPr>
          <w:trHeight w:val="1021"/>
          <w:jc w:val="center"/>
        </w:trPr>
        <w:tc>
          <w:tcPr>
            <w:tcW w:w="1598" w:type="dxa"/>
            <w:shd w:val="clear" w:color="auto" w:fill="auto"/>
            <w:vAlign w:val="center"/>
          </w:tcPr>
          <w:p w:rsidR="00D60DC8" w:rsidRPr="00BC6E70" w:rsidRDefault="00D60DC8" w:rsidP="00FF18D0">
            <w:pPr>
              <w:jc w:val="center"/>
              <w:rPr>
                <w:rFonts w:cs="Arial"/>
                <w:b/>
                <w:color w:val="000000"/>
              </w:rPr>
            </w:pPr>
            <w:r w:rsidRPr="00BC6E70">
              <w:rPr>
                <w:rFonts w:cs="Arial"/>
                <w:b/>
                <w:color w:val="000000"/>
              </w:rPr>
              <w:t>Communiquer</w:t>
            </w:r>
          </w:p>
        </w:tc>
        <w:tc>
          <w:tcPr>
            <w:tcW w:w="5683" w:type="dxa"/>
            <w:shd w:val="clear" w:color="auto" w:fill="auto"/>
            <w:vAlign w:val="center"/>
          </w:tcPr>
          <w:p w:rsidR="00D60DC8" w:rsidRPr="00BC6E70" w:rsidRDefault="00D60DC8" w:rsidP="00FF18D0">
            <w:pPr>
              <w:spacing w:line="276" w:lineRule="auto"/>
              <w:rPr>
                <w:rFonts w:cs="Arial"/>
              </w:rPr>
            </w:pPr>
            <w:r w:rsidRPr="00BC6E70">
              <w:rPr>
                <w:rFonts w:cs="Arial"/>
              </w:rPr>
              <w:t>Rendre compte d’une démarche, d’un résultat, à l’oral ou à l’écrit.</w:t>
            </w:r>
          </w:p>
        </w:tc>
        <w:tc>
          <w:tcPr>
            <w:tcW w:w="1146" w:type="dxa"/>
            <w:shd w:val="clear" w:color="auto" w:fill="auto"/>
            <w:vAlign w:val="center"/>
          </w:tcPr>
          <w:p w:rsidR="00877AB6" w:rsidRPr="009A04FF" w:rsidRDefault="00877AB6" w:rsidP="00FF18D0">
            <w:pPr>
              <w:spacing w:before="40" w:after="40"/>
              <w:jc w:val="center"/>
              <w:rPr>
                <w:szCs w:val="24"/>
              </w:rPr>
            </w:pPr>
            <w:r w:rsidRPr="009A04FF">
              <w:rPr>
                <w:szCs w:val="24"/>
              </w:rPr>
              <w:t xml:space="preserve">1 – 3.1 </w:t>
            </w:r>
          </w:p>
          <w:p w:rsidR="00877AB6" w:rsidRPr="009A04FF" w:rsidRDefault="000D0ED3" w:rsidP="00877AB6">
            <w:pPr>
              <w:spacing w:before="40" w:after="40"/>
              <w:jc w:val="center"/>
              <w:rPr>
                <w:szCs w:val="24"/>
              </w:rPr>
            </w:pPr>
            <w:r w:rsidRPr="009A04FF">
              <w:rPr>
                <w:szCs w:val="24"/>
              </w:rPr>
              <w:t xml:space="preserve">4.2 </w:t>
            </w:r>
          </w:p>
        </w:tc>
        <w:tc>
          <w:tcPr>
            <w:tcW w:w="1779" w:type="dxa"/>
            <w:shd w:val="clear" w:color="auto" w:fill="auto"/>
            <w:vAlign w:val="center"/>
          </w:tcPr>
          <w:p w:rsidR="00D60DC8" w:rsidRPr="009A04FF" w:rsidRDefault="00877AB6" w:rsidP="00FF18D0">
            <w:pPr>
              <w:jc w:val="center"/>
              <w:rPr>
                <w:sz w:val="24"/>
                <w:szCs w:val="24"/>
              </w:rPr>
            </w:pPr>
            <w:r w:rsidRPr="009A04FF">
              <w:rPr>
                <w:sz w:val="24"/>
                <w:szCs w:val="24"/>
              </w:rPr>
              <w:t>/3</w:t>
            </w:r>
          </w:p>
        </w:tc>
      </w:tr>
      <w:tr w:rsidR="00D60DC8" w:rsidRPr="00BC6E70" w:rsidTr="00FF18D0">
        <w:trPr>
          <w:trHeight w:val="458"/>
          <w:jc w:val="center"/>
        </w:trPr>
        <w:tc>
          <w:tcPr>
            <w:tcW w:w="1598" w:type="dxa"/>
            <w:shd w:val="clear" w:color="auto" w:fill="auto"/>
            <w:vAlign w:val="center"/>
          </w:tcPr>
          <w:p w:rsidR="00D60DC8" w:rsidRPr="00BC6E70" w:rsidRDefault="00D60DC8" w:rsidP="00FF18D0">
            <w:pPr>
              <w:jc w:val="center"/>
              <w:rPr>
                <w:sz w:val="22"/>
              </w:rPr>
            </w:pPr>
          </w:p>
        </w:tc>
        <w:tc>
          <w:tcPr>
            <w:tcW w:w="5683" w:type="dxa"/>
            <w:shd w:val="clear" w:color="auto" w:fill="auto"/>
          </w:tcPr>
          <w:p w:rsidR="00D60DC8" w:rsidRPr="00BC6E70" w:rsidRDefault="00D60DC8" w:rsidP="00FF18D0">
            <w:pPr>
              <w:jc w:val="center"/>
              <w:rPr>
                <w:szCs w:val="18"/>
              </w:rPr>
            </w:pPr>
          </w:p>
        </w:tc>
        <w:tc>
          <w:tcPr>
            <w:tcW w:w="1146" w:type="dxa"/>
            <w:shd w:val="clear" w:color="auto" w:fill="auto"/>
          </w:tcPr>
          <w:p w:rsidR="00D60DC8" w:rsidRPr="00BC6E70" w:rsidRDefault="00D60DC8" w:rsidP="00FF18D0">
            <w:pPr>
              <w:jc w:val="center"/>
              <w:rPr>
                <w:b/>
                <w:sz w:val="22"/>
              </w:rPr>
            </w:pPr>
          </w:p>
        </w:tc>
        <w:tc>
          <w:tcPr>
            <w:tcW w:w="1779" w:type="dxa"/>
            <w:shd w:val="clear" w:color="auto" w:fill="auto"/>
            <w:vAlign w:val="center"/>
          </w:tcPr>
          <w:p w:rsidR="00D60DC8" w:rsidRPr="00BC6E70" w:rsidRDefault="00D60DC8" w:rsidP="00FF18D0">
            <w:pPr>
              <w:jc w:val="center"/>
              <w:rPr>
                <w:b/>
                <w:sz w:val="22"/>
              </w:rPr>
            </w:pPr>
            <w:r w:rsidRPr="00BC6E70">
              <w:rPr>
                <w:b/>
                <w:sz w:val="22"/>
              </w:rPr>
              <w:t>/ 10</w:t>
            </w:r>
          </w:p>
        </w:tc>
      </w:tr>
    </w:tbl>
    <w:p w:rsidR="00D60DC8" w:rsidRDefault="00D60DC8" w:rsidP="00D60DC8"/>
    <w:p w:rsidR="00405119" w:rsidRDefault="00405119"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Default="000D0ED3" w:rsidP="00BF58C4">
      <w:pPr>
        <w:jc w:val="both"/>
        <w:rPr>
          <w:sz w:val="16"/>
        </w:rPr>
      </w:pPr>
    </w:p>
    <w:p w:rsidR="000D0ED3" w:rsidRPr="005452DB" w:rsidRDefault="000D0ED3" w:rsidP="000D0ED3">
      <w:pPr>
        <w:pBdr>
          <w:top w:val="single" w:sz="4" w:space="1" w:color="auto"/>
          <w:bottom w:val="single" w:sz="4" w:space="1" w:color="auto"/>
        </w:pBdr>
        <w:spacing w:before="120" w:after="120"/>
        <w:jc w:val="center"/>
        <w:rPr>
          <w:rFonts w:eastAsia="Times"/>
          <w:b/>
          <w:smallCaps/>
          <w:sz w:val="36"/>
          <w:szCs w:val="18"/>
        </w:rPr>
      </w:pPr>
      <w:r w:rsidRPr="005452DB">
        <w:rPr>
          <w:rFonts w:eastAsia="Times"/>
          <w:b/>
          <w:smallCaps/>
          <w:sz w:val="36"/>
          <w:szCs w:val="18"/>
        </w:rPr>
        <w:lastRenderedPageBreak/>
        <w:t xml:space="preserve">Proposition de protocole </w:t>
      </w:r>
    </w:p>
    <w:p w:rsidR="000D0ED3" w:rsidRPr="009632BF" w:rsidRDefault="000D0ED3" w:rsidP="000D0ED3">
      <w:pPr>
        <w:jc w:val="both"/>
        <w:rPr>
          <w:rFonts w:eastAsia="Times"/>
          <w:sz w:val="2"/>
          <w:szCs w:val="18"/>
        </w:rPr>
      </w:pPr>
    </w:p>
    <w:p w:rsidR="000D0ED3" w:rsidRDefault="000D0ED3" w:rsidP="000D0ED3">
      <w:pPr>
        <w:jc w:val="center"/>
        <w:rPr>
          <w:rFonts w:eastAsia="Times"/>
          <w:b/>
          <w:sz w:val="20"/>
          <w:szCs w:val="18"/>
        </w:rPr>
      </w:pPr>
    </w:p>
    <w:p w:rsidR="00540640" w:rsidRPr="003C019D" w:rsidRDefault="00540640" w:rsidP="000D0ED3">
      <w:pPr>
        <w:jc w:val="center"/>
        <w:rPr>
          <w:rFonts w:eastAsia="Times"/>
          <w:b/>
          <w:sz w:val="20"/>
          <w:szCs w:val="18"/>
        </w:rPr>
      </w:pPr>
    </w:p>
    <w:p w:rsidR="000D0ED3" w:rsidRPr="009632BF" w:rsidRDefault="000D0ED3" w:rsidP="000D0ED3">
      <w:pPr>
        <w:pBdr>
          <w:top w:val="single" w:sz="4" w:space="1" w:color="auto"/>
          <w:left w:val="single" w:sz="4" w:space="4" w:color="auto"/>
          <w:bottom w:val="single" w:sz="4" w:space="1" w:color="auto"/>
          <w:right w:val="single" w:sz="4" w:space="4" w:color="auto"/>
        </w:pBdr>
        <w:ind w:left="1701" w:right="1700"/>
        <w:jc w:val="center"/>
        <w:rPr>
          <w:rFonts w:eastAsia="Times"/>
          <w:sz w:val="24"/>
          <w:szCs w:val="18"/>
        </w:rPr>
      </w:pPr>
      <w:r w:rsidRPr="009632BF">
        <w:rPr>
          <w:rFonts w:eastAsia="Times"/>
          <w:b/>
          <w:sz w:val="24"/>
          <w:szCs w:val="18"/>
        </w:rPr>
        <w:t>Document à ne fournir au candidat, à l’issue de l’appel n°1, qu’en cas de nécessité pour la poursuite de l’épreuve.</w:t>
      </w:r>
    </w:p>
    <w:p w:rsidR="000D0ED3" w:rsidRDefault="000D0ED3" w:rsidP="000D0ED3">
      <w:pPr>
        <w:pStyle w:val="Paragraphedeliste"/>
        <w:rPr>
          <w:szCs w:val="24"/>
        </w:rPr>
      </w:pPr>
    </w:p>
    <w:p w:rsidR="003C5A8E" w:rsidRDefault="003C5A8E" w:rsidP="000D0ED3">
      <w:pPr>
        <w:pStyle w:val="Paragraphedeliste"/>
        <w:rPr>
          <w:szCs w:val="24"/>
        </w:rPr>
      </w:pPr>
    </w:p>
    <w:p w:rsidR="00540640" w:rsidRPr="003C019D" w:rsidRDefault="00540640" w:rsidP="000D0ED3">
      <w:pPr>
        <w:pStyle w:val="Paragraphedeliste"/>
        <w:rPr>
          <w:szCs w:val="24"/>
        </w:rPr>
      </w:pPr>
    </w:p>
    <w:p w:rsidR="000D0ED3" w:rsidRPr="003C019D" w:rsidRDefault="000D0ED3" w:rsidP="000D0ED3">
      <w:pPr>
        <w:tabs>
          <w:tab w:val="left" w:leader="dot" w:pos="1276"/>
        </w:tabs>
        <w:jc w:val="center"/>
        <w:rPr>
          <w:b/>
          <w:sz w:val="40"/>
          <w:szCs w:val="24"/>
        </w:rPr>
      </w:pPr>
      <w:r w:rsidRPr="003C019D">
        <w:rPr>
          <w:b/>
          <w:sz w:val="40"/>
          <w:szCs w:val="24"/>
        </w:rPr>
        <w:t>Vérification expérimentale</w:t>
      </w:r>
    </w:p>
    <w:p w:rsidR="000D0ED3" w:rsidRDefault="000D0ED3" w:rsidP="000D0ED3">
      <w:pPr>
        <w:tabs>
          <w:tab w:val="left" w:leader="dot" w:pos="9743"/>
        </w:tabs>
        <w:rPr>
          <w:b/>
          <w:szCs w:val="24"/>
        </w:rPr>
      </w:pPr>
    </w:p>
    <w:p w:rsidR="00540640" w:rsidRDefault="00540640" w:rsidP="000D0ED3">
      <w:pPr>
        <w:tabs>
          <w:tab w:val="left" w:leader="dot" w:pos="9743"/>
        </w:tabs>
        <w:rPr>
          <w:b/>
          <w:szCs w:val="24"/>
        </w:rPr>
      </w:pPr>
    </w:p>
    <w:p w:rsidR="003C5A8E" w:rsidRPr="003C019D" w:rsidRDefault="003C5A8E" w:rsidP="000D0ED3">
      <w:pPr>
        <w:tabs>
          <w:tab w:val="left" w:leader="dot" w:pos="9743"/>
        </w:tabs>
        <w:rPr>
          <w:b/>
          <w:szCs w:val="24"/>
        </w:rPr>
      </w:pPr>
    </w:p>
    <w:p w:rsidR="000D0ED3" w:rsidRDefault="000D0ED3" w:rsidP="000D0ED3">
      <w:pPr>
        <w:tabs>
          <w:tab w:val="left" w:leader="dot" w:pos="9743"/>
        </w:tabs>
        <w:rPr>
          <w:sz w:val="24"/>
          <w:szCs w:val="24"/>
        </w:rPr>
      </w:pPr>
      <w:r>
        <w:rPr>
          <w:sz w:val="24"/>
          <w:szCs w:val="24"/>
          <w:u w:val="single"/>
        </w:rPr>
        <w:t>Matériel :</w:t>
      </w:r>
      <w:r>
        <w:rPr>
          <w:sz w:val="24"/>
          <w:szCs w:val="24"/>
        </w:rPr>
        <w:t xml:space="preserve">  3 tubes à essais sur support + 2 bouchons, 1 pipette graduée + 1 </w:t>
      </w:r>
      <w:proofErr w:type="spellStart"/>
      <w:r>
        <w:rPr>
          <w:sz w:val="24"/>
          <w:szCs w:val="24"/>
        </w:rPr>
        <w:t>propipette</w:t>
      </w:r>
      <w:proofErr w:type="spellEnd"/>
      <w:r>
        <w:rPr>
          <w:sz w:val="24"/>
          <w:szCs w:val="24"/>
        </w:rPr>
        <w:t xml:space="preserve">, 1 entonnoir + 1 filtre, </w:t>
      </w:r>
    </w:p>
    <w:p w:rsidR="000D0ED3" w:rsidRDefault="000D0ED3" w:rsidP="000D0ED3">
      <w:pPr>
        <w:tabs>
          <w:tab w:val="left" w:leader="dot" w:pos="9743"/>
        </w:tabs>
        <w:rPr>
          <w:sz w:val="24"/>
          <w:szCs w:val="24"/>
        </w:rPr>
      </w:pPr>
      <w:r>
        <w:rPr>
          <w:sz w:val="24"/>
          <w:szCs w:val="24"/>
        </w:rPr>
        <w:t xml:space="preserve">          2 béchers de prélèvement, 1 erlenmeyer pour la récupération des produits usagés, des gants, blouse et lunettes de protection.</w:t>
      </w:r>
    </w:p>
    <w:p w:rsidR="000D0ED3" w:rsidRDefault="000D0ED3" w:rsidP="000D0ED3">
      <w:pPr>
        <w:tabs>
          <w:tab w:val="left" w:leader="dot" w:pos="9743"/>
        </w:tabs>
        <w:rPr>
          <w:sz w:val="24"/>
          <w:szCs w:val="24"/>
          <w:u w:val="single"/>
        </w:rPr>
      </w:pPr>
    </w:p>
    <w:p w:rsidR="003C5A8E" w:rsidRDefault="003C5A8E" w:rsidP="000D0ED3">
      <w:pPr>
        <w:tabs>
          <w:tab w:val="left" w:leader="dot" w:pos="9743"/>
        </w:tabs>
        <w:rPr>
          <w:sz w:val="24"/>
          <w:szCs w:val="24"/>
          <w:u w:val="single"/>
        </w:rPr>
      </w:pPr>
    </w:p>
    <w:p w:rsidR="000D0ED3" w:rsidRDefault="000D0ED3" w:rsidP="000D0ED3">
      <w:pPr>
        <w:tabs>
          <w:tab w:val="left" w:leader="dot" w:pos="9743"/>
        </w:tabs>
        <w:rPr>
          <w:sz w:val="24"/>
          <w:szCs w:val="24"/>
        </w:rPr>
      </w:pPr>
      <w:r>
        <w:rPr>
          <w:sz w:val="24"/>
          <w:szCs w:val="24"/>
          <w:u w:val="single"/>
        </w:rPr>
        <w:t>Produits :</w:t>
      </w:r>
      <w:r>
        <w:rPr>
          <w:sz w:val="24"/>
          <w:szCs w:val="24"/>
        </w:rPr>
        <w:t xml:space="preserve">  tournure de cuivre, solution de nitrate d’argent, solution de sulfate de zinc</w:t>
      </w:r>
    </w:p>
    <w:p w:rsidR="000D0ED3" w:rsidRDefault="000D0ED3" w:rsidP="000D0ED3">
      <w:pPr>
        <w:tabs>
          <w:tab w:val="left" w:leader="dot" w:pos="1276"/>
        </w:tabs>
        <w:ind w:left="720"/>
        <w:rPr>
          <w:sz w:val="24"/>
          <w:szCs w:val="24"/>
        </w:rPr>
      </w:pPr>
    </w:p>
    <w:p w:rsidR="000D0ED3" w:rsidRDefault="000D0ED3" w:rsidP="000D0ED3">
      <w:pPr>
        <w:numPr>
          <w:ilvl w:val="2"/>
          <w:numId w:val="37"/>
        </w:numPr>
        <w:tabs>
          <w:tab w:val="left" w:leader="dot" w:pos="720"/>
        </w:tabs>
        <w:rPr>
          <w:sz w:val="24"/>
          <w:szCs w:val="24"/>
        </w:rPr>
      </w:pPr>
      <w:r>
        <w:rPr>
          <w:sz w:val="24"/>
          <w:szCs w:val="24"/>
        </w:rPr>
        <w:t>Respecter le protocole suivant :</w:t>
      </w:r>
    </w:p>
    <w:p w:rsidR="000D0ED3" w:rsidRDefault="000D0ED3" w:rsidP="000D0ED3">
      <w:pPr>
        <w:tabs>
          <w:tab w:val="left" w:leader="dot" w:pos="9743"/>
        </w:tabs>
        <w:ind w:left="792"/>
        <w:rPr>
          <w:sz w:val="24"/>
          <w:szCs w:val="24"/>
        </w:rPr>
      </w:pPr>
    </w:p>
    <w:p w:rsidR="000D0ED3" w:rsidRDefault="000D0ED3" w:rsidP="00540640">
      <w:pPr>
        <w:numPr>
          <w:ilvl w:val="1"/>
          <w:numId w:val="15"/>
        </w:numPr>
        <w:tabs>
          <w:tab w:val="left" w:leader="dot" w:pos="9743"/>
        </w:tabs>
        <w:spacing w:after="120"/>
        <w:rPr>
          <w:sz w:val="24"/>
          <w:szCs w:val="24"/>
        </w:rPr>
      </w:pPr>
      <w:r>
        <w:rPr>
          <w:sz w:val="24"/>
          <w:szCs w:val="24"/>
        </w:rPr>
        <w:t>Placer 2 morceaux de tournure de cuivre dans chaque tube à essais</w:t>
      </w:r>
    </w:p>
    <w:p w:rsidR="000F6110" w:rsidRDefault="00070D85" w:rsidP="000F6110">
      <w:pPr>
        <w:tabs>
          <w:tab w:val="left" w:leader="dot" w:pos="9743"/>
        </w:tabs>
        <w:spacing w:after="120"/>
        <w:rPr>
          <w:sz w:val="24"/>
          <w:szCs w:val="24"/>
        </w:rPr>
      </w:pPr>
      <w:r>
        <w:rPr>
          <w:noProof/>
        </w:rPr>
        <w:pict>
          <v:shape id="_x0000_s1262" style="position:absolute;margin-left:66pt;margin-top:603pt;width:23.25pt;height:69pt;z-index:251695616;visibility:visible;mso-wrap-style:square;mso-wrap-distance-left:9pt;mso-wrap-distance-top:0;mso-wrap-distance-right:9pt;mso-wrap-distance-bottom:0;mso-position-horizontal:absolute;mso-position-horizontal-relative:text;mso-position-vertical:absolute;mso-position-vertical-relative:text;v-text-anchor:middle" coordsize="295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vnLRAAAKdQAAAOAAAAZHJzL2Uyb0RvYy54bWysXF+P5LYNfy/Q72DMY4FkLf+R7UX2gmsO&#10;VxRIkwBJkfbROzu7O8DMeOqZu73Lp+ln6Sfrj6JmTPo2MFU0Dxd7NT9RokiKIml98+2n/S77uBlP&#10;2+Fwt3Jf56tsc1gPD9vD093q77+8/6pdZadzf3jod8Nhc7f6vDmtvn3zxz9883K83RTD87B72IwZ&#10;Ojmcbl+Od6vn8/l4e3NzWj9v9v3p6+G4OaDxcRj3/Rmv49PNw9i/oPf97qbIc3/zMowPx3FYb04n&#10;/PUdN67ehP4fHzfr84+Pj6fNOdvdrTC2c/h3DP/e0783b77pb5/G/vi8Xcdh9P/DKPb99gCi167e&#10;9ec++zBuv+hqv12Pw2l4PH+9HvY3w+Pjdr0Jc8BsXD6bzc/P/XET5gLmnI5XNp3+f92uf/j405ht&#10;H+5WbbHKDv0ea/Qe3N5ku+39uPnPv28zYv4mQzN49XI83QLy8/GnMb6d8EgT//Q47un/mFL2KfD3&#10;85W/m0/nbI0/Fl1dNPUqW6OpbXyZB/7fTOD1h9P5L5shdNR//P505uV5wFNg7kMc4Xo4HE7b8+Yf&#10;WNLH/Q4r9qebzLkKPWYvWSQTsTPIPyUE46mz52waCxbwCxpO0ijLsl6mISF144BYIgLmTxOpi8ow&#10;EQlp68Ywk1IS8a4DZIlbCsKTX5pKJal0eW2YioQUResBWaICMZoY1uZdszwXCSmrojNQ8ZJKXjUG&#10;KhJS5lVroNKkU5GQomydYfVhiSeO2XRFQgrvG8NcOkmlKloDxySEdXdx9Z3UYmdUSokxrr+Tmuxs&#10;AqAwGFoJFixJs5PKbDRkClO4LrfQUfoMwTGYAKcwrNCL85Ea7Wz2zCkMm6dFOlKnnc0MuFcwi3Sk&#10;Vkd9WzKdTmGqxhu2Aaf0mjGLdBSm8YXBFjil2Sw7i3QUxmYNnNJttuyLdCQmrunS+hRStwvmwRId&#10;jcE2bdCfQtqDAruuwRnQmOACLdqDQtoD63wkpnKdM1jrQuq2Ua4VpoLjYaGjdNump4XEVOC1ZX2U&#10;bjeusqyPxNTYsQ36U0jdNtodhanhf1joSN12xvlIjIdvYOGb1G1n27YLifHQbYN9K5Ru2/Zthalb&#10;lxv4Vkp7YNx/FAbbj8WnKqU9MMqBwviuLi3zkboNc21xqkuJaUp4PMt+SCntgXU+EgPTmxvsQSl1&#10;m05hy2cqBWmgPgZxK6Vq8xlpaVdQEA+P3zIbZQ1srnUpMVYpkJpt1NJSYhqcRS1SIDXb6F2XEgMD&#10;7y10lDUw8k1ijPOplDWwefEKY9SeSloDm1QrSIPNxyDVlVRs46FEYRoYEMOmUH2h2IvhAg2B328h&#10;I20BXF4IzpKSVhLi4YpauCZtQTChy2QkpIZ7ZJmN1OvgIS6TkZAq70xrI9XaSEZBbH5oJbXayDQJ&#10;MQYNKqnUy1uB+nn0ipZOCLW0ATaGKQgL5iIVaQE48rcky7WEMIsXqUgDYLMztYTAJzTsarVUf2eL&#10;FSiMLfJZS102umoaQ+7Q4omqlrps9GwUxkBC6nEMyCyuvsLQgXJ5JkqP+dy6SEZiIpMXpUwpsu1M&#10;XUtMlJlFOlL5jWfqWmLiai7R8coCsP1b4pvClPBQDF6NlwptPLsrjPGs66VKFzY5UBjjjualHTDG&#10;CBTGeGbz0hDAc6Dz5OL6SIzREfDSEsQNapGOxDRFacodKNU2zkdiWpxBDZbNS922yoHEtDjlWORa&#10;6rZVriWG02zKviH393TJ7vXPl4Tf+tMhZvzwlPWUSs5DdvU4nCi5KNN/SCVeXpHaQ84PXQJF6cIF&#10;MNRUgl0SGLonwSE5aqYMhZLgMokyJF6CqyQwxFiC6yQwZFOCfRIYAifBTRIYUiTBbRIYW4UEd0lg&#10;SjRJNN6TZGwuZGlSRikeRT1Nzihzo+BpkkYJGQVPkzXKsyh4mrRR+kTB0+SNMikKniZxlCBR8DSZ&#10;o7yHgqdJHaUmJBzvKVJHGQcFT5M6Sj4oeJrUUX5AwdOkjsL+Cp4mdcVM6vCexLqZ1CFonwSfSV2R&#10;JnUUUldzT5M6ipQreJrUUQBcwvGeMneKayt4mtRRuFrB06SOItcKniZ1FF1W8DSpo6ixgqdJHQWD&#10;FTxN6ijGq+BpUkehWwVPk7pyJnV4TxEbCrRK6nhPgs+kDgHVJPhM6hAnTYLPpA7xzyT4TOoQ10yC&#10;z6SuSpO6aiZ1eE+iPpO6Kk3qKLSo1j1N6igGqOBpUkexPQnHe8rcKWin4GlSR9E4BU+TOoqyKXia&#10;1FH0TMHTpI6iYgqeJnX1TOrwnsT5mdTVaVJHASo1+DSpo7iTgqdJHYWTJBzvKXOnKJGCp0kdBX8U&#10;PE3qKKaj4GlSR+EdBU+TOoraKHia1PmZ1OE9ifMzqUPMJQk+kzqvpI7jBjHiMaJknYrVd6FY/bzK&#10;UKw+rjIUq98Tyf722J8pUHJ5zF6muurna1k1te6Hj5tfhvC7M0VNuKwwcJFyBnEC06/WH+636z9v&#10;flOYIkcYLmCKGkXJcQjcH2JNOS9q5RC5Vm2htCPgQhYgEtMk9NuROy0RjWKCvinboF6YM7dVbdly&#10;GxJ+eVjBa1uoMQwEQ57fTrBu85ZngaRIi0fmMlNEdVPDYu9c0/LufiUZShQDSc6R22l2XR1PiEXd&#10;eiiWpOmRBGBpRW635br7K81Q+sHrEarp7DTbBsFrRobaPUWz64qW51nmXQl3VA4olGsFJFfN2mn6&#10;sulY9MumQtBUdQu2R96WeMTvJM2QpGeaoYbaTjPPL1MpOkdTFt1iqePuhYoTPMs2TqQzg0JBtZ2k&#10;Q4lvZC14h7OAIOlyMJ7tNta6ZB/rupyh5mG2KGQOlCrqt6gLhUPQlpEN8vmae5P2cT5FDShUdzEy&#10;JEHs8yw7VMMEZOkcQtO62+q61kiUwMORTJgGlCpCBeoBIk0s2cwC5fiGhJlQIjXz+yIE8vjuBAMy&#10;8bZrUb1yYVDdatbmHVIT3Fj7DksgpymWE5ncBJLgpkesgHa4IkflmbYIDiWJ0SJ0bQv3TdIMidmA&#10;DMnjq0exLEKlKzqm6ZoO5Yiq20lKOMGuGidj69gIWlkbf07zdL6lj4HkVJrCtawqrin9TFUmK+T4&#10;0UqzwELk7LcVOUyNMm5QI5ez5UPGFsVrckCc7OJVCfkbajSJUFE5+roprGfIzKlua5TFxEZPZYaq&#10;kQkFZMi5JtDM60u3bTmzfEUB+8bbHFI3NZ8UL2aIc9U82uveYJung+KxaIJZda6cABSio+aQu0VV&#10;i7YX/JlPaExdT/D2MhUYhC44wdep+LaOvh6ydJ3esTlpNVsV2zxbh7lEDmFbUTahgHrSZ22kvPwo&#10;hDoa4NCYZm5Ft9hV5uxrYfSZ8dhjwXolQyw4RJPrwO0y1MASsU3AupbYuORUaoeOwzyrqq7xnYts&#10;5D0z0Aw14XaaroKN526bBvKkuoW+xsggKQYfFi+LHQUn0ITXl2RvUT4ZfVcPr1LJLdVIxnhgha8C&#10;EA4X84zWkGhyrbh5ntiwO+hdQJIdVOxDI74U40bsadomiHly3XgKzWu3TYU6OTWVtkK1WaDp8y53&#10;mgmh2JwbQw25nSYc9+iaoH4Wn0sqmhWIMuPhHOY4P0jeTpsO15PbaZY4KzBvvavBL9Ut2TeW25p2&#10;byVg0XUPqxJqy+00q5Jc2oBs8k6rIGQa6hN5iyHpAU37J9eZ22n6nFwrogn2FRytvKoDVhhSFRpR&#10;saqVV8gQVxvbabb4yIO7bfIG+5Xi7XSswIcgKCNQjdNphStoE2heTytc6j3r1sdUR0MLOhsQfQsa&#10;mABjFR1Gk4136DSmvhqPQmll453DxsiMp7OnVl46TrMgTIM1kWyxLbMyoKak7JRnUrYwwHExseEo&#10;a8FH3LDQoULdzleYlnja9WVXIVEo1S/3eUwd+gbFGmo4InqQKj9wXnGQp9E28O9mKo8TUTwekX3q&#10;fs8ecKW3fZ7TUQXH9rk5rXxFddcYEBeqKyZMR5Wp0bSYjsp1frdbfG0NzzMwocUnRtoeTOeG1HlC&#10;2KP7SqrAcaWrPcjb8qK4lc9nijudsFN1M8dVBewjQGoxYMm+DtyO2odJ6f1GqEkodDevpug0fMYi&#10;CcJfqWI8HDcKtFpPxJmea94TSMLBiiJSlyhlEHrSwqdjzYSOtDpGFWwOL3OofjcTRNig4VAJjKjj&#10;vPFlIWvvorMC1cOeKgcDrygynMvfzAQLnLYumyK8LtUpPttueIXrDqcivWGSUQ8z5PpBO8GC9JA0&#10;gAsc5SzIgWbVqcigKYLBg2ZcqI03E6xg7OKRB0OFoRVrWBctnD4aDEYF50G2TQSnmyRMFoBDpKFT&#10;WGi95+P8dQn5fXH+Cgd3Hkza8esrGHNeC3jtEBs1CxijeOotcaGCmmHEsIsHrthmB18lDNJBITQ3&#10;EQ2KpyNEi/XGOTGTJfU1aruDjDlzwJi4yHxhxOU3rwXDPJwvntIXQer2uqeXDsdjyaDJHGF35cCS&#10;iQ/ox8X9DBZu5moipBIzFT6HIEt6XA4dOJgcE0fUh4EF4gqq0wqBaW7DsUHbW67z5iULSvsa71/j&#10;p4OXGb1pRwd3RVCeC7SICxczjNHGza6kYwktNy2IJFU4lzcx7lXhGKjbQnztqmvUZqIHZccuwcyk&#10;KKbqFAmGKMfgaq6XjytrmZvsv5tJwrZHy8cf7SmavqUlDeIOJdarKwIWUXrMNFtECtmiIjpd6W0R&#10;AXLsYUzTQ3yUbQgKGweUGGjDGTI6l7D0pT5PQg9JycKCQV+1pEY7S41cZG9fTgQuY1oUnmSDWYFD&#10;l32z6Cq47YEmNLVDHEE2YuP8Yj+yiVCDxWBTWHUQQ6WQiFdXsbShdrnXUVUhQ6mbZ9UhFBGmQkE1&#10;WGI5lSn2wrX2i422eU5BTMQHsIeobit4gSxgcLtqnf7j6v0w2lSvpMbBi0XTt8FNl/Pk3ZHEhGvw&#10;1YBea7TN0+cUpQjdIsKkjRo8XJhYbkR2EGd6OaApWMvF+tRoo1nnCBWGbqGKs8BMUcOTj42ITc2C&#10;tRxPptFy4b6dJgQ+mnW4Jx0S8nIqkzrI67A42yTs0NQ4mydeKTUd5n/NUYffTHd6HYb3290uUN0d&#10;KHMd9/p1j6vfHnf9GXeD7Y+4jOx0eFpl/e4Jd8qtz2Oo/T8Nu+0DwUm/T+PT/Xe7MfvYI1Xe5G/f&#10;wX+lv+8+7P82PMQ/U74oMif+PgxOdXQcT+d3/emZIaGJubLH9WIjLkHb0yGR/os97cKnBZtwtRx/&#10;r3DzgkvR+Bo0erofHj7jSrVx4LvmTsf1+y2IfN+fzj/1I64qg6Thwrzzj/jncTeACcjTh6dV9jyM&#10;v732d/o97nxD6yp7wWV1YNC/PvTjZpXt/nrAbXCdQyQPBQPhJVzJgboB2XIvWw4f9t8N4BukGqML&#10;jwCP593l8XEc9r/iXr23RBVN/WEN2rwU8eW7M97RhMvh1pu3b8MzbrTDwn9/+Pm4ps6DHcbMf/n0&#10;az8eM+L03eqMu+B+GC4X2/W3l1veSHquvyXkYXj74Tw8bukKuMBh5mt8wW14YS3jzX103Z58D7+a&#10;7hd8818AAAD//wMAUEsDBBQABgAIAAAAIQByyVO73AAAAA0BAAAPAAAAZHJzL2Rvd25yZXYueG1s&#10;TE/LTsMwELwj8Q/WInGjDmkpVRqnQojHmcChRyfexFHjdRS7aeDr2ZzgNqMZzSM/zK4XE46h86Tg&#10;fpWAQKq96ahV8PX5ercDEaImo3tPqOAbAxyK66tcZ8Zf6AOnMraCQyhkWoGNccikDLVFp8PKD0is&#10;NX50OjIdW2lGfeFw18s0SbbS6Y64weoBny3Wp/LsFFTHdR0NvXR2chLff3RzLN8apW5v5qc9iIhz&#10;/DPDMp+nQ8GbKn8mE0TPfJ3yl8ggTbaMFsvj7gFEtWibTQKyyOX/F8UvAAAA//8DAFBLAQItABQA&#10;BgAIAAAAIQC2gziS/gAAAOEBAAATAAAAAAAAAAAAAAAAAAAAAABbQ29udGVudF9UeXBlc10ueG1s&#10;UEsBAi0AFAAGAAgAAAAhADj9If/WAAAAlAEAAAsAAAAAAAAAAAAAAAAALwEAAF9yZWxzLy5yZWxz&#10;UEsBAi0AFAAGAAgAAAAhAJ4LS+ctEAAAp1AAAA4AAAAAAAAAAAAAAAAALgIAAGRycy9lMm9Eb2Mu&#10;eG1sUEsBAi0AFAAGAAgAAAAhAHLJU7vcAAAADQEAAA8AAAAAAAAAAAAAAAAAhxIAAGRycy9kb3du&#10;cmV2LnhtbFBLBQYAAAAABAAEAPMAAACQEwAAAAA=&#10;" path="m114300,9525v6350,15875,11404,32332,19050,47625c138470,67389,148380,75006,152400,85725v5684,15159,4873,32118,9525,47625c199519,258663,165756,104882,190500,228600v-3175,38100,8783,80736,-9525,114300c163798,374390,108473,308498,104775,304800v-4492,-13475,-23920,-54715,,-66675c113755,233635,108731,258346,114300,266700v7472,11208,19050,19050,28575,28575c139700,311150,144798,331452,133350,342900v-7100,7100,-27048,398,-28575,-9525c98962,295588,109247,256972,114300,219075v1327,-9952,3956,-20221,9525,-28575c131297,179292,142875,171450,152400,161925v9525,6350,19781,11721,28575,19050c207509,203086,217103,219620,238125,247650v3175,9525,16625,21475,9525,28575c240550,283325,221044,276545,219075,266700v-5639,-28193,6350,-57150,9525,-85725c241344,200091,268566,239943,276225,257175v5317,11963,6350,25400,9525,38100c282575,336550,287906,379385,276225,419100v-5068,17231,-24463,26411,-38100,38100c214625,477343,208632,476556,180975,485775v-69551,-17388,-28441,-14053,-9525,19050c177945,516191,177800,530225,180975,542925v-3175,31750,3434,66092,-9525,95250c167372,647350,148444,637004,142875,628650v-8980,-13470,-20973,-36177,-9525,-47625c143390,570985,146633,606150,152400,619125v8052,18117,22291,54206,28575,76200c184571,707912,187325,720725,190500,733425v-3175,9525,129,25817,-9525,28575c162922,767158,116672,750091,95250,742950,82214,723396,38363,671381,85725,647700v16559,-8279,20296,31066,28575,47625c125689,718104,134631,746794,142875,771525v-3175,12700,3566,38100,-9525,38100c119151,809625,119286,784820,114300,771525v-4597,-12257,-5929,-25513,-9525,-38100c102017,723771,98425,714375,95250,704850v3175,28575,20203,59031,9525,85725c98879,805315,82853,766889,76200,752475,63578,725127,56124,695647,47625,666750,27212,597347,28777,591963,19050,523875v3175,-38100,6701,-76172,9525,-114300c40224,252314,52887,222338,28575,295275v-3175,-9525,-7556,-18730,-9525,-28575c-2840,157251,21519,236008,,171450,2619,153114,11142,65058,28575,47625l57150,19050v12700,6350,25772,12005,38100,19050c105189,43780,112965,60770,123825,57150v15060,-5020,17350,-26875,28575,-38100c160495,10955,171450,6350,180975,v12700,9525,30101,14863,38100,28575c233388,53111,248342,117070,257175,152400v6350,-9525,10955,-36670,19050,-28575c289881,137481,283828,161758,285750,180975v4434,44342,6350,88900,9525,133350c292961,346728,294166,437932,276225,485775v-4986,13295,-13777,24917,-19050,38100c249717,542519,238125,581025,238125,581025v3175,28575,3886,57532,9525,85725c251588,686441,266700,723900,266700,723900v-6350,31750,-29289,64533,-19050,95250c250825,828675,252685,838745,257175,847725v5120,10239,19050,28575,19050,28575e" filled="f" strokecolor="#548235" strokeweight="4.5pt">
            <v:stroke joinstyle="miter"/>
            <v:path arrowok="t" o:connecttype="custom" o:connectlocs="114300,9525;133350,57150;152400,85725;161925,133350;190500,228600;180975,342900;104775,304800;104775,238125;114300,266700;142875,295275;133350,342900;104775,333375;114300,219075;123825,190500;152400,161925;180975,180975;238125,247650;247650,276225;219075,266700;228600,180975;276225,257175;285750,295275;276225,419100;238125,457200;180975,485775;171450,504825;180975,542925;171450,638175;142875,628650;133350,581025;152400,619125;180975,695325;190500,733425;180975,762000;95250,742950;85725,647700;114300,695325;142875,771525;133350,809625;114300,771525;104775,733425;95250,704850;104775,790575;76200,752475;47625,666750;19050,523875;28575,409575;28575,295275;19050,266700;0,171450;28575,47625;57150,19050;95250,38100;123825,57150;152400,19050;180975,0;219075,28575;257175,152400;276225,123825;285750,180975;295275,314325;276225,485775;257175,523875;238125,581025;247650,666750;266700,723900;247650,819150;257175,847725;276225,876300" o:connectangles="0,0,0,0,0,0,0,0,0,0,0,0,0,0,0,0,0,0,0,0,0,0,0,0,0,0,0,0,0,0,0,0,0,0,0,0,0,0,0,0,0,0,0,0,0,0,0,0,0,0,0,0,0,0,0,0,0,0,0,0,0,0,0,0,0,0,0,0,0"/>
          </v:shape>
        </w:pict>
      </w:r>
      <w:r>
        <w:rPr>
          <w:noProof/>
        </w:rPr>
        <w:pict>
          <v:group id="_x0000_s1256" style="position:absolute;margin-left:263.8pt;margin-top:556.85pt;width:105.75pt;height:68.55pt;z-index:251696640;mso-position-horizontal-relative:char" coordorigin="705,4680" coordsize="567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OOwgAAI8pAAAOAAAAZHJzL2Uyb0RvYy54bWzsWu1u2zYU/T9g7yDo5wDXoiRLltF02JK4&#10;GNB9AMseQJHlD8yWPEmJ0w179517ScqUK8pGExRo1xaIZOv6kvfcS55DUq+/f9ptnce8qjdlceWK&#10;V57r5EVWLjbF6sr9424+mrpO3aTFIt2WRX7lvs9r9/s3337z+rCf5X65LreLvHLgpKhnh/2Vu26a&#10;/Ww8rrN1vkvrV+U+L/BwWVa7tMHHajVeVOkB3nfbse950fhQVot9VWZ5XePbG/nQfcP+l8s8a35d&#10;Luu8cbZXLvrW8N+K/97T3/Gb1+lsVaX79SZT3Ug/ohe7dFOg0dbVTdqkzkO1+cDVbpNVZV0um1dZ&#10;uRuXy+UmyzkGRCO8k2jeVuXDnmNZzQ6rfQsToD3B6aPdZr88/lY5m8WVOw1cp0h3yBE3mzv4Augc&#10;9qsZjN5W+9/3v1UyRNy+K7M/azwenz6nzytp7Nwffi4XcJg+NCWj87SsduQCcTtPnIT3bRLyp8bJ&#10;8KUIwsDzJ66T4dk09ibTicxStkYq6Wf4znXwMIymKoHZ+lb9ehLFSDP9NIhi/uE4nclmuauqaxQX&#10;Cq4+Ylo/D9Pf1+k+51TVBJfGNNSYzqs8pyp2YoUqm2lIaxNP4wl1sgbsZ5H0p5HEJApCBZfGMwiB&#10;EiMiEolXi0g6yx7q5m1eclLSx3d1I8fDAnec6oUqiTu4WO62GBrfjR3y6Bz4osZPayYMMzENJ87a&#10;0a1ibLRmvmEWhN7E4g0V2TZKbizeAHJrFvgTmzcA1JoNeIsMs8CLbd5iw0wkCKE/Ukx/baM20JKO&#10;Tb8fYSYAA8CCmDATYMNLdOD3fauzDv4TQGHpWycBQWCLU3QyEEVWf50UBInVXycHsbDGayZhqHjN&#10;RJxUL8bMSo+KdK0HSvZUqJGCOyclzvN4otuXNc1UNGwwFd0JGidwASsaVhZjpIWMeYI4awzMyVhP&#10;ccOeASgZxxd1A2iRcXKRMdUlWaPwLgmRSo/NLwtSqChRORd5V3GKywIVKlLRCVUir9JaQUCcSofK&#10;dSAd7qlH6WyfNlQN+tY5gHh4wl2DyWi+pSe78jG/K9mmobKQFsCBikxFdrTZFl1bxXZ6HkX/tIW+&#10;7qVXTH2M7nlLTGvKEs4lstqXvkqfMrvMstZ2NR0PWwWYZ2SbmEgG2wwwg0hLTBFnLBNlicE/bMk5&#10;6SKuI822ZZ1LECibPFDbtFI1GBxZl9vNYr7ZbimZdbW6v95WzmMKcZlE9F91omO25TFflPQzjTX9&#10;HAStKoeomsXiP4nwQ+9HPxnNo2k8CufhZJTE3nTkieTHJPLCJLyZ/0s1JcLZerNY5MW7TZFr4SrC&#10;y0SMktBScrJ0pboVfuzJeu10vxOlx//6ooRULRYIL52t83Rxq+6bdLOV9+NulxllxK2vjAQUmtQ7&#10;Up7dl4v30D5VKVU7Vhm4WZfV365zgGK/cuu/HtIqd53tTwXkWyLCEOXQ8IdwEvv4UJlP7s0naZHB&#10;1ZXbuJi36fa6kcuCh321Wa3RkuCxW5Q/QL0uN6SMuH+yV+oDFKSUyKwrW7Ws5R8q3pDUThwScqeK&#10;mRYNL6Wo9Vg8SmMtAz8Uxqjsz1BRY4qXkB4VNU8SVDoQ3i+nqCHqeBaaJKgqLmwNJQQrHtEaww9b&#10;ZtJLG3O2uFhRk0coOnbMTR2lsinoqDloMN2qVVEnns2bqej8YGrz1hF0MYRaf99Q3q249aG8LX3r&#10;yDmsyizeTDXn+6z2+yI1xZwtTFPIkSrUfjCb/59VHJFZq1g/RtrIyoe0YUBpsj/KFikYpEV3aBxt&#10;NOUqwYI65SFGlag4RVvoq7JEDSpLqAiaia0iiFb9JDGpggYtZdNdG7g9KwFaIqcufAreRDNWueAl&#10;t9PbaTgK/eh2FHo3N6Mf5tfhKJqLeHIT3Fxf34iuXCAR8ny5QP2xi4Q5/1PgG2aGBJASCnB/MRLg&#10;U+wmYYY85T5WnC/OfURrNIgmkdTVnCfenQugQhX3TdoB9izuI4+0m0GOh7gPzdFMrlq1ct9U7v/0&#10;eOtwX8i7GX3eutzHvNzXty73SSbt6VuX+6yRdrgv4J2Mvr6dcl9fxz7gvmOevnLfc5b1XPnEfQRo&#10;H/dxNph7jpBbuQ91KnkKlTjIU0FMapMY7SxLRjQ22fLMcvgr9338Uvkr92FR3l3+fgruw9R3yn28&#10;y/fS3GdfQYuERCgt+8RxY+pZ1Cd83itnxwPUR82B+nSrNuojNyDSPm8m9U3kPrkKwXRmMp8I+Iyn&#10;z5nJfCKw9cwkPiFiovg+ZybxhSDb/jBN3iOrfl+nzNcHGO1Xt2tWnJVZXH14jtKDV+ccRZ479YUo&#10;TPRtEdJOd9svwec7vb5M8KEm+uESJvj2GE3s7YmkXfK2ZzbosYV+NMI+oqVjtCV31pdvbnkE1iB9&#10;8xSLhVUfYL4JfpjYqtW/DH7awm77j4NpW5gm/tPQBppvJiDBMVd/Nn0zARF2gPqr3zdTIALf5o42&#10;19sYBmagwEzDyRSEhdv/WUtaT/BodgE/fEGnYdZQaShTqBitcj9m+ASSRiubX3bwR+ORzbU2PuMd&#10;A47NLzv4oxHF5p2DP2uo6jjqDiPCCBVj4HmbaTxdOXROSNzSt6Cg0ck91UyGNm0LCukNUYHfB9cT&#10;xOzSaaDB1Ztt+io33Yi12RCMO+iRnhOew1b0Ysp5K32GOewLBMm+5JYBUNE911e1GSmtwG2D/Ze9&#10;B2tdYAU+GrRSKzAwzaCZDkC93GSNAOTBgYIdBv2BFtiO5v1Bw76S0qC9zEGo/YjwE26XfqYnicdX&#10;1HiBxW/98Wa3ekORXis0P7PV8T3KN/8BAAD//wMAUEsDBBQABgAIAAAAIQDuSoJV4wAAAA0BAAAP&#10;AAAAZHJzL2Rvd25yZXYueG1sTI/BTsMwDIbvSLxDZCRuLE2rrqM0naYJOE1IbEiIW9Z4bbUmqZqs&#10;7d4ec2JH+//0+3Oxnk3HRhx866wEsYiAoa2cbm0t4evw9rQC5oOyWnXOooQreliX93eFyrWb7CeO&#10;+1AzKrE+VxKaEPqcc181aJRfuB4tZSc3GBVoHGquBzVRuel4HEVLblRr6UKjetw2WJ33FyPhfVLT&#10;JhGv4+582l5/DunH906glI8P8+YFWMA5/MPwp0/qUJLT0V2s9qyTkMbZklAKhEgyYIRkybMAdqRV&#10;nEYr4GXBb78ofwEAAP//AwBQSwECLQAUAAYACAAAACEAtoM4kv4AAADhAQAAEwAAAAAAAAAAAAAA&#10;AAAAAAAAW0NvbnRlbnRfVHlwZXNdLnhtbFBLAQItABQABgAIAAAAIQA4/SH/1gAAAJQBAAALAAAA&#10;AAAAAAAAAAAAAC8BAABfcmVscy8ucmVsc1BLAQItABQABgAIAAAAIQCe7glOOwgAAI8pAAAOAAAA&#10;AAAAAAAAAAAAAC4CAABkcnMvZTJvRG9jLnhtbFBLAQItABQABgAIAAAAIQDuSoJV4wAAAA0BAAAP&#10;AAAAAAAAAAAAAAAAAJUKAABkcnMvZG93bnJldi54bWxQSwUGAAAAAAQABADzAAAApQsAAAAA&#10;">
            <v:shape id="Freeform 73" o:spid="_x0000_s1257" style="position:absolute;left:2865;top:6345;width:3480;height:1980;visibility:visible;mso-wrap-style:square;v-text-anchor:top" coordsize="34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uaZwgAAANsAAAAPAAAAZHJzL2Rvd25yZXYueG1sRI/NqsIw&#10;FIT3gu8QjnB3mipXkWoUEQpywYW/uDw2x7bYnJQm2t63N4LgcpiZb5j5sjWleFLtCssKhoMIBHFq&#10;dcGZguMh6U9BOI+ssbRMCv7JwXLR7cwx1rbhHT33PhMBwi5GBbn3VSylS3My6Aa2Ig7ezdYGfZB1&#10;JnWNTYCbUo6iaCINFhwWcqxonVN63z+Mgu24OG0vo8n1NB5mzfkvSTc6cUr99NrVDISn1n/Dn/ZG&#10;K5j+wvtL+AFy8QIAAP//AwBQSwECLQAUAAYACAAAACEA2+H2y+4AAACFAQAAEwAAAAAAAAAAAAAA&#10;AAAAAAAAW0NvbnRlbnRfVHlwZXNdLnhtbFBLAQItABQABgAIAAAAIQBa9CxbvwAAABUBAAALAAAA&#10;AAAAAAAAAAAAAB8BAABfcmVscy8ucmVsc1BLAQItABQABgAIAAAAIQDb1uaZwgAAANsAAAAPAAAA&#10;AAAAAAAAAAAAAAcCAABkcnMvZG93bnJldi54bWxQSwUGAAAAAAMAAwC3AAAA9gIAAAAA&#10;" path="m3480,1845r-75,135l3255,1980r-180,-75l,,705,,3225,1575r105,90l3390,1710r90,135xe" fillcolor="#969696" stroked="f" strokeweight="1pt">
              <v:path arrowok="t" o:connecttype="custom" o:connectlocs="3480,1845;3405,1980;3255,1980;3075,1905;0,0;705,0;3225,1575;3330,1665;3390,1710;3480,1845" o:connectangles="0,0,0,0,0,0,0,0,0,0"/>
            </v:shape>
            <v:group id="Group 74" o:spid="_x0000_s1258" style="position:absolute;left:705;top:4680;width:5670;height:3675" coordorigin="705,4680" coordsize="567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5" o:spid="_x0000_s1259" style="position:absolute;left:2190;top:5940;width:4050;height:2415;visibility:visible;mso-wrap-style:square;v-text-anchor:top" coordsize="40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xwAAAANsAAAAPAAAAZHJzL2Rvd25yZXYueG1sRI/disIw&#10;EIXvBd8hjOCdpq5QpBpFiguCV1EfYGjGtthMahO1u09vBMHLw/n5OKtNbxvxoM7XjhXMpgkI4sKZ&#10;mksF59PvZAHCB2SDjWNS8EceNuvhYIWZcU/W9DiGUsQR9hkqqEJoMyl9UZFFP3UtcfQurrMYouxK&#10;aTp8xnHbyJ8kSaXFmiOhwpbyiorr8W4jN5/fUr07b+enwz5390br/5lWajzqt0sQgfrwDX/ae6Ng&#10;kcL7S/wBcv0CAAD//wMAUEsBAi0AFAAGAAgAAAAhANvh9svuAAAAhQEAABMAAAAAAAAAAAAAAAAA&#10;AAAAAFtDb250ZW50X1R5cGVzXS54bWxQSwECLQAUAAYACAAAACEAWvQsW78AAAAVAQAACwAAAAAA&#10;AAAAAAAAAAAfAQAAX3JlbHMvLnJlbHNQSwECLQAUAAYACAAAACEACB/58cAAAADbAAAADwAAAAAA&#10;AAAAAAAAAAAHAgAAZHJzL2Rvd25yZXYueG1sUEsFBgAAAAADAAMAtwAAAPQCAAAAAA==&#10;" path="m4050,2415r-150,-30l3765,2325r-90,-45l,e" filled="f" strokeweight="1pt">
                <v:path arrowok="t" o:connecttype="custom" o:connectlocs="4050,2415;3900,2385;3765,2325;3675,2280;0,0" o:connectangles="0,0,0,0,0"/>
              </v:shape>
              <v:shape id="Freeform 76" o:spid="_x0000_s1260" style="position:absolute;left:2415;top:5610;width:3960;height:2580;visibility:visible;mso-wrap-style:square;v-text-anchor:top" coordsize="396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gwwwAAANsAAAAPAAAAZHJzL2Rvd25yZXYueG1sRI/BasMw&#10;EETvhfyD2EBvjZyEpsaxbEJDoPSSNskHLNbGMrZWrqU47t9XhUKPw8y8YfJysp0YafCNYwXLRQKC&#10;uHK64VrB5Xx4SkH4gKyxc0wKvslDWcwecsy0u/MnjadQiwhhn6ECE0KfSekrQxb9wvXE0bu6wWKI&#10;cqilHvAe4baTqyTZSIsNxwWDPb0aqtrTzSrQ74epfTbjh/2itt/scVw3x6NSj/NptwURaAr/4b/2&#10;m1aQvsDvl/gDZPEDAAD//wMAUEsBAi0AFAAGAAgAAAAhANvh9svuAAAAhQEAABMAAAAAAAAAAAAA&#10;AAAAAAAAAFtDb250ZW50X1R5cGVzXS54bWxQSwECLQAUAAYACAAAACEAWvQsW78AAAAVAQAACwAA&#10;AAAAAAAAAAAAAAAfAQAAX3JlbHMvLnJlbHNQSwECLQAUAAYACAAAACEAjQG4MMMAAADbAAAADwAA&#10;AAAAAAAAAAAAAAAHAgAAZHJzL2Rvd25yZXYueG1sUEsFBgAAAAADAAMAtwAAAPcCAAAAAA==&#10;" path="m3960,2580l3855,2475r-105,-90l3660,2310,,e" filled="f" strokeweight="1pt">
                <v:path arrowok="t" o:connecttype="custom" o:connectlocs="3960,2580;3855,2475;3750,2385;3660,2310;0,0" o:connectangles="0,0,0,0,0"/>
              </v:shape>
              <v:shape id="Freeform 77" o:spid="_x0000_s1261" style="position:absolute;left:705;top:4680;width:1965;height:1665;visibility:visible;mso-wrap-style:square;v-text-anchor:top" coordsize="196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bswQAAANsAAAAPAAAAZHJzL2Rvd25yZXYueG1sRE/LisIw&#10;FN0P+A/hDrjTxFn4qEYZZBRFXFhlYHaX5toWm5vaRK1/bxbCLA/nPVu0thJ3anzpWMOgr0AQZ86U&#10;nGs4HVe9MQgfkA1WjknDkzws5p2PGSbGPfhA9zTkIoawT1BDEUKdSOmzgiz6vquJI3d2jcUQYZNL&#10;0+AjhttKfik1lBZLjg0F1rQsKLukN6uhXO8mnP2et8ijv/3g+qPy01Bp3f1sv6cgArXhX/x2b4yG&#10;cRwbv8QfIOcvAAAA//8DAFBLAQItABQABgAIAAAAIQDb4fbL7gAAAIUBAAATAAAAAAAAAAAAAAAA&#10;AAAAAABbQ29udGVudF9UeXBlc10ueG1sUEsBAi0AFAAGAAgAAAAhAFr0LFu/AAAAFQEAAAsAAAAA&#10;AAAAAAAAAAAAHwEAAF9yZWxzLy5yZWxzUEsBAi0AFAAGAAgAAAAhAKNVNuzBAAAA2wAAAA8AAAAA&#10;AAAAAAAAAAAABwIAAGRycy9kb3ducmV2LnhtbFBLBQYAAAAAAwADALcAAAD1AgAAAAA=&#10;" path="m1230,1665l1965,510,1380,135,1170,450,450,,345,,255,,105,60,45,135,,270r,90l60,495r45,90l840,990,615,1320r615,345xe" fillcolor="black" strokeweight="1pt">
                <v:path arrowok="t" o:connecttype="custom" o:connectlocs="1230,1665;1965,510;1380,135;1170,450;450,0;345,0;255,0;105,60;45,135;0,270;0,360;60,495;105,585;840,990;615,1320;1230,1665" o:connectangles="0,0,0,0,0,0,0,0,0,0,0,0,0,0,0,0"/>
              </v:shape>
            </v:group>
          </v:group>
        </w:pict>
      </w:r>
      <w:r>
        <w:rPr>
          <w:noProof/>
        </w:rPr>
        <w:pict>
          <v:shape id="Forme libre : forme 82" o:spid="_x0000_s1246" style="position:absolute;margin-left:66pt;margin-top:603pt;width:23.25pt;height:69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295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vnLRAAAKdQAAAOAAAAZHJzL2Uyb0RvYy54bWysXF+P5LYNfy/Q72DMY4FkLf+R7UX2gmsO&#10;VxRIkwBJkfbROzu7O8DMeOqZu73Lp+ln6Sfrj6JmTPo2MFU0Dxd7NT9RokiKIml98+2n/S77uBlP&#10;2+Fwt3Jf56tsc1gPD9vD093q77+8/6pdZadzf3jod8Nhc7f6vDmtvn3zxz9883K83RTD87B72IwZ&#10;Ojmcbl+Od6vn8/l4e3NzWj9v9v3p6+G4OaDxcRj3/Rmv49PNw9i/oPf97qbIc3/zMowPx3FYb04n&#10;/PUdN67ehP4fHzfr84+Pj6fNOdvdrTC2c/h3DP/e0783b77pb5/G/vi8Xcdh9P/DKPb99gCi167e&#10;9ec++zBuv+hqv12Pw2l4PH+9HvY3w+Pjdr0Jc8BsXD6bzc/P/XET5gLmnI5XNp3+f92uf/j405ht&#10;H+5WbbHKDv0ea/Qe3N5ku+39uPnPv28zYv4mQzN49XI83QLy8/GnMb6d8EgT//Q47un/mFL2KfD3&#10;85W/m0/nbI0/Fl1dNPUqW6OpbXyZB/7fTOD1h9P5L5shdNR//P505uV5wFNg7kMc4Xo4HE7b8+Yf&#10;WNLH/Q4r9qebzLkKPWYvWSQTsTPIPyUE46mz52waCxbwCxpO0ijLsl6mISF144BYIgLmTxOpi8ow&#10;EQlp68Ywk1IS8a4DZIlbCsKTX5pKJal0eW2YioQUResBWaICMZoY1uZdszwXCSmrojNQ8ZJKXjUG&#10;KhJS5lVroNKkU5GQomydYfVhiSeO2XRFQgrvG8NcOkmlKloDxySEdXdx9Z3UYmdUSokxrr+Tmuxs&#10;AqAwGFoJFixJs5PKbDRkClO4LrfQUfoMwTGYAKcwrNCL85Ea7Wz2zCkMm6dFOlKnnc0MuFcwi3Sk&#10;Vkd9WzKdTmGqxhu2Aaf0mjGLdBSm8YXBFjil2Sw7i3QUxmYNnNJttuyLdCQmrunS+hRStwvmwRId&#10;jcE2bdCfQtqDAruuwRnQmOACLdqDQtoD63wkpnKdM1jrQuq2Ua4VpoLjYaGjdNump4XEVOC1ZX2U&#10;bjeusqyPxNTYsQ36U0jdNtodhanhf1joSN12xvlIjIdvYOGb1G1n27YLifHQbYN9K5Ru2/Zthalb&#10;lxv4Vkp7YNx/FAbbj8WnKqU9MMqBwviuLi3zkboNc21xqkuJaUp4PMt+SCntgXU+EgPTmxvsQSl1&#10;m05hy2cqBWmgPgZxK6Vq8xlpaVdQEA+P3zIbZQ1srnUpMVYpkJpt1NJSYhqcRS1SIDXb6F2XEgMD&#10;7y10lDUw8k1ijPOplDWwefEKY9SeSloDm1QrSIPNxyDVlVRs46FEYRoYEMOmUH2h2IvhAg2B328h&#10;I20BXF4IzpKSVhLi4YpauCZtQTChy2QkpIZ7ZJmN1OvgIS6TkZAq70xrI9XaSEZBbH5oJbXayDQJ&#10;MQYNKqnUy1uB+nn0ipZOCLW0ATaGKQgL5iIVaQE48rcky7WEMIsXqUgDYLMztYTAJzTsarVUf2eL&#10;FSiMLfJZS102umoaQ+7Q4omqlrps9GwUxkBC6nEMyCyuvsLQgXJ5JkqP+dy6SEZiIpMXpUwpsu1M&#10;XUtMlJlFOlL5jWfqWmLiai7R8coCsP1b4pvClPBQDF6NlwptPLsrjPGs66VKFzY5UBjjjualHTDG&#10;CBTGeGbz0hDAc6Dz5OL6SIzREfDSEsQNapGOxDRFacodKNU2zkdiWpxBDZbNS922yoHEtDjlWORa&#10;6rZVriWG02zKviH393TJ7vXPl4Tf+tMhZvzwlPWUSs5DdvU4nCi5KNN/SCVeXpHaQ84PXQJF6cIF&#10;MNRUgl0SGLonwSE5aqYMhZLgMokyJF6CqyQwxFiC6yQwZFOCfRIYAifBTRIYUiTBbRIYW4UEd0lg&#10;SjRJNN6TZGwuZGlSRikeRT1Nzihzo+BpkkYJGQVPkzXKsyh4mrRR+kTB0+SNMikKniZxlCBR8DSZ&#10;o7yHgqdJHaUmJBzvKVJHGQcFT5M6Sj4oeJrUUX5AwdOkjsL+Cp4mdcVM6vCexLqZ1CFonwSfSV2R&#10;JnUUUldzT5M6ipQreJrUUQBcwvGeMneKayt4mtRRuFrB06SOItcKniZ1FF1W8DSpo6ixgqdJHQWD&#10;FTxN6ijGq+BpUkehWwVPk7pyJnV4TxEbCrRK6nhPgs+kDgHVJPhM6hAnTYLPpA7xzyT4TOoQ10yC&#10;z6SuSpO6aiZ1eE+iPpO6Kk3qKLSo1j1N6igGqOBpUkexPQnHe8rcKWin4GlSR9E4BU+TOoqyKXia&#10;1FH0TMHTpI6iYgqeJnX1TOrwnsT5mdTVaVJHASo1+DSpo7iTgqdJHYWTJBzvKXOnKJGCp0kdBX8U&#10;PE3qKKaj4GlSR+EdBU+TOoraKHia1PmZ1OE9ifMzqUPMJQk+kzqvpI7jBjHiMaJknYrVd6FY/bzK&#10;UKw+rjIUq98Tyf722J8pUHJ5zF6muurna1k1te6Hj5tfhvC7M0VNuKwwcJFyBnEC06/WH+636z9v&#10;flOYIkcYLmCKGkXJcQjcH2JNOS9q5RC5Vm2htCPgQhYgEtMk9NuROy0RjWKCvinboF6YM7dVbdly&#10;GxJ+eVjBa1uoMQwEQ57fTrBu85ZngaRIi0fmMlNEdVPDYu9c0/LufiUZShQDSc6R22l2XR1PiEXd&#10;eiiWpOmRBGBpRW635br7K81Q+sHrEarp7DTbBsFrRobaPUWz64qW51nmXQl3VA4olGsFJFfN2mn6&#10;sulY9MumQtBUdQu2R96WeMTvJM2QpGeaoYbaTjPPL1MpOkdTFt1iqePuhYoTPMs2TqQzg0JBtZ2k&#10;Q4lvZC14h7OAIOlyMJ7tNta6ZB/rupyh5mG2KGQOlCrqt6gLhUPQlpEN8vmae5P2cT5FDShUdzEy&#10;JEHs8yw7VMMEZOkcQtO62+q61kiUwMORTJgGlCpCBeoBIk0s2cwC5fiGhJlQIjXz+yIE8vjuBAMy&#10;8bZrUb1yYVDdatbmHVIT3Fj7DksgpymWE5ncBJLgpkesgHa4IkflmbYIDiWJ0SJ0bQv3TdIMidmA&#10;DMnjq0exLEKlKzqm6ZoO5Yiq20lKOMGuGidj69gIWlkbf07zdL6lj4HkVJrCtawqrin9TFUmK+T4&#10;0UqzwELk7LcVOUyNMm5QI5ez5UPGFsVrckCc7OJVCfkbajSJUFE5+roprGfIzKlua5TFxEZPZYaq&#10;kQkFZMi5JtDM60u3bTmzfEUB+8bbHFI3NZ8UL2aIc9U82uveYJung+KxaIJZda6cABSio+aQu0VV&#10;i7YX/JlPaExdT/D2MhUYhC44wdep+LaOvh6ydJ3esTlpNVsV2zxbh7lEDmFbUTahgHrSZ22kvPwo&#10;hDoa4NCYZm5Ft9hV5uxrYfSZ8dhjwXolQyw4RJPrwO0y1MASsU3AupbYuORUaoeOwzyrqq7xnYts&#10;5D0z0Aw14XaaroKN526bBvKkuoW+xsggKQYfFi+LHQUn0ITXl2RvUT4ZfVcPr1LJLdVIxnhgha8C&#10;EA4X84zWkGhyrbh5ntiwO+hdQJIdVOxDI74U40bsadomiHly3XgKzWu3TYU6OTWVtkK1WaDp8y53&#10;mgmh2JwbQw25nSYc9+iaoH4Wn0sqmhWIMuPhHOY4P0jeTpsO15PbaZY4KzBvvavBL9Ut2TeW25p2&#10;byVg0XUPqxJqy+00q5Jc2oBs8k6rIGQa6hN5iyHpAU37J9eZ22n6nFwrogn2FRytvKoDVhhSFRpR&#10;saqVV8gQVxvbabb4yIO7bfIG+5Xi7XSswIcgKCNQjdNphStoE2heTytc6j3r1sdUR0MLOhsQfQsa&#10;mABjFR1Gk4136DSmvhqPQmll453DxsiMp7OnVl46TrMgTIM1kWyxLbMyoKak7JRnUrYwwHExseEo&#10;a8FH3LDQoULdzleYlnja9WVXIVEo1S/3eUwd+gbFGmo4InqQKj9wXnGQp9E28O9mKo8TUTwekX3q&#10;fs8ecKW3fZ7TUQXH9rk5rXxFddcYEBeqKyZMR5Wp0bSYjsp1frdbfG0NzzMwocUnRtoeTOeG1HlC&#10;2KP7SqrAcaWrPcjb8qK4lc9nijudsFN1M8dVBewjQGoxYMm+DtyO2odJ6f1GqEkodDevpug0fMYi&#10;CcJfqWI8HDcKtFpPxJmea94TSMLBiiJSlyhlEHrSwqdjzYSOtDpGFWwOL3OofjcTRNig4VAJjKjj&#10;vPFlIWvvorMC1cOeKgcDrygynMvfzAQLnLYumyK8LtUpPttueIXrDqcivWGSUQ8z5PpBO8GC9JA0&#10;gAsc5SzIgWbVqcigKYLBg2ZcqI03E6xg7OKRB0OFoRVrWBctnD4aDEYF50G2TQSnmyRMFoBDpKFT&#10;WGi95+P8dQn5fXH+Cgd3Hkza8esrGHNeC3jtEBs1CxijeOotcaGCmmHEsIsHrthmB18lDNJBITQ3&#10;EQ2KpyNEi/XGOTGTJfU1aruDjDlzwJi4yHxhxOU3rwXDPJwvntIXQer2uqeXDsdjyaDJHGF35cCS&#10;iQ/ox8X9DBZu5moipBIzFT6HIEt6XA4dOJgcE0fUh4EF4gqq0wqBaW7DsUHbW67z5iULSvsa71/j&#10;p4OXGb1pRwd3RVCeC7SICxczjNHGza6kYwktNy2IJFU4lzcx7lXhGKjbQnztqmvUZqIHZccuwcyk&#10;KKbqFAmGKMfgaq6XjytrmZvsv5tJwrZHy8cf7SmavqUlDeIOJdarKwIWUXrMNFtECtmiIjpd6W0R&#10;AXLsYUzTQ3yUbQgKGweUGGjDGTI6l7D0pT5PQg9JycKCQV+1pEY7S41cZG9fTgQuY1oUnmSDWYFD&#10;l32z6Cq47YEmNLVDHEE2YuP8Yj+yiVCDxWBTWHUQQ6WQiFdXsbShdrnXUVUhQ6mbZ9UhFBGmQkE1&#10;WGI5lSn2wrX2i422eU5BTMQHsIeobit4gSxgcLtqnf7j6v0w2lSvpMbBi0XTt8FNl/Pk3ZHEhGvw&#10;1YBea7TN0+cUpQjdIsKkjRo8XJhYbkR2EGd6OaApWMvF+tRoo1nnCBWGbqGKs8BMUcOTj42ITc2C&#10;tRxPptFy4b6dJgQ+mnW4Jx0S8nIqkzrI67A42yTs0NQ4mydeKTUd5n/NUYffTHd6HYb3290uUN0d&#10;KHMd9/p1j6vfHnf9GXeD7Y+4jOx0eFpl/e4Jd8qtz2Oo/T8Nu+0DwUm/T+PT/Xe7MfvYI1Xe5G/f&#10;wX+lv+8+7P82PMQ/U74oMif+PgxOdXQcT+d3/emZIaGJubLH9WIjLkHb0yGR/os97cKnBZtwtRx/&#10;r3DzgkvR+Bo0erofHj7jSrVx4LvmTsf1+y2IfN+fzj/1I64qg6Thwrzzj/jncTeACcjTh6dV9jyM&#10;v732d/o97nxD6yp7wWV1YNC/PvTjZpXt/nrAbXCdQyQPBQPhJVzJgboB2XIvWw4f9t8N4BukGqML&#10;jwCP593l8XEc9r/iXr23RBVN/WEN2rwU8eW7M97RhMvh1pu3b8MzbrTDwn9/+Pm4ps6DHcbMf/n0&#10;az8eM+L03eqMu+B+GC4X2/W3l1veSHquvyXkYXj74Tw8bukKuMBh5mt8wW14YS3jzX103Z58D7+a&#10;7hd8818AAAD//wMAUEsDBBQABgAIAAAAIQByyVO73AAAAA0BAAAPAAAAZHJzL2Rvd25yZXYueG1s&#10;TE/LTsMwELwj8Q/WInGjDmkpVRqnQojHmcChRyfexFHjdRS7aeDr2ZzgNqMZzSM/zK4XE46h86Tg&#10;fpWAQKq96ahV8PX5ercDEaImo3tPqOAbAxyK66tcZ8Zf6AOnMraCQyhkWoGNccikDLVFp8PKD0is&#10;NX50OjIdW2lGfeFw18s0SbbS6Y64weoBny3Wp/LsFFTHdR0NvXR2chLff3RzLN8apW5v5qc9iIhz&#10;/DPDMp+nQ8GbKn8mE0TPfJ3yl8ggTbaMFsvj7gFEtWibTQKyyOX/F8UvAAAA//8DAFBLAQItABQA&#10;BgAIAAAAIQC2gziS/gAAAOEBAAATAAAAAAAAAAAAAAAAAAAAAABbQ29udGVudF9UeXBlc10ueG1s&#10;UEsBAi0AFAAGAAgAAAAhADj9If/WAAAAlAEAAAsAAAAAAAAAAAAAAAAALwEAAF9yZWxzLy5yZWxz&#10;UEsBAi0AFAAGAAgAAAAhAJ4LS+ctEAAAp1AAAA4AAAAAAAAAAAAAAAAALgIAAGRycy9lMm9Eb2Mu&#10;eG1sUEsBAi0AFAAGAAgAAAAhAHLJU7vcAAAADQEAAA8AAAAAAAAAAAAAAAAAhxIAAGRycy9kb3du&#10;cmV2LnhtbFBLBQYAAAAABAAEAPMAAACQEwAAAAA=&#10;" path="m114300,9525v6350,15875,11404,32332,19050,47625c138470,67389,148380,75006,152400,85725v5684,15159,4873,32118,9525,47625c199519,258663,165756,104882,190500,228600v-3175,38100,8783,80736,-9525,114300c163798,374390,108473,308498,104775,304800v-4492,-13475,-23920,-54715,,-66675c113755,233635,108731,258346,114300,266700v7472,11208,19050,19050,28575,28575c139700,311150,144798,331452,133350,342900v-7100,7100,-27048,398,-28575,-9525c98962,295588,109247,256972,114300,219075v1327,-9952,3956,-20221,9525,-28575c131297,179292,142875,171450,152400,161925v9525,6350,19781,11721,28575,19050c207509,203086,217103,219620,238125,247650v3175,9525,16625,21475,9525,28575c240550,283325,221044,276545,219075,266700v-5639,-28193,6350,-57150,9525,-85725c241344,200091,268566,239943,276225,257175v5317,11963,6350,25400,9525,38100c282575,336550,287906,379385,276225,419100v-5068,17231,-24463,26411,-38100,38100c214625,477343,208632,476556,180975,485775v-69551,-17388,-28441,-14053,-9525,19050c177945,516191,177800,530225,180975,542925v-3175,31750,3434,66092,-9525,95250c167372,647350,148444,637004,142875,628650v-8980,-13470,-20973,-36177,-9525,-47625c143390,570985,146633,606150,152400,619125v8052,18117,22291,54206,28575,76200c184571,707912,187325,720725,190500,733425v-3175,9525,129,25817,-9525,28575c162922,767158,116672,750091,95250,742950,82214,723396,38363,671381,85725,647700v16559,-8279,20296,31066,28575,47625c125689,718104,134631,746794,142875,771525v-3175,12700,3566,38100,-9525,38100c119151,809625,119286,784820,114300,771525v-4597,-12257,-5929,-25513,-9525,-38100c102017,723771,98425,714375,95250,704850v3175,28575,20203,59031,9525,85725c98879,805315,82853,766889,76200,752475,63578,725127,56124,695647,47625,666750,27212,597347,28777,591963,19050,523875v3175,-38100,6701,-76172,9525,-114300c40224,252314,52887,222338,28575,295275v-3175,-9525,-7556,-18730,-9525,-28575c-2840,157251,21519,236008,,171450,2619,153114,11142,65058,28575,47625l57150,19050v12700,6350,25772,12005,38100,19050c105189,43780,112965,60770,123825,57150v15060,-5020,17350,-26875,28575,-38100c160495,10955,171450,6350,180975,v12700,9525,30101,14863,38100,28575c233388,53111,248342,117070,257175,152400v6350,-9525,10955,-36670,19050,-28575c289881,137481,283828,161758,285750,180975v4434,44342,6350,88900,9525,133350c292961,346728,294166,437932,276225,485775v-4986,13295,-13777,24917,-19050,38100c249717,542519,238125,581025,238125,581025v3175,28575,3886,57532,9525,85725c251588,686441,266700,723900,266700,723900v-6350,31750,-29289,64533,-19050,95250c250825,828675,252685,838745,257175,847725v5120,10239,19050,28575,19050,28575e" filled="f" strokecolor="#548235" strokeweight="4.5pt">
            <v:stroke joinstyle="miter"/>
            <v:path arrowok="t" o:connecttype="custom" o:connectlocs="114300,9525;133350,57150;152400,85725;161925,133350;190500,228600;180975,342900;104775,304800;104775,238125;114300,266700;142875,295275;133350,342900;104775,333375;114300,219075;123825,190500;152400,161925;180975,180975;238125,247650;247650,276225;219075,266700;228600,180975;276225,257175;285750,295275;276225,419100;238125,457200;180975,485775;171450,504825;180975,542925;171450,638175;142875,628650;133350,581025;152400,619125;180975,695325;190500,733425;180975,762000;95250,742950;85725,647700;114300,695325;142875,771525;133350,809625;114300,771525;104775,733425;95250,704850;104775,790575;76200,752475;47625,666750;19050,523875;28575,409575;28575,295275;19050,266700;0,171450;28575,47625;57150,19050;95250,38100;123825,57150;152400,19050;180975,0;219075,28575;257175,152400;276225,123825;285750,180975;295275,314325;276225,485775;257175,523875;238125,581025;247650,666750;266700,723900;247650,819150;257175,847725;276225,876300" o:connectangles="0,0,0,0,0,0,0,0,0,0,0,0,0,0,0,0,0,0,0,0,0,0,0,0,0,0,0,0,0,0,0,0,0,0,0,0,0,0,0,0,0,0,0,0,0,0,0,0,0,0,0,0,0,0,0,0,0,0,0,0,0,0,0,0,0,0,0,0,0"/>
          </v:shape>
        </w:pict>
      </w:r>
      <w:r>
        <w:rPr>
          <w:noProof/>
        </w:rPr>
        <w:pict>
          <v:group id="Groupe 83" o:spid="_x0000_s1240" style="position:absolute;margin-left:263.8pt;margin-top:556.85pt;width:105.75pt;height:68.55pt;z-index:251688448;mso-position-horizontal-relative:char" coordorigin="705,4680" coordsize="567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OOwgAAI8pAAAOAAAAZHJzL2Uyb0RvYy54bWzsWu1u2zYU/T9g7yDo5wDXoiRLltF02JK4&#10;GNB9AMseQJHlD8yWPEmJ0w179517ScqUK8pGExRo1xaIZOv6kvfcS55DUq+/f9ptnce8qjdlceWK&#10;V57r5EVWLjbF6sr9424+mrpO3aTFIt2WRX7lvs9r9/s3337z+rCf5X65LreLvHLgpKhnh/2Vu26a&#10;/Ww8rrN1vkvrV+U+L/BwWVa7tMHHajVeVOkB3nfbse950fhQVot9VWZ5XePbG/nQfcP+l8s8a35d&#10;Luu8cbZXLvrW8N+K/97T3/Gb1+lsVaX79SZT3Ug/ohe7dFOg0dbVTdqkzkO1+cDVbpNVZV0um1dZ&#10;uRuXy+UmyzkGRCO8k2jeVuXDnmNZzQ6rfQsToD3B6aPdZr88/lY5m8WVOw1cp0h3yBE3mzv4Augc&#10;9qsZjN5W+9/3v1UyRNy+K7M/azwenz6nzytp7Nwffi4XcJg+NCWj87SsduQCcTtPnIT3bRLyp8bJ&#10;8KUIwsDzJ66T4dk09ibTicxStkYq6Wf4znXwMIymKoHZ+lb9ehLFSDP9NIhi/uE4nclmuauqaxQX&#10;Cq4+Ylo/D9Pf1+k+51TVBJfGNNSYzqs8pyp2YoUqm2lIaxNP4wl1sgbsZ5H0p5HEJApCBZfGMwiB&#10;EiMiEolXi0g6yx7q5m1eclLSx3d1I8fDAnec6oUqiTu4WO62GBrfjR3y6Bz4osZPayYMMzENJ87a&#10;0a1ibLRmvmEWhN7E4g0V2TZKbizeAHJrFvgTmzcA1JoNeIsMs8CLbd5iw0wkCKE/Ukx/baM20JKO&#10;Tb8fYSYAA8CCmDATYMNLdOD3fauzDv4TQGHpWycBQWCLU3QyEEVWf50UBInVXycHsbDGayZhqHjN&#10;RJxUL8bMSo+KdK0HSvZUqJGCOyclzvN4otuXNc1UNGwwFd0JGidwASsaVhZjpIWMeYI4awzMyVhP&#10;ccOeASgZxxd1A2iRcXKRMdUlWaPwLgmRSo/NLwtSqChRORd5V3GKywIVKlLRCVUir9JaQUCcSofK&#10;dSAd7qlH6WyfNlQN+tY5gHh4wl2DyWi+pSe78jG/K9mmobKQFsCBikxFdrTZFl1bxXZ6HkX/tIW+&#10;7qVXTH2M7nlLTGvKEs4lstqXvkqfMrvMstZ2NR0PWwWYZ2SbmEgG2wwwg0hLTBFnLBNlicE/bMk5&#10;6SKuI822ZZ1LECibPFDbtFI1GBxZl9vNYr7ZbimZdbW6v95WzmMKcZlE9F91omO25TFflPQzjTX9&#10;HAStKoeomsXiP4nwQ+9HPxnNo2k8CufhZJTE3nTkieTHJPLCJLyZ/0s1JcLZerNY5MW7TZFr4SrC&#10;y0SMktBScrJ0pboVfuzJeu10vxOlx//6ooRULRYIL52t83Rxq+6bdLOV9+NulxllxK2vjAQUmtQ7&#10;Up7dl4v30D5VKVU7Vhm4WZfV365zgGK/cuu/HtIqd53tTwXkWyLCEOXQ8IdwEvv4UJlP7s0naZHB&#10;1ZXbuJi36fa6kcuCh321Wa3RkuCxW5Q/QL0uN6SMuH+yV+oDFKSUyKwrW7Ws5R8q3pDUThwScqeK&#10;mRYNL6Wo9Vg8SmMtAz8Uxqjsz1BRY4qXkB4VNU8SVDoQ3i+nqCHqeBaaJKgqLmwNJQQrHtEaww9b&#10;ZtJLG3O2uFhRk0coOnbMTR2lsinoqDloMN2qVVEnns2bqej8YGrz1hF0MYRaf99Q3q249aG8LX3r&#10;yDmsyizeTDXn+6z2+yI1xZwtTFPIkSrUfjCb/59VHJFZq1g/RtrIyoe0YUBpsj/KFikYpEV3aBxt&#10;NOUqwYI65SFGlag4RVvoq7JEDSpLqAiaia0iiFb9JDGpggYtZdNdG7g9KwFaIqcufAreRDNWueAl&#10;t9PbaTgK/eh2FHo3N6Mf5tfhKJqLeHIT3Fxf34iuXCAR8ny5QP2xi4Q5/1PgG2aGBJASCnB/MRLg&#10;U+wmYYY85T5WnC/OfURrNIgmkdTVnCfenQugQhX3TdoB9izuI4+0m0GOh7gPzdFMrlq1ct9U7v/0&#10;eOtwX8i7GX3eutzHvNzXty73SSbt6VuX+6yRdrgv4J2Mvr6dcl9fxz7gvmOevnLfc5b1XPnEfQRo&#10;H/dxNph7jpBbuQ91KnkKlTjIU0FMapMY7SxLRjQ22fLMcvgr9338Uvkr92FR3l3+fgruw9R3yn28&#10;y/fS3GdfQYuERCgt+8RxY+pZ1Cd83itnxwPUR82B+nSrNuojNyDSPm8m9U3kPrkKwXRmMp8I+Iyn&#10;z5nJfCKw9cwkPiFiovg+ZybxhSDb/jBN3iOrfl+nzNcHGO1Xt2tWnJVZXH14jtKDV+ccRZ479YUo&#10;TPRtEdJOd9svwec7vb5M8KEm+uESJvj2GE3s7YmkXfK2ZzbosYV+NMI+oqVjtCV31pdvbnkE1iB9&#10;8xSLhVUfYL4JfpjYqtW/DH7awm77j4NpW5gm/tPQBppvJiDBMVd/Nn0zARF2gPqr3zdTIALf5o42&#10;19sYBmagwEzDyRSEhdv/WUtaT/BodgE/fEGnYdZQaShTqBitcj9m+ASSRiubX3bwR+ORzbU2PuMd&#10;A47NLzv4oxHF5p2DP2uo6jjqDiPCCBVj4HmbaTxdOXROSNzSt6Cg0ck91UyGNm0LCukNUYHfB9cT&#10;xOzSaaDB1Ztt+io33Yi12RCMO+iRnhOew1b0Ysp5K32GOewLBMm+5JYBUNE911e1GSmtwG2D/Ze9&#10;B2tdYAU+GrRSKzAwzaCZDkC93GSNAOTBgYIdBv2BFtiO5v1Bw76S0qC9zEGo/YjwE26XfqYnicdX&#10;1HiBxW/98Wa3ekORXis0P7PV8T3KN/8BAAD//wMAUEsDBBQABgAIAAAAIQDuSoJV4wAAAA0BAAAP&#10;AAAAZHJzL2Rvd25yZXYueG1sTI/BTsMwDIbvSLxDZCRuLE2rrqM0naYJOE1IbEiIW9Z4bbUmqZqs&#10;7d4ec2JH+//0+3Oxnk3HRhx866wEsYiAoa2cbm0t4evw9rQC5oOyWnXOooQreliX93eFyrWb7CeO&#10;+1AzKrE+VxKaEPqcc181aJRfuB4tZSc3GBVoHGquBzVRuel4HEVLblRr6UKjetw2WJ33FyPhfVLT&#10;JhGv4+582l5/DunH906glI8P8+YFWMA5/MPwp0/qUJLT0V2s9qyTkMbZklAKhEgyYIRkybMAdqRV&#10;nEYr4GXBb78ofwEAAP//AwBQSwECLQAUAAYACAAAACEAtoM4kv4AAADhAQAAEwAAAAAAAAAAAAAA&#10;AAAAAAAAW0NvbnRlbnRfVHlwZXNdLnhtbFBLAQItABQABgAIAAAAIQA4/SH/1gAAAJQBAAALAAAA&#10;AAAAAAAAAAAAAC8BAABfcmVscy8ucmVsc1BLAQItABQABgAIAAAAIQCe7glOOwgAAI8pAAAOAAAA&#10;AAAAAAAAAAAAAC4CAABkcnMvZTJvRG9jLnhtbFBLAQItABQABgAIAAAAIQDuSoJV4wAAAA0BAAAP&#10;AAAAAAAAAAAAAAAAAJUKAABkcnMvZG93bnJldi54bWxQSwUGAAAAAAQABADzAAAApQsAAAAA&#10;">
            <v:shape id="Freeform 73" o:spid="_x0000_s1241" style="position:absolute;left:2865;top:6345;width:3480;height:1980;visibility:visible;mso-wrap-style:square;v-text-anchor:top" coordsize="34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uaZwgAAANsAAAAPAAAAZHJzL2Rvd25yZXYueG1sRI/NqsIw&#10;FIT3gu8QjnB3mipXkWoUEQpywYW/uDw2x7bYnJQm2t63N4LgcpiZb5j5sjWleFLtCssKhoMIBHFq&#10;dcGZguMh6U9BOI+ssbRMCv7JwXLR7cwx1rbhHT33PhMBwi5GBbn3VSylS3My6Aa2Ig7ezdYGfZB1&#10;JnWNTYCbUo6iaCINFhwWcqxonVN63z+Mgu24OG0vo8n1NB5mzfkvSTc6cUr99NrVDISn1n/Dn/ZG&#10;K5j+wvtL+AFy8QIAAP//AwBQSwECLQAUAAYACAAAACEA2+H2y+4AAACFAQAAEwAAAAAAAAAAAAAA&#10;AAAAAAAAW0NvbnRlbnRfVHlwZXNdLnhtbFBLAQItABQABgAIAAAAIQBa9CxbvwAAABUBAAALAAAA&#10;AAAAAAAAAAAAAB8BAABfcmVscy8ucmVsc1BLAQItABQABgAIAAAAIQDb1uaZwgAAANsAAAAPAAAA&#10;AAAAAAAAAAAAAAcCAABkcnMvZG93bnJldi54bWxQSwUGAAAAAAMAAwC3AAAA9gIAAAAA&#10;" path="m3480,1845r-75,135l3255,1980r-180,-75l,,705,,3225,1575r105,90l3390,1710r90,135xe" fillcolor="#969696" stroked="f" strokeweight="1pt">
              <v:path arrowok="t" o:connecttype="custom" o:connectlocs="3480,1845;3405,1980;3255,1980;3075,1905;0,0;705,0;3225,1575;3330,1665;3390,1710;3480,1845" o:connectangles="0,0,0,0,0,0,0,0,0,0"/>
            </v:shape>
            <v:group id="Group 74" o:spid="_x0000_s1242" style="position:absolute;left:705;top:4680;width:5670;height:3675" coordorigin="705,4680" coordsize="567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5" o:spid="_x0000_s1243" style="position:absolute;left:2190;top:5940;width:4050;height:2415;visibility:visible;mso-wrap-style:square;v-text-anchor:top" coordsize="40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xwAAAANsAAAAPAAAAZHJzL2Rvd25yZXYueG1sRI/disIw&#10;EIXvBd8hjOCdpq5QpBpFiguCV1EfYGjGtthMahO1u09vBMHLw/n5OKtNbxvxoM7XjhXMpgkI4sKZ&#10;mksF59PvZAHCB2SDjWNS8EceNuvhYIWZcU/W9DiGUsQR9hkqqEJoMyl9UZFFP3UtcfQurrMYouxK&#10;aTp8xnHbyJ8kSaXFmiOhwpbyiorr8W4jN5/fUr07b+enwz5390br/5lWajzqt0sQgfrwDX/ae6Ng&#10;kcL7S/wBcv0CAAD//wMAUEsBAi0AFAAGAAgAAAAhANvh9svuAAAAhQEAABMAAAAAAAAAAAAAAAAA&#10;AAAAAFtDb250ZW50X1R5cGVzXS54bWxQSwECLQAUAAYACAAAACEAWvQsW78AAAAVAQAACwAAAAAA&#10;AAAAAAAAAAAfAQAAX3JlbHMvLnJlbHNQSwECLQAUAAYACAAAACEACB/58cAAAADbAAAADwAAAAAA&#10;AAAAAAAAAAAHAgAAZHJzL2Rvd25yZXYueG1sUEsFBgAAAAADAAMAtwAAAPQCAAAAAA==&#10;" path="m4050,2415r-150,-30l3765,2325r-90,-45l,e" filled="f" strokeweight="1pt">
                <v:path arrowok="t" o:connecttype="custom" o:connectlocs="4050,2415;3900,2385;3765,2325;3675,2280;0,0" o:connectangles="0,0,0,0,0"/>
              </v:shape>
              <v:shape id="Freeform 76" o:spid="_x0000_s1244" style="position:absolute;left:2415;top:5610;width:3960;height:2580;visibility:visible;mso-wrap-style:square;v-text-anchor:top" coordsize="396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gwwwAAANsAAAAPAAAAZHJzL2Rvd25yZXYueG1sRI/BasMw&#10;EETvhfyD2EBvjZyEpsaxbEJDoPSSNskHLNbGMrZWrqU47t9XhUKPw8y8YfJysp0YafCNYwXLRQKC&#10;uHK64VrB5Xx4SkH4gKyxc0wKvslDWcwecsy0u/MnjadQiwhhn6ECE0KfSekrQxb9wvXE0bu6wWKI&#10;cqilHvAe4baTqyTZSIsNxwWDPb0aqtrTzSrQ74epfTbjh/2itt/scVw3x6NSj/NptwURaAr/4b/2&#10;m1aQvsDvl/gDZPEDAAD//wMAUEsBAi0AFAAGAAgAAAAhANvh9svuAAAAhQEAABMAAAAAAAAAAAAA&#10;AAAAAAAAAFtDb250ZW50X1R5cGVzXS54bWxQSwECLQAUAAYACAAAACEAWvQsW78AAAAVAQAACwAA&#10;AAAAAAAAAAAAAAAfAQAAX3JlbHMvLnJlbHNQSwECLQAUAAYACAAAACEAjQG4MMMAAADbAAAADwAA&#10;AAAAAAAAAAAAAAAHAgAAZHJzL2Rvd25yZXYueG1sUEsFBgAAAAADAAMAtwAAAPcCAAAAAA==&#10;" path="m3960,2580l3855,2475r-105,-90l3660,2310,,e" filled="f" strokeweight="1pt">
                <v:path arrowok="t" o:connecttype="custom" o:connectlocs="3960,2580;3855,2475;3750,2385;3660,2310;0,0" o:connectangles="0,0,0,0,0"/>
              </v:shape>
              <v:shape id="Freeform 77" o:spid="_x0000_s1245" style="position:absolute;left:705;top:4680;width:1965;height:1665;visibility:visible;mso-wrap-style:square;v-text-anchor:top" coordsize="196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bswQAAANsAAAAPAAAAZHJzL2Rvd25yZXYueG1sRE/LisIw&#10;FN0P+A/hDrjTxFn4qEYZZBRFXFhlYHaX5toWm5vaRK1/bxbCLA/nPVu0thJ3anzpWMOgr0AQZ86U&#10;nGs4HVe9MQgfkA1WjknDkzws5p2PGSbGPfhA9zTkIoawT1BDEUKdSOmzgiz6vquJI3d2jcUQYZNL&#10;0+AjhttKfik1lBZLjg0F1rQsKLukN6uhXO8mnP2et8ijv/3g+qPy01Bp3f1sv6cgArXhX/x2b4yG&#10;cRwbv8QfIOcvAAAA//8DAFBLAQItABQABgAIAAAAIQDb4fbL7gAAAIUBAAATAAAAAAAAAAAAAAAA&#10;AAAAAABbQ29udGVudF9UeXBlc10ueG1sUEsBAi0AFAAGAAgAAAAhAFr0LFu/AAAAFQEAAAsAAAAA&#10;AAAAAAAAAAAAHwEAAF9yZWxzLy5yZWxzUEsBAi0AFAAGAAgAAAAhAKNVNuzBAAAA2wAAAA8AAAAA&#10;AAAAAAAAAAAABwIAAGRycy9kb3ducmV2LnhtbFBLBQYAAAAAAwADALcAAAD1AgAAAAA=&#10;" path="m1230,1665l1965,510,1380,135,1170,450,450,,345,,255,,105,60,45,135,,270r,90l60,495r45,90l840,990,615,1320r615,345xe" fillcolor="black" strokeweight="1pt">
                <v:path arrowok="t" o:connecttype="custom" o:connectlocs="1230,1665;1965,510;1380,135;1170,450;450,0;345,0;255,0;105,60;45,135;0,270;0,360;60,495;105,585;840,990;615,1320;1230,1665" o:connectangles="0,0,0,0,0,0,0,0,0,0,0,0,0,0,0,0"/>
              </v:shape>
            </v:group>
          </v:group>
        </w:pict>
      </w:r>
    </w:p>
    <w:p w:rsidR="000D0ED3" w:rsidRDefault="000D0ED3" w:rsidP="00540640">
      <w:pPr>
        <w:numPr>
          <w:ilvl w:val="1"/>
          <w:numId w:val="15"/>
        </w:numPr>
        <w:tabs>
          <w:tab w:val="left" w:leader="dot" w:pos="9743"/>
        </w:tabs>
        <w:spacing w:after="120"/>
        <w:rPr>
          <w:sz w:val="24"/>
          <w:szCs w:val="24"/>
        </w:rPr>
      </w:pPr>
      <w:r>
        <w:rPr>
          <w:sz w:val="24"/>
          <w:szCs w:val="24"/>
        </w:rPr>
        <w:t xml:space="preserve">Prélever 5 </w:t>
      </w:r>
      <w:proofErr w:type="spellStart"/>
      <w:r>
        <w:rPr>
          <w:sz w:val="24"/>
          <w:szCs w:val="24"/>
        </w:rPr>
        <w:t>mL</w:t>
      </w:r>
      <w:proofErr w:type="spellEnd"/>
      <w:r>
        <w:rPr>
          <w:sz w:val="24"/>
          <w:szCs w:val="24"/>
        </w:rPr>
        <w:t xml:space="preserve"> de la solution </w:t>
      </w:r>
      <w:proofErr w:type="spellStart"/>
      <w:r>
        <w:rPr>
          <w:sz w:val="24"/>
          <w:szCs w:val="24"/>
        </w:rPr>
        <w:t>Freshmax</w:t>
      </w:r>
      <w:proofErr w:type="spellEnd"/>
      <w:r>
        <w:rPr>
          <w:sz w:val="24"/>
          <w:szCs w:val="24"/>
        </w:rPr>
        <w:t xml:space="preserve"> contenant des traces de nitrate d’argent et verser ce volume dans le premier tube</w:t>
      </w:r>
    </w:p>
    <w:p w:rsidR="000D0ED3" w:rsidRDefault="000D0ED3" w:rsidP="000F6110">
      <w:pPr>
        <w:numPr>
          <w:ilvl w:val="1"/>
          <w:numId w:val="15"/>
        </w:numPr>
        <w:tabs>
          <w:tab w:val="left" w:leader="dot" w:pos="9743"/>
        </w:tabs>
        <w:spacing w:after="120"/>
        <w:rPr>
          <w:sz w:val="24"/>
          <w:szCs w:val="24"/>
        </w:rPr>
      </w:pPr>
      <w:r>
        <w:rPr>
          <w:sz w:val="24"/>
          <w:szCs w:val="24"/>
        </w:rPr>
        <w:t xml:space="preserve">Prélever 5 </w:t>
      </w:r>
      <w:proofErr w:type="spellStart"/>
      <w:r>
        <w:rPr>
          <w:sz w:val="24"/>
          <w:szCs w:val="24"/>
        </w:rPr>
        <w:t>mL</w:t>
      </w:r>
      <w:proofErr w:type="spellEnd"/>
      <w:r>
        <w:rPr>
          <w:sz w:val="24"/>
          <w:szCs w:val="24"/>
        </w:rPr>
        <w:t xml:space="preserve"> de l</w:t>
      </w:r>
      <w:r w:rsidR="00070D85">
        <w:rPr>
          <w:noProof/>
        </w:rPr>
        <w:pict>
          <v:shape id="_x0000_s1254" style="position:absolute;left:0;text-align:left;margin-left:66pt;margin-top:603pt;width:23.25pt;height:69pt;z-index:251691520;visibility:visible;mso-wrap-style:square;mso-wrap-distance-left:9pt;mso-wrap-distance-top:0;mso-wrap-distance-right:9pt;mso-wrap-distance-bottom:0;mso-position-horizontal:absolute;mso-position-horizontal-relative:text;mso-position-vertical:absolute;mso-position-vertical-relative:text;v-text-anchor:middle" coordsize="295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vnLRAAAKdQAAAOAAAAZHJzL2Uyb0RvYy54bWysXF+P5LYNfy/Q72DMY4FkLf+R7UX2gmsO&#10;VxRIkwBJkfbROzu7O8DMeOqZu73Lp+ln6Sfrj6JmTPo2MFU0Dxd7NT9RokiKIml98+2n/S77uBlP&#10;2+Fwt3Jf56tsc1gPD9vD093q77+8/6pdZadzf3jod8Nhc7f6vDmtvn3zxz9883K83RTD87B72IwZ&#10;Ojmcbl+Od6vn8/l4e3NzWj9v9v3p6+G4OaDxcRj3/Rmv49PNw9i/oPf97qbIc3/zMowPx3FYb04n&#10;/PUdN67ehP4fHzfr84+Pj6fNOdvdrTC2c/h3DP/e0783b77pb5/G/vi8Xcdh9P/DKPb99gCi167e&#10;9ec++zBuv+hqv12Pw2l4PH+9HvY3w+Pjdr0Jc8BsXD6bzc/P/XET5gLmnI5XNp3+f92uf/j405ht&#10;H+5WbbHKDv0ea/Qe3N5ku+39uPnPv28zYv4mQzN49XI83QLy8/GnMb6d8EgT//Q47un/mFL2KfD3&#10;85W/m0/nbI0/Fl1dNPUqW6OpbXyZB/7fTOD1h9P5L5shdNR//P505uV5wFNg7kMc4Xo4HE7b8+Yf&#10;WNLH/Q4r9qebzLkKPWYvWSQTsTPIPyUE46mz52waCxbwCxpO0ijLsl6mISF144BYIgLmTxOpi8ow&#10;EQlp68Ywk1IS8a4DZIlbCsKTX5pKJal0eW2YioQUResBWaICMZoY1uZdszwXCSmrojNQ8ZJKXjUG&#10;KhJS5lVroNKkU5GQomydYfVhiSeO2XRFQgrvG8NcOkmlKloDxySEdXdx9Z3UYmdUSokxrr+Tmuxs&#10;AqAwGFoJFixJs5PKbDRkClO4LrfQUfoMwTGYAKcwrNCL85Ea7Wz2zCkMm6dFOlKnnc0MuFcwi3Sk&#10;Vkd9WzKdTmGqxhu2Aaf0mjGLdBSm8YXBFjil2Sw7i3QUxmYNnNJttuyLdCQmrunS+hRStwvmwRId&#10;jcE2bdCfQtqDAruuwRnQmOACLdqDQtoD63wkpnKdM1jrQuq2Ua4VpoLjYaGjdNump4XEVOC1ZX2U&#10;bjeusqyPxNTYsQ36U0jdNtodhanhf1joSN12xvlIjIdvYOGb1G1n27YLifHQbYN9K5Ru2/Zthalb&#10;lxv4Vkp7YNx/FAbbj8WnKqU9MMqBwviuLi3zkboNc21xqkuJaUp4PMt+SCntgXU+EgPTmxvsQSl1&#10;m05hy2cqBWmgPgZxK6Vq8xlpaVdQEA+P3zIbZQ1srnUpMVYpkJpt1NJSYhqcRS1SIDXb6F2XEgMD&#10;7y10lDUw8k1ijPOplDWwefEKY9SeSloDm1QrSIPNxyDVlVRs46FEYRoYEMOmUH2h2IvhAg2B328h&#10;I20BXF4IzpKSVhLi4YpauCZtQTChy2QkpIZ7ZJmN1OvgIS6TkZAq70xrI9XaSEZBbH5oJbXayDQJ&#10;MQYNKqnUy1uB+nn0ipZOCLW0ATaGKQgL5iIVaQE48rcky7WEMIsXqUgDYLMztYTAJzTsarVUf2eL&#10;FSiMLfJZS102umoaQ+7Q4omqlrps9GwUxkBC6nEMyCyuvsLQgXJ5JkqP+dy6SEZiIpMXpUwpsu1M&#10;XUtMlJlFOlL5jWfqWmLiai7R8coCsP1b4pvClPBQDF6NlwptPLsrjPGs66VKFzY5UBjjjualHTDG&#10;CBTGeGbz0hDAc6Dz5OL6SIzREfDSEsQNapGOxDRFacodKNU2zkdiWpxBDZbNS922yoHEtDjlWORa&#10;6rZVriWG02zKviH393TJ7vXPl4Tf+tMhZvzwlPWUSs5DdvU4nCi5KNN/SCVeXpHaQ84PXQJF6cIF&#10;MNRUgl0SGLonwSE5aqYMhZLgMokyJF6CqyQwxFiC6yQwZFOCfRIYAifBTRIYUiTBbRIYW4UEd0lg&#10;SjRJNN6TZGwuZGlSRikeRT1Nzihzo+BpkkYJGQVPkzXKsyh4mrRR+kTB0+SNMikKniZxlCBR8DSZ&#10;o7yHgqdJHaUmJBzvKVJHGQcFT5M6Sj4oeJrUUX5AwdOkjsL+Cp4mdcVM6vCexLqZ1CFonwSfSV2R&#10;JnUUUldzT5M6ipQreJrUUQBcwvGeMneKayt4mtRRuFrB06SOItcKniZ1FF1W8DSpo6ixgqdJHQWD&#10;FTxN6ijGq+BpUkehWwVPk7pyJnV4TxEbCrRK6nhPgs+kDgHVJPhM6hAnTYLPpA7xzyT4TOoQ10yC&#10;z6SuSpO6aiZ1eE+iPpO6Kk3qKLSo1j1N6igGqOBpUkexPQnHe8rcKWin4GlSR9E4BU+TOoqyKXia&#10;1FH0TMHTpI6iYgqeJnX1TOrwnsT5mdTVaVJHASo1+DSpo7iTgqdJHYWTJBzvKXOnKJGCp0kdBX8U&#10;PE3qKKaj4GlSR+EdBU+TOoraKHia1PmZ1OE9ifMzqUPMJQk+kzqvpI7jBjHiMaJknYrVd6FY/bzK&#10;UKw+rjIUq98Tyf722J8pUHJ5zF6muurna1k1te6Hj5tfhvC7M0VNuKwwcJFyBnEC06/WH+636z9v&#10;flOYIkcYLmCKGkXJcQjcH2JNOS9q5RC5Vm2htCPgQhYgEtMk9NuROy0RjWKCvinboF6YM7dVbdly&#10;GxJ+eVjBa1uoMQwEQ57fTrBu85ZngaRIi0fmMlNEdVPDYu9c0/LufiUZShQDSc6R22l2XR1PiEXd&#10;eiiWpOmRBGBpRW635br7K81Q+sHrEarp7DTbBsFrRobaPUWz64qW51nmXQl3VA4olGsFJFfN2mn6&#10;sulY9MumQtBUdQu2R96WeMTvJM2QpGeaoYbaTjPPL1MpOkdTFt1iqePuhYoTPMs2TqQzg0JBtZ2k&#10;Q4lvZC14h7OAIOlyMJ7tNta6ZB/rupyh5mG2KGQOlCrqt6gLhUPQlpEN8vmae5P2cT5FDShUdzEy&#10;JEHs8yw7VMMEZOkcQtO62+q61kiUwMORTJgGlCpCBeoBIk0s2cwC5fiGhJlQIjXz+yIE8vjuBAMy&#10;8bZrUb1yYVDdatbmHVIT3Fj7DksgpymWE5ncBJLgpkesgHa4IkflmbYIDiWJ0SJ0bQv3TdIMidmA&#10;DMnjq0exLEKlKzqm6ZoO5Yiq20lKOMGuGidj69gIWlkbf07zdL6lj4HkVJrCtawqrin9TFUmK+T4&#10;0UqzwELk7LcVOUyNMm5QI5ez5UPGFsVrckCc7OJVCfkbajSJUFE5+roprGfIzKlua5TFxEZPZYaq&#10;kQkFZMi5JtDM60u3bTmzfEUB+8bbHFI3NZ8UL2aIc9U82uveYJung+KxaIJZda6cABSio+aQu0VV&#10;i7YX/JlPaExdT/D2MhUYhC44wdep+LaOvh6ydJ3esTlpNVsV2zxbh7lEDmFbUTahgHrSZ22kvPwo&#10;hDoa4NCYZm5Ft9hV5uxrYfSZ8dhjwXolQyw4RJPrwO0y1MASsU3AupbYuORUaoeOwzyrqq7xnYts&#10;5D0z0Aw14XaaroKN526bBvKkuoW+xsggKQYfFi+LHQUn0ITXl2RvUT4ZfVcPr1LJLdVIxnhgha8C&#10;EA4X84zWkGhyrbh5ntiwO+hdQJIdVOxDI74U40bsadomiHly3XgKzWu3TYU6OTWVtkK1WaDp8y53&#10;mgmh2JwbQw25nSYc9+iaoH4Wn0sqmhWIMuPhHOY4P0jeTpsO15PbaZY4KzBvvavBL9Ut2TeW25p2&#10;byVg0XUPqxJqy+00q5Jc2oBs8k6rIGQa6hN5iyHpAU37J9eZ22n6nFwrogn2FRytvKoDVhhSFRpR&#10;saqVV8gQVxvbabb4yIO7bfIG+5Xi7XSswIcgKCNQjdNphStoE2heTytc6j3r1sdUR0MLOhsQfQsa&#10;mABjFR1Gk4136DSmvhqPQmll453DxsiMp7OnVl46TrMgTIM1kWyxLbMyoKak7JRnUrYwwHExseEo&#10;a8FH3LDQoULdzleYlnja9WVXIVEo1S/3eUwd+gbFGmo4InqQKj9wXnGQp9E28O9mKo8TUTwekX3q&#10;fs8ecKW3fZ7TUQXH9rk5rXxFddcYEBeqKyZMR5Wp0bSYjsp1frdbfG0NzzMwocUnRtoeTOeG1HlC&#10;2KP7SqrAcaWrPcjb8qK4lc9nijudsFN1M8dVBewjQGoxYMm+DtyO2odJ6f1GqEkodDevpug0fMYi&#10;CcJfqWI8HDcKtFpPxJmea94TSMLBiiJSlyhlEHrSwqdjzYSOtDpGFWwOL3OofjcTRNig4VAJjKjj&#10;vPFlIWvvorMC1cOeKgcDrygynMvfzAQLnLYumyK8LtUpPttueIXrDqcivWGSUQ8z5PpBO8GC9JA0&#10;gAsc5SzIgWbVqcigKYLBg2ZcqI03E6xg7OKRB0OFoRVrWBctnD4aDEYF50G2TQSnmyRMFoBDpKFT&#10;WGi95+P8dQn5fXH+Cgd3Hkza8esrGHNeC3jtEBs1CxijeOotcaGCmmHEsIsHrthmB18lDNJBITQ3&#10;EQ2KpyNEi/XGOTGTJfU1aruDjDlzwJi4yHxhxOU3rwXDPJwvntIXQer2uqeXDsdjyaDJHGF35cCS&#10;iQ/ox8X9DBZu5moipBIzFT6HIEt6XA4dOJgcE0fUh4EF4gqq0wqBaW7DsUHbW67z5iULSvsa71/j&#10;p4OXGb1pRwd3RVCeC7SICxczjNHGza6kYwktNy2IJFU4lzcx7lXhGKjbQnztqmvUZqIHZccuwcyk&#10;KKbqFAmGKMfgaq6XjytrmZvsv5tJwrZHy8cf7SmavqUlDeIOJdarKwIWUXrMNFtECtmiIjpd6W0R&#10;AXLsYUzTQ3yUbQgKGweUGGjDGTI6l7D0pT5PQg9JycKCQV+1pEY7S41cZG9fTgQuY1oUnmSDWYFD&#10;l32z6Cq47YEmNLVDHEE2YuP8Yj+yiVCDxWBTWHUQQ6WQiFdXsbShdrnXUVUhQ6mbZ9UhFBGmQkE1&#10;WGI5lSn2wrX2i422eU5BTMQHsIeobit4gSxgcLtqnf7j6v0w2lSvpMbBi0XTt8FNl/Pk3ZHEhGvw&#10;1YBea7TN0+cUpQjdIsKkjRo8XJhYbkR2EGd6OaApWMvF+tRoo1nnCBWGbqGKs8BMUcOTj42ITc2C&#10;tRxPptFy4b6dJgQ+mnW4Jx0S8nIqkzrI67A42yTs0NQ4mydeKTUd5n/NUYffTHd6HYb3290uUN0d&#10;KHMd9/p1j6vfHnf9GXeD7Y+4jOx0eFpl/e4Jd8qtz2Oo/T8Nu+0DwUm/T+PT/Xe7MfvYI1Xe5G/f&#10;wX+lv+8+7P82PMQ/U74oMif+PgxOdXQcT+d3/emZIaGJubLH9WIjLkHb0yGR/os97cKnBZtwtRx/&#10;r3DzgkvR+Bo0erofHj7jSrVx4LvmTsf1+y2IfN+fzj/1I64qg6Thwrzzj/jncTeACcjTh6dV9jyM&#10;v732d/o97nxD6yp7wWV1YNC/PvTjZpXt/nrAbXCdQyQPBQPhJVzJgboB2XIvWw4f9t8N4BukGqML&#10;jwCP593l8XEc9r/iXr23RBVN/WEN2rwU8eW7M97RhMvh1pu3b8MzbrTDwn9/+Pm4ps6DHcbMf/n0&#10;az8eM+L03eqMu+B+GC4X2/W3l1veSHquvyXkYXj74Tw8bukKuMBh5mt8wW14YS3jzX103Z58D7+a&#10;7hd8818AAAD//wMAUEsDBBQABgAIAAAAIQByyVO73AAAAA0BAAAPAAAAZHJzL2Rvd25yZXYueG1s&#10;TE/LTsMwELwj8Q/WInGjDmkpVRqnQojHmcChRyfexFHjdRS7aeDr2ZzgNqMZzSM/zK4XE46h86Tg&#10;fpWAQKq96ahV8PX5ercDEaImo3tPqOAbAxyK66tcZ8Zf6AOnMraCQyhkWoGNccikDLVFp8PKD0is&#10;NX50OjIdW2lGfeFw18s0SbbS6Y64weoBny3Wp/LsFFTHdR0NvXR2chLff3RzLN8apW5v5qc9iIhz&#10;/DPDMp+nQ8GbKn8mE0TPfJ3yl8ggTbaMFsvj7gFEtWibTQKyyOX/F8UvAAAA//8DAFBLAQItABQA&#10;BgAIAAAAIQC2gziS/gAAAOEBAAATAAAAAAAAAAAAAAAAAAAAAABbQ29udGVudF9UeXBlc10ueG1s&#10;UEsBAi0AFAAGAAgAAAAhADj9If/WAAAAlAEAAAsAAAAAAAAAAAAAAAAALwEAAF9yZWxzLy5yZWxz&#10;UEsBAi0AFAAGAAgAAAAhAJ4LS+ctEAAAp1AAAA4AAAAAAAAAAAAAAAAALgIAAGRycy9lMm9Eb2Mu&#10;eG1sUEsBAi0AFAAGAAgAAAAhAHLJU7vcAAAADQEAAA8AAAAAAAAAAAAAAAAAhxIAAGRycy9kb3du&#10;cmV2LnhtbFBLBQYAAAAABAAEAPMAAACQEwAAAAA=&#10;" path="m114300,9525v6350,15875,11404,32332,19050,47625c138470,67389,148380,75006,152400,85725v5684,15159,4873,32118,9525,47625c199519,258663,165756,104882,190500,228600v-3175,38100,8783,80736,-9525,114300c163798,374390,108473,308498,104775,304800v-4492,-13475,-23920,-54715,,-66675c113755,233635,108731,258346,114300,266700v7472,11208,19050,19050,28575,28575c139700,311150,144798,331452,133350,342900v-7100,7100,-27048,398,-28575,-9525c98962,295588,109247,256972,114300,219075v1327,-9952,3956,-20221,9525,-28575c131297,179292,142875,171450,152400,161925v9525,6350,19781,11721,28575,19050c207509,203086,217103,219620,238125,247650v3175,9525,16625,21475,9525,28575c240550,283325,221044,276545,219075,266700v-5639,-28193,6350,-57150,9525,-85725c241344,200091,268566,239943,276225,257175v5317,11963,6350,25400,9525,38100c282575,336550,287906,379385,276225,419100v-5068,17231,-24463,26411,-38100,38100c214625,477343,208632,476556,180975,485775v-69551,-17388,-28441,-14053,-9525,19050c177945,516191,177800,530225,180975,542925v-3175,31750,3434,66092,-9525,95250c167372,647350,148444,637004,142875,628650v-8980,-13470,-20973,-36177,-9525,-47625c143390,570985,146633,606150,152400,619125v8052,18117,22291,54206,28575,76200c184571,707912,187325,720725,190500,733425v-3175,9525,129,25817,-9525,28575c162922,767158,116672,750091,95250,742950,82214,723396,38363,671381,85725,647700v16559,-8279,20296,31066,28575,47625c125689,718104,134631,746794,142875,771525v-3175,12700,3566,38100,-9525,38100c119151,809625,119286,784820,114300,771525v-4597,-12257,-5929,-25513,-9525,-38100c102017,723771,98425,714375,95250,704850v3175,28575,20203,59031,9525,85725c98879,805315,82853,766889,76200,752475,63578,725127,56124,695647,47625,666750,27212,597347,28777,591963,19050,523875v3175,-38100,6701,-76172,9525,-114300c40224,252314,52887,222338,28575,295275v-3175,-9525,-7556,-18730,-9525,-28575c-2840,157251,21519,236008,,171450,2619,153114,11142,65058,28575,47625l57150,19050v12700,6350,25772,12005,38100,19050c105189,43780,112965,60770,123825,57150v15060,-5020,17350,-26875,28575,-38100c160495,10955,171450,6350,180975,v12700,9525,30101,14863,38100,28575c233388,53111,248342,117070,257175,152400v6350,-9525,10955,-36670,19050,-28575c289881,137481,283828,161758,285750,180975v4434,44342,6350,88900,9525,133350c292961,346728,294166,437932,276225,485775v-4986,13295,-13777,24917,-19050,38100c249717,542519,238125,581025,238125,581025v3175,28575,3886,57532,9525,85725c251588,686441,266700,723900,266700,723900v-6350,31750,-29289,64533,-19050,95250c250825,828675,252685,838745,257175,847725v5120,10239,19050,28575,19050,28575e" filled="f" strokecolor="#548235" strokeweight="4.5pt">
            <v:stroke joinstyle="miter"/>
            <v:path arrowok="t" o:connecttype="custom" o:connectlocs="114300,9525;133350,57150;152400,85725;161925,133350;190500,228600;180975,342900;104775,304800;104775,238125;114300,266700;142875,295275;133350,342900;104775,333375;114300,219075;123825,190500;152400,161925;180975,180975;238125,247650;247650,276225;219075,266700;228600,180975;276225,257175;285750,295275;276225,419100;238125,457200;180975,485775;171450,504825;180975,542925;171450,638175;142875,628650;133350,581025;152400,619125;180975,695325;190500,733425;180975,762000;95250,742950;85725,647700;114300,695325;142875,771525;133350,809625;114300,771525;104775,733425;95250,704850;104775,790575;76200,752475;47625,666750;19050,523875;28575,409575;28575,295275;19050,266700;0,171450;28575,47625;57150,19050;95250,38100;123825,57150;152400,19050;180975,0;219075,28575;257175,152400;276225,123825;285750,180975;295275,314325;276225,485775;257175,523875;238125,581025;247650,666750;266700,723900;247650,819150;257175,847725;276225,876300" o:connectangles="0,0,0,0,0,0,0,0,0,0,0,0,0,0,0,0,0,0,0,0,0,0,0,0,0,0,0,0,0,0,0,0,0,0,0,0,0,0,0,0,0,0,0,0,0,0,0,0,0,0,0,0,0,0,0,0,0,0,0,0,0,0,0,0,0,0,0,0,0"/>
          </v:shape>
        </w:pict>
      </w:r>
      <w:r w:rsidR="00070D85">
        <w:rPr>
          <w:noProof/>
        </w:rPr>
        <w:pict>
          <v:group id="_x0000_s1248" style="position:absolute;margin-left:263.8pt;margin-top:556.85pt;width:105.75pt;height:68.55pt;z-index:251692544;mso-position-horizontal-relative:char;mso-position-vertical-relative:text" coordorigin="705,4680" coordsize="567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OOwgAAI8pAAAOAAAAZHJzL2Uyb0RvYy54bWzsWu1u2zYU/T9g7yDo5wDXoiRLltF02JK4&#10;GNB9AMseQJHlD8yWPEmJ0w179517ScqUK8pGExRo1xaIZOv6kvfcS55DUq+/f9ptnce8qjdlceWK&#10;V57r5EVWLjbF6sr9424+mrpO3aTFIt2WRX7lvs9r9/s3337z+rCf5X65LreLvHLgpKhnh/2Vu26a&#10;/Ww8rrN1vkvrV+U+L/BwWVa7tMHHajVeVOkB3nfbse950fhQVot9VWZ5XePbG/nQfcP+l8s8a35d&#10;Luu8cbZXLvrW8N+K/97T3/Gb1+lsVaX79SZT3Ug/ohe7dFOg0dbVTdqkzkO1+cDVbpNVZV0um1dZ&#10;uRuXy+UmyzkGRCO8k2jeVuXDnmNZzQ6rfQsToD3B6aPdZr88/lY5m8WVOw1cp0h3yBE3mzv4Augc&#10;9qsZjN5W+9/3v1UyRNy+K7M/azwenz6nzytp7Nwffi4XcJg+NCWj87SsduQCcTtPnIT3bRLyp8bJ&#10;8KUIwsDzJ66T4dk09ibTicxStkYq6Wf4znXwMIymKoHZ+lb9ehLFSDP9NIhi/uE4nclmuauqaxQX&#10;Cq4+Ylo/D9Pf1+k+51TVBJfGNNSYzqs8pyp2YoUqm2lIaxNP4wl1sgbsZ5H0p5HEJApCBZfGMwiB&#10;EiMiEolXi0g6yx7q5m1eclLSx3d1I8fDAnec6oUqiTu4WO62GBrfjR3y6Bz4osZPayYMMzENJ87a&#10;0a1ibLRmvmEWhN7E4g0V2TZKbizeAHJrFvgTmzcA1JoNeIsMs8CLbd5iw0wkCKE/Ukx/baM20JKO&#10;Tb8fYSYAA8CCmDATYMNLdOD3fauzDv4TQGHpWycBQWCLU3QyEEVWf50UBInVXycHsbDGayZhqHjN&#10;RJxUL8bMSo+KdK0HSvZUqJGCOyclzvN4otuXNc1UNGwwFd0JGidwASsaVhZjpIWMeYI4awzMyVhP&#10;ccOeASgZxxd1A2iRcXKRMdUlWaPwLgmRSo/NLwtSqChRORd5V3GKywIVKlLRCVUir9JaQUCcSofK&#10;dSAd7qlH6WyfNlQN+tY5gHh4wl2DyWi+pSe78jG/K9mmobKQFsCBikxFdrTZFl1bxXZ6HkX/tIW+&#10;7qVXTH2M7nlLTGvKEs4lstqXvkqfMrvMstZ2NR0PWwWYZ2SbmEgG2wwwg0hLTBFnLBNlicE/bMk5&#10;6SKuI822ZZ1LECibPFDbtFI1GBxZl9vNYr7ZbimZdbW6v95WzmMKcZlE9F91omO25TFflPQzjTX9&#10;HAStKoeomsXiP4nwQ+9HPxnNo2k8CufhZJTE3nTkieTHJPLCJLyZ/0s1JcLZerNY5MW7TZFr4SrC&#10;y0SMktBScrJ0pboVfuzJeu10vxOlx//6ooRULRYIL52t83Rxq+6bdLOV9+NulxllxK2vjAQUmtQ7&#10;Up7dl4v30D5VKVU7Vhm4WZfV365zgGK/cuu/HtIqd53tTwXkWyLCEOXQ8IdwEvv4UJlP7s0naZHB&#10;1ZXbuJi36fa6kcuCh321Wa3RkuCxW5Q/QL0uN6SMuH+yV+oDFKSUyKwrW7Ws5R8q3pDUThwScqeK&#10;mRYNL6Wo9Vg8SmMtAz8Uxqjsz1BRY4qXkB4VNU8SVDoQ3i+nqCHqeBaaJKgqLmwNJQQrHtEaww9b&#10;ZtJLG3O2uFhRk0coOnbMTR2lsinoqDloMN2qVVEnns2bqej8YGrz1hF0MYRaf99Q3q249aG8LX3r&#10;yDmsyizeTDXn+6z2+yI1xZwtTFPIkSrUfjCb/59VHJFZq1g/RtrIyoe0YUBpsj/KFikYpEV3aBxt&#10;NOUqwYI65SFGlag4RVvoq7JEDSpLqAiaia0iiFb9JDGpggYtZdNdG7g9KwFaIqcufAreRDNWueAl&#10;t9PbaTgK/eh2FHo3N6Mf5tfhKJqLeHIT3Fxf34iuXCAR8ny5QP2xi4Q5/1PgG2aGBJASCnB/MRLg&#10;U+wmYYY85T5WnC/OfURrNIgmkdTVnCfenQugQhX3TdoB9izuI4+0m0GOh7gPzdFMrlq1ct9U7v/0&#10;eOtwX8i7GX3eutzHvNzXty73SSbt6VuX+6yRdrgv4J2Mvr6dcl9fxz7gvmOevnLfc5b1XPnEfQRo&#10;H/dxNph7jpBbuQ91KnkKlTjIU0FMapMY7SxLRjQ22fLMcvgr9338Uvkr92FR3l3+fgruw9R3yn28&#10;y/fS3GdfQYuERCgt+8RxY+pZ1Cd83itnxwPUR82B+nSrNuojNyDSPm8m9U3kPrkKwXRmMp8I+Iyn&#10;z5nJfCKw9cwkPiFiovg+ZybxhSDb/jBN3iOrfl+nzNcHGO1Xt2tWnJVZXH14jtKDV+ccRZ479YUo&#10;TPRtEdJOd9svwec7vb5M8KEm+uESJvj2GE3s7YmkXfK2ZzbosYV+NMI+oqVjtCV31pdvbnkE1iB9&#10;8xSLhVUfYL4JfpjYqtW/DH7awm77j4NpW5gm/tPQBppvJiDBMVd/Nn0zARF2gPqr3zdTIALf5o42&#10;19sYBmagwEzDyRSEhdv/WUtaT/BodgE/fEGnYdZQaShTqBitcj9m+ASSRiubX3bwR+ORzbU2PuMd&#10;A47NLzv4oxHF5p2DP2uo6jjqDiPCCBVj4HmbaTxdOXROSNzSt6Cg0ck91UyGNm0LCukNUYHfB9cT&#10;xOzSaaDB1Ztt+io33Yi12RCMO+iRnhOew1b0Ysp5K32GOewLBMm+5JYBUNE911e1GSmtwG2D/Ze9&#10;B2tdYAU+GrRSKzAwzaCZDkC93GSNAOTBgYIdBv2BFtiO5v1Bw76S0qC9zEGo/YjwE26XfqYnicdX&#10;1HiBxW/98Wa3ekORXis0P7PV8T3KN/8BAAD//wMAUEsDBBQABgAIAAAAIQDuSoJV4wAAAA0BAAAP&#10;AAAAZHJzL2Rvd25yZXYueG1sTI/BTsMwDIbvSLxDZCRuLE2rrqM0naYJOE1IbEiIW9Z4bbUmqZqs&#10;7d4ec2JH+//0+3Oxnk3HRhx866wEsYiAoa2cbm0t4evw9rQC5oOyWnXOooQreliX93eFyrWb7CeO&#10;+1AzKrE+VxKaEPqcc181aJRfuB4tZSc3GBVoHGquBzVRuel4HEVLblRr6UKjetw2WJ33FyPhfVLT&#10;JhGv4+582l5/DunH906glI8P8+YFWMA5/MPwp0/qUJLT0V2s9qyTkMbZklAKhEgyYIRkybMAdqRV&#10;nEYr4GXBb78ofwEAAP//AwBQSwECLQAUAAYACAAAACEAtoM4kv4AAADhAQAAEwAAAAAAAAAAAAAA&#10;AAAAAAAAW0NvbnRlbnRfVHlwZXNdLnhtbFBLAQItABQABgAIAAAAIQA4/SH/1gAAAJQBAAALAAAA&#10;AAAAAAAAAAAAAC8BAABfcmVscy8ucmVsc1BLAQItABQABgAIAAAAIQCe7glOOwgAAI8pAAAOAAAA&#10;AAAAAAAAAAAAAC4CAABkcnMvZTJvRG9jLnhtbFBLAQItABQABgAIAAAAIQDuSoJV4wAAAA0BAAAP&#10;AAAAAAAAAAAAAAAAAJUKAABkcnMvZG93bnJldi54bWxQSwUGAAAAAAQABADzAAAApQsAAAAA&#10;">
            <v:shape id="Freeform 73" o:spid="_x0000_s1249" style="position:absolute;left:2865;top:6345;width:3480;height:1980;visibility:visible;mso-wrap-style:square;v-text-anchor:top" coordsize="34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uaZwgAAANsAAAAPAAAAZHJzL2Rvd25yZXYueG1sRI/NqsIw&#10;FIT3gu8QjnB3mipXkWoUEQpywYW/uDw2x7bYnJQm2t63N4LgcpiZb5j5sjWleFLtCssKhoMIBHFq&#10;dcGZguMh6U9BOI+ssbRMCv7JwXLR7cwx1rbhHT33PhMBwi5GBbn3VSylS3My6Aa2Ig7ezdYGfZB1&#10;JnWNTYCbUo6iaCINFhwWcqxonVN63z+Mgu24OG0vo8n1NB5mzfkvSTc6cUr99NrVDISn1n/Dn/ZG&#10;K5j+wvtL+AFy8QIAAP//AwBQSwECLQAUAAYACAAAACEA2+H2y+4AAACFAQAAEwAAAAAAAAAAAAAA&#10;AAAAAAAAW0NvbnRlbnRfVHlwZXNdLnhtbFBLAQItABQABgAIAAAAIQBa9CxbvwAAABUBAAALAAAA&#10;AAAAAAAAAAAAAB8BAABfcmVscy8ucmVsc1BLAQItABQABgAIAAAAIQDb1uaZwgAAANsAAAAPAAAA&#10;AAAAAAAAAAAAAAcCAABkcnMvZG93bnJldi54bWxQSwUGAAAAAAMAAwC3AAAA9gIAAAAA&#10;" path="m3480,1845r-75,135l3255,1980r-180,-75l,,705,,3225,1575r105,90l3390,1710r90,135xe" fillcolor="#969696" stroked="f" strokeweight="1pt">
              <v:path arrowok="t" o:connecttype="custom" o:connectlocs="3480,1845;3405,1980;3255,1980;3075,1905;0,0;705,0;3225,1575;3330,1665;3390,1710;3480,1845" o:connectangles="0,0,0,0,0,0,0,0,0,0"/>
            </v:shape>
            <v:group id="Group 74" o:spid="_x0000_s1250" style="position:absolute;left:705;top:4680;width:5670;height:3675" coordorigin="705,4680" coordsize="567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5" o:spid="_x0000_s1251" style="position:absolute;left:2190;top:5940;width:4050;height:2415;visibility:visible;mso-wrap-style:square;v-text-anchor:top" coordsize="40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xwAAAANsAAAAPAAAAZHJzL2Rvd25yZXYueG1sRI/disIw&#10;EIXvBd8hjOCdpq5QpBpFiguCV1EfYGjGtthMahO1u09vBMHLw/n5OKtNbxvxoM7XjhXMpgkI4sKZ&#10;mksF59PvZAHCB2SDjWNS8EceNuvhYIWZcU/W9DiGUsQR9hkqqEJoMyl9UZFFP3UtcfQurrMYouxK&#10;aTp8xnHbyJ8kSaXFmiOhwpbyiorr8W4jN5/fUr07b+enwz5390br/5lWajzqt0sQgfrwDX/ae6Ng&#10;kcL7S/wBcv0CAAD//wMAUEsBAi0AFAAGAAgAAAAhANvh9svuAAAAhQEAABMAAAAAAAAAAAAAAAAA&#10;AAAAAFtDb250ZW50X1R5cGVzXS54bWxQSwECLQAUAAYACAAAACEAWvQsW78AAAAVAQAACwAAAAAA&#10;AAAAAAAAAAAfAQAAX3JlbHMvLnJlbHNQSwECLQAUAAYACAAAACEACB/58cAAAADbAAAADwAAAAAA&#10;AAAAAAAAAAAHAgAAZHJzL2Rvd25yZXYueG1sUEsFBgAAAAADAAMAtwAAAPQCAAAAAA==&#10;" path="m4050,2415r-150,-30l3765,2325r-90,-45l,e" filled="f" strokeweight="1pt">
                <v:path arrowok="t" o:connecttype="custom" o:connectlocs="4050,2415;3900,2385;3765,2325;3675,2280;0,0" o:connectangles="0,0,0,0,0"/>
              </v:shape>
              <v:shape id="Freeform 76" o:spid="_x0000_s1252" style="position:absolute;left:2415;top:5610;width:3960;height:2580;visibility:visible;mso-wrap-style:square;v-text-anchor:top" coordsize="396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gwwwAAANsAAAAPAAAAZHJzL2Rvd25yZXYueG1sRI/BasMw&#10;EETvhfyD2EBvjZyEpsaxbEJDoPSSNskHLNbGMrZWrqU47t9XhUKPw8y8YfJysp0YafCNYwXLRQKC&#10;uHK64VrB5Xx4SkH4gKyxc0wKvslDWcwecsy0u/MnjadQiwhhn6ECE0KfSekrQxb9wvXE0bu6wWKI&#10;cqilHvAe4baTqyTZSIsNxwWDPb0aqtrTzSrQ74epfTbjh/2itt/scVw3x6NSj/NptwURaAr/4b/2&#10;m1aQvsDvl/gDZPEDAAD//wMAUEsBAi0AFAAGAAgAAAAhANvh9svuAAAAhQEAABMAAAAAAAAAAAAA&#10;AAAAAAAAAFtDb250ZW50X1R5cGVzXS54bWxQSwECLQAUAAYACAAAACEAWvQsW78AAAAVAQAACwAA&#10;AAAAAAAAAAAAAAAfAQAAX3JlbHMvLnJlbHNQSwECLQAUAAYACAAAACEAjQG4MMMAAADbAAAADwAA&#10;AAAAAAAAAAAAAAAHAgAAZHJzL2Rvd25yZXYueG1sUEsFBgAAAAADAAMAtwAAAPcCAAAAAA==&#10;" path="m3960,2580l3855,2475r-105,-90l3660,2310,,e" filled="f" strokeweight="1pt">
                <v:path arrowok="t" o:connecttype="custom" o:connectlocs="3960,2580;3855,2475;3750,2385;3660,2310;0,0" o:connectangles="0,0,0,0,0"/>
              </v:shape>
              <v:shape id="Freeform 77" o:spid="_x0000_s1253" style="position:absolute;left:705;top:4680;width:1965;height:1665;visibility:visible;mso-wrap-style:square;v-text-anchor:top" coordsize="196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bswQAAANsAAAAPAAAAZHJzL2Rvd25yZXYueG1sRE/LisIw&#10;FN0P+A/hDrjTxFn4qEYZZBRFXFhlYHaX5toWm5vaRK1/bxbCLA/nPVu0thJ3anzpWMOgr0AQZ86U&#10;nGs4HVe9MQgfkA1WjknDkzws5p2PGSbGPfhA9zTkIoawT1BDEUKdSOmzgiz6vquJI3d2jcUQYZNL&#10;0+AjhttKfik1lBZLjg0F1rQsKLukN6uhXO8mnP2et8ijv/3g+qPy01Bp3f1sv6cgArXhX/x2b4yG&#10;cRwbv8QfIOcvAAAA//8DAFBLAQItABQABgAIAAAAIQDb4fbL7gAAAIUBAAATAAAAAAAAAAAAAAAA&#10;AAAAAABbQ29udGVudF9UeXBlc10ueG1sUEsBAi0AFAAGAAgAAAAhAFr0LFu/AAAAFQEAAAsAAAAA&#10;AAAAAAAAAAAAHwEAAF9yZWxzLy5yZWxzUEsBAi0AFAAGAAgAAAAhAKNVNuzBAAAA2wAAAA8AAAAA&#10;AAAAAAAAAAAABwIAAGRycy9kb3ducmV2LnhtbFBLBQYAAAAAAwADALcAAAD1AgAAAAA=&#10;" path="m1230,1665l1965,510,1380,135,1170,450,450,,345,,255,,105,60,45,135,,270r,90l60,495r45,90l840,990,615,1320r615,345xe" fillcolor="black" strokeweight="1pt">
                <v:path arrowok="t" o:connecttype="custom" o:connectlocs="1230,1665;1965,510;1380,135;1170,450;450,0;345,0;255,0;105,60;45,135;0,270;0,360;60,495;105,585;840,990;615,1320;1230,1665" o:connectangles="0,0,0,0,0,0,0,0,0,0,0,0,0,0,0,0"/>
              </v:shape>
            </v:group>
          </v:group>
        </w:pict>
      </w:r>
      <w:r>
        <w:rPr>
          <w:sz w:val="24"/>
          <w:szCs w:val="24"/>
        </w:rPr>
        <w:t xml:space="preserve">a solution </w:t>
      </w:r>
      <w:proofErr w:type="spellStart"/>
      <w:r>
        <w:rPr>
          <w:sz w:val="24"/>
          <w:szCs w:val="24"/>
        </w:rPr>
        <w:t>Vigor</w:t>
      </w:r>
      <w:proofErr w:type="spellEnd"/>
      <w:r>
        <w:rPr>
          <w:sz w:val="24"/>
          <w:szCs w:val="24"/>
        </w:rPr>
        <w:t xml:space="preserve"> à base d’ion sulfate de zinc et verser ce volume dans le deuxième tube</w:t>
      </w:r>
    </w:p>
    <w:p w:rsidR="000D0ED3" w:rsidRDefault="000D0ED3" w:rsidP="00540640">
      <w:pPr>
        <w:numPr>
          <w:ilvl w:val="1"/>
          <w:numId w:val="15"/>
        </w:numPr>
        <w:tabs>
          <w:tab w:val="left" w:leader="dot" w:pos="9743"/>
        </w:tabs>
        <w:spacing w:after="120"/>
        <w:rPr>
          <w:sz w:val="24"/>
          <w:szCs w:val="24"/>
        </w:rPr>
      </w:pPr>
      <w:r>
        <w:rPr>
          <w:sz w:val="24"/>
          <w:szCs w:val="24"/>
        </w:rPr>
        <w:t>Boucher les tubes, remuer toutes les 30 secondes pendant 3 minutes et laisser reposer</w:t>
      </w:r>
    </w:p>
    <w:p w:rsidR="000D0ED3" w:rsidRDefault="00070D85" w:rsidP="00540640">
      <w:pPr>
        <w:tabs>
          <w:tab w:val="left" w:leader="dot" w:pos="9743"/>
        </w:tabs>
        <w:spacing w:after="120"/>
        <w:ind w:left="1610"/>
        <w:rPr>
          <w:sz w:val="24"/>
          <w:szCs w:val="24"/>
        </w:rPr>
      </w:pPr>
      <w:r>
        <w:rPr>
          <w:noProof/>
          <w:lang w:val="fr-FR"/>
        </w:rPr>
        <w:pict>
          <v:group id="_x0000_s1275" style="position:absolute;left:0;text-align:left;margin-left:129.8pt;margin-top:15.75pt;width:140pt;height:162.8pt;z-index:251700736" coordorigin="2438,10715" coordsize="3863,4704">
            <v:group id="_x0000_s1271" style="position:absolute;left:2438;top:11924;width:514;height:3449" coordorigin="2200,10276" coordsize="514,3449">
              <v:shape id="Image 81" o:spid="_x0000_s1263" type="#_x0000_t75" style="position:absolute;left:2200;top:10276;width:514;height:3449;visibility:visible;mso-wrap-style:square;mso-wrap-distance-left:9pt;mso-wrap-distance-top:0;mso-wrap-distance-right:9pt;mso-wrap-distance-bottom:0;mso-position-horizontal-relative:text;mso-position-vertical-relative:text">
                <v:imagedata r:id="rId12" o:title=""/>
              </v:shape>
              <v:shape id="Forme libre : forme 6" o:spid="_x0000_s1270" style="position:absolute;left:2333;top:12554;width:285;height:1057;visibility:visible;mso-wrap-style:square;mso-wrap-distance-left:9pt;mso-wrap-distance-top:0;mso-wrap-distance-right:9pt;mso-wrap-distance-bottom:0;mso-position-horizontal-relative:text;mso-position-vertical-relative:text;v-text-anchor:middle" coordsize="295275,876300" path="m114300,9525v6350,15875,11404,32332,19050,47625c138470,67389,148380,75006,152400,85725v5684,15159,4873,32118,9525,47625c199519,258663,165756,104882,190500,228600v-3175,38100,8783,80736,-9525,114300c163798,374390,108473,308498,104775,304800v-4492,-13475,-23920,-54715,,-66675c113755,233635,108731,258346,114300,266700v7472,11208,19050,19050,28575,28575c139700,311150,144798,331452,133350,342900v-7100,7100,-27048,398,-28575,-9525c98962,295588,109247,256972,114300,219075v1327,-9952,3956,-20221,9525,-28575c131297,179292,142875,171450,152400,161925v9525,6350,19781,11721,28575,19050c207509,203086,217103,219620,238125,247650v3175,9525,16625,21475,9525,28575c240550,283325,221044,276545,219075,266700v-5639,-28193,6350,-57150,9525,-85725c241344,200091,268566,239943,276225,257175v5317,11963,6350,25400,9525,38100c282575,336550,287906,379385,276225,419100v-5068,17231,-24463,26411,-38100,38100c214625,477343,208632,476556,180975,485775v-69551,-17388,-28441,-14053,-9525,19050c177945,516191,177800,530225,180975,542925v-3175,31750,3434,66092,-9525,95250c167372,647350,148444,637004,142875,628650v-8980,-13470,-20973,-36177,-9525,-47625c143390,570985,146633,606150,152400,619125v8052,18117,22291,54206,28575,76200c184571,707912,187325,720725,190500,733425v-3175,9525,129,25817,-9525,28575c162922,767158,116672,750091,95250,742950,82214,723396,38363,671381,85725,647700v16559,-8279,20296,31066,28575,47625c125689,718104,134631,746794,142875,771525v-3175,12700,3566,38100,-9525,38100c119151,809625,119286,784820,114300,771525v-4597,-12257,-5929,-25513,-9525,-38100c102017,723771,98425,714375,95250,704850v3175,28575,20203,59031,9525,85725c98879,805315,82853,766889,76200,752475,63578,725127,56124,695647,47625,666750,27212,597347,28777,591963,19050,523875v3175,-38100,6701,-76172,9525,-114300c40224,252314,52887,222338,28575,295275v-3175,-9525,-7556,-18730,-9525,-28575c-2840,157251,21519,236008,,171450,2619,153114,11142,65058,28575,47625l57150,19050v12700,6350,25772,12005,38100,19050c105189,43780,112965,60770,123825,57150v15060,-5020,17350,-26875,28575,-38100c160495,10955,171450,6350,180975,v12700,9525,30101,14863,38100,28575c233388,53111,248342,117070,257175,152400v6350,-9525,10955,-36670,19050,-28575c289881,137481,283828,161758,285750,180975v4434,44342,6350,88900,9525,133350c292961,346728,294166,437932,276225,485775v-4986,13295,-13777,24917,-19050,38100c249717,542519,238125,581025,238125,581025v3175,28575,3886,57532,9525,85725c251588,686441,266700,723900,266700,723900v-6350,31750,-29289,64533,-19050,95250c250825,828675,252685,838745,257175,847725v5120,10239,19050,28575,19050,28575e" filled="f" strokecolor="#ed7d31 [3205]" strokeweight="4.5pt">
                <v:stroke joinstyle="miter"/>
                <v:path arrowok="t" o:connecttype="custom" o:connectlocs="114300,9525;133350,57150;152400,85725;161925,133350;190500,228600;180975,342900;104775,304800;104775,238125;114300,266700;142875,295275;133350,342900;104775,333375;114300,219075;123825,190500;152400,161925;180975,180975;238125,247650;247650,276225;219075,266700;228600,180975;276225,257175;285750,295275;276225,419100;238125,457200;180975,485775;171450,504825;180975,542925;171450,638175;142875,628650;133350,581025;152400,619125;180975,695325;190500,733425;180975,762000;95250,742950;85725,647700;114300,695325;142875,771525;133350,809625;114300,771525;104775,733425;95250,704850;104775,790575;76200,752475;47625,666750;19050,523875;28575,409575;28575,295275;19050,266700;0,171450;28575,47625;57150,19050;95250,38100;123825,57150;152400,19050;180975,0;219075,28575;257175,152400;276225,123825;285750,180975;295275,314325;276225,485775;257175,523875;238125,581025;247650,666750;266700,723900;247650,819150;257175,847725;276225,876300" o:connectangles="0,0,0,0,0,0,0,0,0,0,0,0,0,0,0,0,0,0,0,0,0,0,0,0,0,0,0,0,0,0,0,0,0,0,0,0,0,0,0,0,0,0,0,0,0,0,0,0,0,0,0,0,0,0,0,0,0,0,0,0,0,0,0,0,0,0,0,0,0"/>
              </v:shape>
            </v:group>
            <v:group id="_x0000_s1272" style="position:absolute;left:4371;top:11970;width:514;height:3449" coordorigin="2200,10276" coordsize="514,3449">
              <v:shape id="Image 81" o:spid="_x0000_s1273" type="#_x0000_t75" style="position:absolute;left:2200;top:10276;width:514;height:3449;visibility:visible;mso-wrap-style:square;mso-wrap-distance-left:9pt;mso-wrap-distance-top:0;mso-wrap-distance-right:9pt;mso-wrap-distance-bottom:0;mso-position-horizontal-relative:text;mso-position-vertical-relative:text">
                <v:imagedata r:id="rId12" o:title=""/>
              </v:shape>
              <v:shape id="Forme libre : forme 6" o:spid="_x0000_s1274" style="position:absolute;left:2333;top:12554;width:285;height:1057;visibility:visible;mso-wrap-style:square;mso-wrap-distance-left:9pt;mso-wrap-distance-top:0;mso-wrap-distance-right:9pt;mso-wrap-distance-bottom:0;mso-position-horizontal-relative:text;mso-position-vertical-relative:text;v-text-anchor:middle" coordsize="295275,876300" path="m114300,9525v6350,15875,11404,32332,19050,47625c138470,67389,148380,75006,152400,85725v5684,15159,4873,32118,9525,47625c199519,258663,165756,104882,190500,228600v-3175,38100,8783,80736,-9525,114300c163798,374390,108473,308498,104775,304800v-4492,-13475,-23920,-54715,,-66675c113755,233635,108731,258346,114300,266700v7472,11208,19050,19050,28575,28575c139700,311150,144798,331452,133350,342900v-7100,7100,-27048,398,-28575,-9525c98962,295588,109247,256972,114300,219075v1327,-9952,3956,-20221,9525,-28575c131297,179292,142875,171450,152400,161925v9525,6350,19781,11721,28575,19050c207509,203086,217103,219620,238125,247650v3175,9525,16625,21475,9525,28575c240550,283325,221044,276545,219075,266700v-5639,-28193,6350,-57150,9525,-85725c241344,200091,268566,239943,276225,257175v5317,11963,6350,25400,9525,38100c282575,336550,287906,379385,276225,419100v-5068,17231,-24463,26411,-38100,38100c214625,477343,208632,476556,180975,485775v-69551,-17388,-28441,-14053,-9525,19050c177945,516191,177800,530225,180975,542925v-3175,31750,3434,66092,-9525,95250c167372,647350,148444,637004,142875,628650v-8980,-13470,-20973,-36177,-9525,-47625c143390,570985,146633,606150,152400,619125v8052,18117,22291,54206,28575,76200c184571,707912,187325,720725,190500,733425v-3175,9525,129,25817,-9525,28575c162922,767158,116672,750091,95250,742950,82214,723396,38363,671381,85725,647700v16559,-8279,20296,31066,28575,47625c125689,718104,134631,746794,142875,771525v-3175,12700,3566,38100,-9525,38100c119151,809625,119286,784820,114300,771525v-4597,-12257,-5929,-25513,-9525,-38100c102017,723771,98425,714375,95250,704850v3175,28575,20203,59031,9525,85725c98879,805315,82853,766889,76200,752475,63578,725127,56124,695647,47625,666750,27212,597347,28777,591963,19050,523875v3175,-38100,6701,-76172,9525,-114300c40224,252314,52887,222338,28575,295275v-3175,-9525,-7556,-18730,-9525,-28575c-2840,157251,21519,236008,,171450,2619,153114,11142,65058,28575,47625l57150,19050v12700,6350,25772,12005,38100,19050c105189,43780,112965,60770,123825,57150v15060,-5020,17350,-26875,28575,-38100c160495,10955,171450,6350,180975,v12700,9525,30101,14863,38100,28575c233388,53111,248342,117070,257175,152400v6350,-9525,10955,-36670,19050,-28575c289881,137481,283828,161758,285750,180975v4434,44342,6350,88900,9525,133350c292961,346728,294166,437932,276225,485775v-4986,13295,-13777,24917,-19050,38100c249717,542519,238125,581025,238125,581025v3175,28575,3886,57532,9525,85725c251588,686441,266700,723900,266700,723900v-6350,31750,-29289,64533,-19050,95250c250825,828675,252685,838745,257175,847725v5120,10239,19050,28575,19050,28575e" filled="f" strokecolor="#ed7d31 [3205]" strokeweight="4.5pt">
                <v:stroke joinstyle="miter"/>
                <v:path arrowok="t" o:connecttype="custom" o:connectlocs="114300,9525;133350,57150;152400,85725;161925,133350;190500,228600;180975,342900;104775,304800;104775,238125;114300,266700;142875,295275;133350,342900;104775,333375;114300,219075;123825,190500;152400,161925;180975,180975;238125,247650;247650,276225;219075,266700;228600,180975;276225,257175;285750,295275;276225,419100;238125,457200;180975,485775;171450,504825;180975,542925;171450,638175;142875,628650;133350,581025;152400,619125;180975,695325;190500,733425;180975,762000;95250,742950;85725,647700;114300,695325;142875,771525;133350,809625;114300,771525;104775,733425;95250,704850;104775,790575;76200,752475;47625,666750;19050,523875;28575,409575;28575,295275;19050,266700;0,171450;28575,47625;57150,19050;95250,38100;123825,57150;152400,19050;180975,0;219075,28575;257175,152400;276225,123825;285750,180975;295275,314325;276225,485775;257175,523875;238125,581025;247650,666750;266700,723900;247650,819150;257175,847725;276225,876300" o:connectangles="0,0,0,0,0,0,0,0,0,0,0,0,0,0,0,0,0,0,0,0,0,0,0,0,0,0,0,0,0,0,0,0,0,0,0,0,0,0,0,0,0,0,0,0,0,0,0,0,0,0,0,0,0,0,0,0,0,0,0,0,0,0,0,0,0,0,0,0,0"/>
              </v:shape>
            </v:group>
            <v:group id="Groupe 7" o:spid="_x0000_s1264" style="position:absolute;left:4565;top:10715;width:1736;height:1371;flip:x;mso-position-horizontal-relative:char" coordorigin="705,4680" coordsize="567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8OQgAAIspAAAOAAAAZHJzL2Uyb0RvYy54bWzsWm1v2zYQ/j5g/0HQxwGuRUmWLKPpsCVx&#10;MaB7AZb9AEWWXzBb8iQlTjfsv++5IylTrigbTVCgXVsgdqLz8e65I5+HpF9//7TbOo95VW/K4soV&#10;rzzXyYusXGyK1ZX7x918NHWdukmLRboti/zKfZ/X7vdvvv3m9WE/y/1yXW4XeeXASVHPDvsrd900&#10;+9l4XGfrfJfWr8p9XuDhsqx2aYNfq9V4UaUHeN9tx77nReNDWS32VZnldY2/3siH7hv2v1zmWfPr&#10;clnnjbO9chFbwz8r/nlPP8dvXqezVZXu15tMhZF+RBS7dFNg0NbVTdqkzkO1+cDVbpNVZV0um1dZ&#10;uRuXy+UmyzkHZCO8k2zeVuXDnnNZzQ6rfQsToD3B6aPdZr88/lY5m8WVG7tOke5QIh41d2LC5rBf&#10;zWDyttr/vv+tkgni7bsy+7PG4/Hpc/p9JY2d+8PP5QL+0oemZGyeltWOXCBr54lL8L4tQf7UOBn+&#10;KIIw8PyJ62R4No29yXQia5StUUj6GP7mOngYRlNVvmx9qz49iWIUmT4aRDF/cJzO5LAcqgqN8kK7&#10;1UdE6+ch+vs63edcqJrgUoii9SWi8yrPqYWdOJCgspVGtDbhNJ5QjDVQPwukP40kJFEQKrQ0nEEI&#10;kBgQkUi4WkDSWfZQN2/zkmuSPr6rGzkZFnjHlV6o8O/gYrnbYl58N3bIo3PgFzV5WjNhmIlpOHHW&#10;jh4VE6M18w2zIPQmFm+BYUZuLN5CwyzwJzZvAKhNYcBbZJgFXmzzhrlieEMK/ZmiAVozG2hJx6bf&#10;jzALgP63ICbMAtjwEh34fd/qrIP/BFBYYusUIAhseYpOBaLI6q9TgiCx+uvUIBbWfM0iDDWvWYiT&#10;7sWcWelZka71RMmeCjVT8M5JifA8Xuf2ZU0LFU0brER3guYJXMCKppXFGGUhY14gzhoDczLWK9yw&#10;ZwBKxryen/UMtMg4uShm6kuyRuNdkiK1HptflqRQWaJzLvKu8hSXJSpUpqKTqsRHlbWCejjVDZXr&#10;QDfcU0TpbJ821A36rXMA7/CCuwaR0XpLT3blY35Xsk1DbSEtgAM1mcrsaLMturaK7PQ6ivi0hX7d&#10;S69Y+hjd85ZY1pQlnEtktS/9Kn3K6jLJWsfVbDxsFWCdkWNiIRkcM8AKIi2xRJyxTJQlJv+wJdek&#10;i7jONNuWdS5BoGryRG3LSt1gcGRdbjeL+Wa7pWLW1er+els5jymUZRLRfxVEx2zLc74o6WMaa/o4&#10;CFp1DlE1K8V/EuGH3o9+MppH03gUzsPJKIm96cgTyY9J5IVJeDP/l3pKhLP1ZrHIi3ebIteqVYSX&#10;aRiln6XeZN1KfSv82JP92gm/k6XH//qyhE4tFkgvna3zdHGr3jfpZivfj7shM8rIW78yEhBoUu9I&#10;dXZfLt5D+1SllOzYYuDNuqz+dp0D5PqVW//1kFa562x/KqDeEhGGaIeGfwknsY9fKvPJvfkkLTK4&#10;unIbF+s2vb1u5J7gYV9tVmuMJHjuFuUPEK/LDSkjjk9GpX6BgJQKmWVlK5aV+gOfGHraiUMC7lQv&#10;04bhpfS0nopHYaxV4IeyGI39+elpoptTQc1rBHUOZPfLCWqhlpZJgqbivtZQQq8iCtph+GFLTHpj&#10;Yy4WFwtq8ghBx455qKNSNvUcDQcJpke1CurEs3kzBZ0fTG3eOnouhk7rjw3reattfQhvS2wdNYc9&#10;mcWbKeZ8n8V+X6amlrOlaeo4EoXaDxbz/7OIIy5rBevHKBvZ+VA2DCit9UfVIvWCtOhOjaONZlyl&#10;V9CnzPPUiYpStIV+VZboQWUJEUELsVUD0Z6fFCZ10KClHLprA7dnFUDL4xTCp6BNDGNVC15yO72d&#10;hqPQj25HoXdzM/phfh2OormIJzfBzfX1jeiqBdIgz1cLFI9dI8z5nwLfMDMUgFRQgPuLUQCf4CyJ&#10;9van3MeC88W5j2iNJtEkkrKa68RncwFEqOK+STvBnsV95JEOM8jxEPdhOFrJ1ahW7pvK458ebx3u&#10;C/kwo89bl/uYl/ti63KfZNKe2LrcZ820w30BH2T0xXbKfX2BfcB9xzp95b7n7Oq584n7CNA+7uNq&#10;MPccIbdyH/pU8hQ6cZCngpjUJjHaWZaMaG6y5Znd8Ffu+/id8lfuw568u/v9FNyHc8NT7lO3Uy+7&#10;77PvoEVCIpS2feJ4LvUs6hM+H5Wz4wHqo+FAfXpUG/WRGxBpnzeT+ibymFylYDozmU8EfMXT58xk&#10;PhHYIjOJT4iYKL7PmUl8Ici2P02T98iq39cp8/UBRucH7Z4VV2UWVx9eo/Tg1blGkddOfSkKE31b&#10;hnTQ3cYl+Hqn15cJPtREP1zCBN+eo4m9vZB0SN5GZoMeJ+hHIxwjWgKjE7mzvnzzyCOwJuljRWh9&#10;sbDqA8w3wQ8TW7f6l8FPJ9jtmLiWtqVp4j8NbaD5ZgES3HL1V9M3CxDhBKi/+32zBCLwbe7obL3N&#10;YWAFCswynCxB2Lj9n7Wk9QKPVhfwwxd0GWZNlaYypYrZKs9jhi8gabay+WX3fjQf2Vxr4zPeMeHY&#10;/LJ7P5pRbN6597Omqm6j7jAjjFQxB553mMbLlUPXhMQtfRsKmp0cqWYyjGnbUEhvyAr8PrifIGaX&#10;TgMNrj5s06/y0I1Ymw3BuIMe6TnhOWxF30s5b6WvMId9gSDZlzwyACo6cv2qDiOlFbhtMH4ZPVjr&#10;Aivw0aCV2oGBaQbNdALqq03WDEAenCjYYdAfaIHtaN0fNOxrKQ3ay9yD2m8IP+Fx6Wd6kXj8ghpv&#10;sPgbf3zYrb6dSF8pNH9nq+N3KN/8BwAA//8DAFBLAwQUAAYACAAAACEANJ7+Q+MAAAANAQAADwAA&#10;AGRycy9kb3ducmV2LnhtbEyPwU7DMAyG70i8Q2QkbixNu62jNJ2mCThNSGxIE7es8dpqTVI1Wdu9&#10;PeYER/v/9Ptzvp5MywbsfeOsBDGLgKEtnW5sJeHr8Pa0AuaDslq1zqKEG3pYF/d3ucq0G+0nDvtQ&#10;MSqxPlMS6hC6jHNf1miUn7kOLWVn1xsVaOwrrns1UrlpeRxFS25UY+lCrTrc1lhe9lcj4X1U4yYR&#10;r8Puct7evg+Lj+NOoJSPD9PmBVjAKfzB8KtP6lCQ08ldrfaslbCI0yWhFAgRJcAISZNnAexEq3ie&#10;zoEXOf//RfEDAAD//wMAUEsBAi0AFAAGAAgAAAAhALaDOJL+AAAA4QEAABMAAAAAAAAAAAAAAAAA&#10;AAAAAFtDb250ZW50X1R5cGVzXS54bWxQSwECLQAUAAYACAAAACEAOP0h/9YAAACUAQAACwAAAAAA&#10;AAAAAAAAAAAvAQAAX3JlbHMvLnJlbHNQSwECLQAUAAYACAAAACEAxvrsvDkIAACLKQAADgAAAAAA&#10;AAAAAAAAAAAuAgAAZHJzL2Uyb0RvYy54bWxQSwECLQAUAAYACAAAACEANJ7+Q+MAAAANAQAADwAA&#10;AAAAAAAAAAAAAACTCgAAZHJzL2Rvd25yZXYueG1sUEsFBgAAAAAEAAQA8wAAAKMLAAAAAA==&#10;">
              <v:shape id="Freeform 73" o:spid="_x0000_s1265" style="position:absolute;left:2865;top:6345;width:3480;height:1980;visibility:visible;mso-wrap-style:square;v-text-anchor:top" coordsize="34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JsvAAAANoAAAAPAAAAZHJzL2Rvd25yZXYueG1sRE9LCsIw&#10;EN0L3iGM4E5TBUWqUUQoiODCLy7HZmyLzaQ00dbbm4Xg8vH+i1VrSvGm2hWWFYyGEQji1OqCMwXn&#10;UzKYgXAeWWNpmRR8yMFq2e0sMNa24QO9jz4TIYRdjApy76tYSpfmZNANbUUcuIetDfoA60zqGpsQ&#10;bko5jqKpNFhwaMixok1O6fP4Mgr2k+Kyv42n98tklDXXXZJudeKU6vfa9RyEp9b/xT/3VisIW8OV&#10;cAPk8gsAAP//AwBQSwECLQAUAAYACAAAACEA2+H2y+4AAACFAQAAEwAAAAAAAAAAAAAAAAAAAAAA&#10;W0NvbnRlbnRfVHlwZXNdLnhtbFBLAQItABQABgAIAAAAIQBa9CxbvwAAABUBAAALAAAAAAAAAAAA&#10;AAAAAB8BAABfcmVscy8ucmVsc1BLAQItABQABgAIAAAAIQDXYDJsvAAAANoAAAAPAAAAAAAAAAAA&#10;AAAAAAcCAABkcnMvZG93bnJldi54bWxQSwUGAAAAAAMAAwC3AAAA8AIAAAAA&#10;" path="m3480,1845r-75,135l3255,1980r-180,-75l,,705,,3225,1575r105,90l3390,1710r90,135xe" fillcolor="#969696" stroked="f" strokeweight="1pt">
                <v:path arrowok="t" o:connecttype="custom" o:connectlocs="3480,1845;3405,1980;3255,1980;3075,1905;0,0;705,0;3225,1575;3330,1665;3390,1710;3480,1845" o:connectangles="0,0,0,0,0,0,0,0,0,0"/>
              </v:shape>
              <v:group id="Group 74" o:spid="_x0000_s1266" style="position:absolute;left:705;top:4680;width:5670;height:3675" coordorigin="705,4680" coordsize="567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5" o:spid="_x0000_s1267" style="position:absolute;left:2190;top:5940;width:4050;height:2415;visibility:visible;mso-wrap-style:square;v-text-anchor:top" coordsize="40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GZwQAAANsAAAAPAAAAZHJzL2Rvd25yZXYueG1sRI/NisIw&#10;EMfvwr5DGGFvmqogUo0iZQVhT1EfYGhm27LNpDZRq0+/c1jwNsP8P36z2Q2+VXfqYxPYwGyagSIu&#10;g2u4MnA5HyYrUDEhO2wDk4EnRdhtP0YbzF14sKX7KVVKQjjmaKBOqcu1jmVNHuM0dMRy+wm9xyRr&#10;X2nX40PCfavnWbbUHhuWhho7Kmoqf083L73F4rq0X5f94vx9LMKttfY1s8Z8jof9GlSiIb3F/+6j&#10;E3yhl19kAL39AwAA//8DAFBLAQItABQABgAIAAAAIQDb4fbL7gAAAIUBAAATAAAAAAAAAAAAAAAA&#10;AAAAAABbQ29udGVudF9UeXBlc10ueG1sUEsBAi0AFAAGAAgAAAAhAFr0LFu/AAAAFQEAAAsAAAAA&#10;AAAAAAAAAAAAHwEAAF9yZWxzLy5yZWxzUEsBAi0AFAAGAAgAAAAhAACwUZnBAAAA2wAAAA8AAAAA&#10;AAAAAAAAAAAABwIAAGRycy9kb3ducmV2LnhtbFBLBQYAAAAAAwADALcAAAD1AgAAAAA=&#10;" path="m4050,2415r-150,-30l3765,2325r-90,-45l,e" filled="f" strokeweight="1pt">
                  <v:path arrowok="t" o:connecttype="custom" o:connectlocs="4050,2415;3900,2385;3765,2325;3675,2280;0,0" o:connectangles="0,0,0,0,0"/>
                </v:shape>
                <v:shape id="Freeform 76" o:spid="_x0000_s1268" style="position:absolute;left:2415;top:5610;width:3960;height:2580;visibility:visible;mso-wrap-style:square;v-text-anchor:top" coordsize="396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BYwAAAANsAAAAPAAAAZHJzL2Rvd25yZXYueG1sRE/NasJA&#10;EL4XfIdlCt7qJi2KpK5SlEDpJVZ9gCE7zYZkZ2N2m8S37wpCb/Px/c5mN9lWDNT72rGCdJGAIC6d&#10;rrlScDnnL2sQPiBrbB2Tght52G1nTxvMtBv5m4ZTqEQMYZ+hAhNCl0npS0MW/cJ1xJH7cb3FEGFf&#10;Sd3jGMNtK1+TZCUt1hwbDHa0N1Q2p1+rQH/lU7M0w9FeqelWBxze6qJQav48fbyDCDSFf/HD/anj&#10;/BTuv8QD5PYPAAD//wMAUEsBAi0AFAAGAAgAAAAhANvh9svuAAAAhQEAABMAAAAAAAAAAAAAAAAA&#10;AAAAAFtDb250ZW50X1R5cGVzXS54bWxQSwECLQAUAAYACAAAACEAWvQsW78AAAAVAQAACwAAAAAA&#10;AAAAAAAAAAAfAQAAX3JlbHMvLnJlbHNQSwECLQAUAAYACAAAACEAha4QWMAAAADbAAAADwAAAAAA&#10;AAAAAAAAAAAHAgAAZHJzL2Rvd25yZXYueG1sUEsFBgAAAAADAAMAtwAAAPQCAAAAAA==&#10;" path="m3960,2580l3855,2475r-105,-90l3660,2310,,e" filled="f" strokeweight="1pt">
                  <v:path arrowok="t" o:connecttype="custom" o:connectlocs="3960,2580;3855,2475;3750,2385;3660,2310;0,0" o:connectangles="0,0,0,0,0"/>
                </v:shape>
                <v:shape id="Freeform 77" o:spid="_x0000_s1269" style="position:absolute;left:705;top:4680;width:1965;height:1665;visibility:visible;mso-wrap-style:square;v-text-anchor:top" coordsize="196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SBwwAAANsAAAAPAAAAZHJzL2Rvd25yZXYueG1sRE9Na8JA&#10;EL0X/A/LCL3V3eQQ2+gaimhRpIdaKXgbsmMSmp2N2VXTf98VCr3N433OvBhsK67U+8axhmSiQBCX&#10;zjRcaTh8rp+eQfiAbLB1TBp+yEOxGD3MMTfuxh903YdKxBD2OWqoQ+hyKX1Zk0U/cR1x5E6utxgi&#10;7CtperzFcNvKVKlMWmw4NtTY0bKm8nt/sRqat90Ll1+nLfL0+J6cV6o6ZErrx/HwOgMRaAj/4j/3&#10;xsT5Kdx/iQfIxS8AAAD//wMAUEsBAi0AFAAGAAgAAAAhANvh9svuAAAAhQEAABMAAAAAAAAAAAAA&#10;AAAAAAAAAFtDb250ZW50X1R5cGVzXS54bWxQSwECLQAUAAYACAAAACEAWvQsW78AAAAVAQAACwAA&#10;AAAAAAAAAAAAAAAfAQAAX3JlbHMvLnJlbHNQSwECLQAUAAYACAAAACEAKreUgcMAAADbAAAADwAA&#10;AAAAAAAAAAAAAAAHAgAAZHJzL2Rvd25yZXYueG1sUEsFBgAAAAADAAMAtwAAAPcCAAAAAA==&#10;" path="m1230,1665l1965,510,1380,135,1170,450,450,,345,,255,,105,60,45,135,,270r,90l60,495r45,90l840,990,615,1320r615,345xe" fillcolor="black" strokeweight="1pt">
                  <v:path arrowok="t" o:connecttype="custom" o:connectlocs="1230,1665;1965,510;1380,135;1170,450;450,0;345,0;255,0;105,60;45,135;0,270;0,360;60,495;105,585;840,990;615,1320;1230,1665" o:connectangles="0,0,0,0,0,0,0,0,0,0,0,0,0,0,0,0"/>
                </v:shape>
              </v:group>
            </v:group>
          </v:group>
        </w:pict>
      </w:r>
    </w:p>
    <w:p w:rsidR="000D0ED3" w:rsidRDefault="000D0ED3" w:rsidP="000D0ED3">
      <w:pPr>
        <w:rPr>
          <w:sz w:val="24"/>
          <w:szCs w:val="24"/>
        </w:rPr>
      </w:pPr>
    </w:p>
    <w:p w:rsidR="000D0ED3" w:rsidRDefault="000D0ED3"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70D85" w:rsidP="00BF58C4">
      <w:pPr>
        <w:jc w:val="both"/>
        <w:rPr>
          <w:sz w:val="16"/>
        </w:rPr>
      </w:pPr>
      <w:r>
        <w:rPr>
          <w:noProof/>
          <w:sz w:val="16"/>
          <w:lang w:val="fr-FR"/>
        </w:rPr>
        <w:pict>
          <v:shapetype id="_x0000_t32" coordsize="21600,21600" o:spt="32" o:oned="t" path="m,l21600,21600e" filled="f">
            <v:path arrowok="t" fillok="f" o:connecttype="none"/>
            <o:lock v:ext="edit" shapetype="t"/>
          </v:shapetype>
          <v:shape id="_x0000_s1277" type="#_x0000_t32" style="position:absolute;left:0;text-align:left;margin-left:96.05pt;margin-top:.65pt;width:44.4pt;height:21.95pt;flip:y;z-index:251701760" o:connectortype="straight">
            <v:stroke endarrow="block"/>
          </v:shape>
        </w:pict>
      </w:r>
    </w:p>
    <w:p w:rsidR="000F6110" w:rsidRDefault="000F6110" w:rsidP="00BF58C4">
      <w:pPr>
        <w:jc w:val="both"/>
        <w:rPr>
          <w:sz w:val="16"/>
        </w:rPr>
      </w:pPr>
    </w:p>
    <w:p w:rsidR="000F6110" w:rsidRDefault="000F6110" w:rsidP="000F6110">
      <w:pPr>
        <w:ind w:firstLine="567"/>
        <w:jc w:val="both"/>
        <w:rPr>
          <w:sz w:val="16"/>
        </w:rPr>
      </w:pPr>
      <w:r>
        <w:rPr>
          <w:sz w:val="16"/>
        </w:rPr>
        <w:t>Tournure de cuivre</w:t>
      </w: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r>
        <w:rPr>
          <w:sz w:val="16"/>
        </w:rPr>
        <w:tab/>
      </w:r>
      <w:r>
        <w:rPr>
          <w:sz w:val="16"/>
        </w:rPr>
        <w:tab/>
      </w: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Default="000F6110" w:rsidP="00BF58C4">
      <w:pPr>
        <w:jc w:val="both"/>
        <w:rPr>
          <w:sz w:val="16"/>
        </w:rPr>
      </w:pPr>
    </w:p>
    <w:p w:rsidR="000F6110" w:rsidRPr="003B1C05" w:rsidRDefault="000F6110" w:rsidP="00BF58C4">
      <w:pPr>
        <w:jc w:val="both"/>
        <w:rPr>
          <w:sz w:val="16"/>
        </w:rPr>
        <w:sectPr w:rsidR="000F6110" w:rsidRPr="003B1C05" w:rsidSect="00634B9C">
          <w:footerReference w:type="first" r:id="rId13"/>
          <w:pgSz w:w="11906" w:h="16838" w:code="9"/>
          <w:pgMar w:top="567" w:right="567" w:bottom="567" w:left="567" w:header="567" w:footer="567" w:gutter="0"/>
          <w:pgNumType w:start="1"/>
          <w:cols w:space="708"/>
          <w:docGrid w:linePitch="360"/>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602"/>
        <w:gridCol w:w="5655"/>
      </w:tblGrid>
      <w:tr w:rsidR="00E60333" w:rsidRPr="003B1C05">
        <w:trPr>
          <w:trHeight w:val="416"/>
          <w:jc w:val="center"/>
        </w:trPr>
        <w:tc>
          <w:tcPr>
            <w:tcW w:w="2378" w:type="dxa"/>
            <w:vMerge w:val="restart"/>
            <w:tcBorders>
              <w:top w:val="single" w:sz="4" w:space="0" w:color="auto"/>
              <w:left w:val="single" w:sz="4" w:space="0" w:color="auto"/>
              <w:right w:val="single" w:sz="4" w:space="0" w:color="auto"/>
            </w:tcBorders>
            <w:vAlign w:val="center"/>
          </w:tcPr>
          <w:p w:rsidR="00E60333" w:rsidRPr="003B1C05" w:rsidRDefault="00E60333" w:rsidP="00C8184A">
            <w:pPr>
              <w:ind w:right="-11"/>
              <w:jc w:val="center"/>
            </w:pPr>
            <w:r w:rsidRPr="003B1C05">
              <w:rPr>
                <w:sz w:val="16"/>
              </w:rPr>
              <w:lastRenderedPageBreak/>
              <w:br w:type="page"/>
            </w:r>
            <w:r w:rsidRPr="003B1C05">
              <w:rPr>
                <w:szCs w:val="16"/>
              </w:rPr>
              <w:br w:type="page"/>
            </w:r>
            <w:r w:rsidR="00070D85">
              <w:pict>
                <v:shape id="_x0000_i1030" type="#_x0000_t75" style="width:82pt;height:57.05pt">
                  <v:imagedata r:id="rId8" o:title=""/>
                </v:shape>
              </w:pict>
            </w:r>
          </w:p>
          <w:p w:rsidR="00E60333" w:rsidRPr="003B1C05" w:rsidRDefault="00E60333" w:rsidP="00C8184A">
            <w:pPr>
              <w:tabs>
                <w:tab w:val="left" w:pos="1992"/>
              </w:tabs>
              <w:ind w:right="-11" w:firstLine="284"/>
              <w:jc w:val="center"/>
              <w:rPr>
                <w:sz w:val="8"/>
                <w:szCs w:val="8"/>
              </w:rPr>
            </w:pPr>
          </w:p>
          <w:p w:rsidR="00E60333" w:rsidRPr="003B1C05" w:rsidRDefault="00070D85" w:rsidP="00C8184A">
            <w:pPr>
              <w:ind w:right="-11"/>
              <w:jc w:val="center"/>
            </w:pPr>
            <w:r>
              <w:pict>
                <v:shape id="_x0000_i1031" type="#_x0000_t75" style="width:109.05pt;height:44.9pt">
                  <v:imagedata r:id="rId9" o:title="identifiant%20ministères+identiffiant%20académique" croptop="40484f"/>
                </v:shape>
              </w:pict>
            </w:r>
          </w:p>
          <w:p w:rsidR="00E60333" w:rsidRPr="003B1C05" w:rsidRDefault="00E60333" w:rsidP="00C8184A">
            <w:pPr>
              <w:ind w:right="-11"/>
              <w:jc w:val="center"/>
              <w:rPr>
                <w:b/>
                <w:sz w:val="8"/>
                <w:szCs w:val="8"/>
              </w:rPr>
            </w:pPr>
          </w:p>
          <w:p w:rsidR="00E60333" w:rsidRPr="003B1C05" w:rsidRDefault="00070D85" w:rsidP="00C8184A">
            <w:pPr>
              <w:spacing w:before="120" w:after="120"/>
              <w:jc w:val="center"/>
              <w:rPr>
                <w:rFonts w:eastAsia="Calibri"/>
                <w:szCs w:val="24"/>
              </w:rPr>
            </w:pPr>
            <w:r>
              <w:rPr>
                <w:b/>
              </w:rPr>
              <w:pict>
                <v:shape id="_x0000_i1032" type="#_x0000_t75" style="width:40.65pt;height:24.6pt">
                  <v:imagedata r:id="rId10" o:title="académie de dijon" croptop="51563f" cropleft="6052f" cropright="23616f"/>
                </v:shape>
              </w:pic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E60333" w:rsidRPr="003B1C05" w:rsidRDefault="009B1112" w:rsidP="00C8184A">
            <w:pPr>
              <w:jc w:val="center"/>
              <w:rPr>
                <w:rFonts w:eastAsia="Calibri"/>
                <w:b/>
                <w:sz w:val="22"/>
                <w:szCs w:val="24"/>
              </w:rPr>
            </w:pPr>
            <w:r w:rsidRPr="003B1C05">
              <w:rPr>
                <w:b/>
                <w:caps/>
                <w:sz w:val="22"/>
                <w:szCs w:val="24"/>
              </w:rPr>
              <w:t>SÉQUENCE</w:t>
            </w:r>
            <w:r w:rsidR="00B267AA" w:rsidRPr="003B1C05">
              <w:rPr>
                <w:b/>
                <w:caps/>
                <w:sz w:val="22"/>
                <w:szCs w:val="24"/>
              </w:rPr>
              <w:t xml:space="preserve"> D</w:t>
            </w:r>
            <w:r w:rsidR="00EF7193" w:rsidRPr="003B1C05">
              <w:rPr>
                <w:b/>
                <w:caps/>
                <w:sz w:val="22"/>
                <w:szCs w:val="24"/>
              </w:rPr>
              <w:t>'</w:t>
            </w:r>
            <w:r w:rsidRPr="003B1C05">
              <w:rPr>
                <w:b/>
                <w:caps/>
                <w:sz w:val="22"/>
                <w:szCs w:val="24"/>
              </w:rPr>
              <w:t>ÉVALUATION</w:t>
            </w:r>
            <w:r w:rsidR="00E60333" w:rsidRPr="003B1C05">
              <w:rPr>
                <w:b/>
                <w:caps/>
                <w:sz w:val="22"/>
                <w:szCs w:val="24"/>
              </w:rPr>
              <w:t xml:space="preserve"> EN SCIENCES PHYSIQUES ET chimiques</w:t>
            </w:r>
          </w:p>
        </w:tc>
      </w:tr>
      <w:tr w:rsidR="00E60333" w:rsidRPr="003B1C05">
        <w:trPr>
          <w:trHeight w:val="726"/>
          <w:jc w:val="center"/>
        </w:trPr>
        <w:tc>
          <w:tcPr>
            <w:tcW w:w="2378" w:type="dxa"/>
            <w:vMerge/>
            <w:tcBorders>
              <w:left w:val="single" w:sz="4" w:space="0" w:color="auto"/>
              <w:right w:val="single" w:sz="4" w:space="0" w:color="auto"/>
            </w:tcBorders>
            <w:vAlign w:val="center"/>
          </w:tcPr>
          <w:p w:rsidR="00E60333" w:rsidRPr="003B1C05" w:rsidRDefault="00E60333" w:rsidP="00C8184A">
            <w:pPr>
              <w:spacing w:before="120" w:after="120"/>
              <w:rPr>
                <w:rFonts w:eastAsia="Calibri"/>
                <w:szCs w:val="24"/>
              </w:rPr>
            </w:pPr>
          </w:p>
        </w:tc>
        <w:tc>
          <w:tcPr>
            <w:tcW w:w="2468" w:type="dxa"/>
            <w:vMerge w:val="restart"/>
            <w:tcBorders>
              <w:top w:val="single" w:sz="4" w:space="0" w:color="auto"/>
              <w:left w:val="single" w:sz="4" w:space="0" w:color="auto"/>
              <w:right w:val="single" w:sz="4" w:space="0" w:color="auto"/>
            </w:tcBorders>
          </w:tcPr>
          <w:p w:rsidR="00E60333" w:rsidRPr="003B1C05" w:rsidRDefault="00E60333" w:rsidP="00E7585B">
            <w:pPr>
              <w:spacing w:before="240"/>
              <w:rPr>
                <w:rFonts w:eastAsia="Calibri"/>
                <w:b/>
                <w:sz w:val="22"/>
              </w:rPr>
            </w:pPr>
            <w:r w:rsidRPr="003B1C05">
              <w:rPr>
                <w:rFonts w:eastAsia="Calibri"/>
                <w:b/>
                <w:sz w:val="22"/>
              </w:rPr>
              <w:t>Nom :</w:t>
            </w:r>
          </w:p>
          <w:p w:rsidR="00EC721C" w:rsidRPr="003B1C05" w:rsidRDefault="00EC721C" w:rsidP="00C8184A">
            <w:pPr>
              <w:rPr>
                <w:rFonts w:eastAsia="Calibri"/>
                <w:b/>
                <w:sz w:val="22"/>
              </w:rPr>
            </w:pPr>
          </w:p>
          <w:p w:rsidR="00E60333" w:rsidRPr="003B1C05" w:rsidRDefault="00E60333" w:rsidP="00C8184A">
            <w:pPr>
              <w:rPr>
                <w:rFonts w:eastAsia="Calibri"/>
                <w:b/>
                <w:sz w:val="22"/>
              </w:rPr>
            </w:pPr>
            <w:r w:rsidRPr="003B1C05">
              <w:rPr>
                <w:rFonts w:eastAsia="Calibri"/>
                <w:b/>
                <w:sz w:val="22"/>
              </w:rPr>
              <w:t>Prénom :</w:t>
            </w:r>
          </w:p>
          <w:p w:rsidR="00EC721C" w:rsidRPr="003B1C05" w:rsidRDefault="00EC721C" w:rsidP="00C8184A">
            <w:pPr>
              <w:rPr>
                <w:rFonts w:eastAsia="Calibri"/>
                <w:b/>
                <w:sz w:val="22"/>
              </w:rPr>
            </w:pPr>
          </w:p>
          <w:p w:rsidR="00E60333" w:rsidRPr="003B1C05" w:rsidRDefault="009B1112" w:rsidP="00C8184A">
            <w:pPr>
              <w:rPr>
                <w:rFonts w:eastAsia="Calibri"/>
                <w:b/>
                <w:sz w:val="22"/>
              </w:rPr>
            </w:pPr>
            <w:r w:rsidRPr="003B1C05">
              <w:rPr>
                <w:rFonts w:eastAsia="Calibri"/>
                <w:b/>
                <w:sz w:val="22"/>
              </w:rPr>
              <w:t>Établissement</w:t>
            </w:r>
            <w:r w:rsidR="00E60333" w:rsidRPr="003B1C05">
              <w:rPr>
                <w:rFonts w:eastAsia="Calibri"/>
                <w:b/>
                <w:sz w:val="22"/>
              </w:rPr>
              <w:t> :</w:t>
            </w:r>
          </w:p>
          <w:p w:rsidR="00EC721C" w:rsidRPr="003B1C05" w:rsidRDefault="00EC721C" w:rsidP="00C8184A">
            <w:pPr>
              <w:rPr>
                <w:rFonts w:eastAsia="Calibri"/>
                <w:b/>
                <w:sz w:val="22"/>
              </w:rPr>
            </w:pPr>
          </w:p>
          <w:p w:rsidR="00E60333" w:rsidRPr="003B1C05" w:rsidRDefault="00E60333" w:rsidP="00C8184A">
            <w:pPr>
              <w:rPr>
                <w:rFonts w:eastAsia="Calibri"/>
                <w:b/>
                <w:sz w:val="22"/>
              </w:rPr>
            </w:pPr>
            <w:r w:rsidRPr="003B1C05">
              <w:rPr>
                <w:rFonts w:eastAsia="Calibri"/>
                <w:b/>
                <w:sz w:val="22"/>
              </w:rPr>
              <w:t>Ville :</w:t>
            </w:r>
          </w:p>
          <w:p w:rsidR="00E60333" w:rsidRPr="003B1C05" w:rsidRDefault="00E60333" w:rsidP="00C8184A">
            <w:pPr>
              <w:rPr>
                <w:rFonts w:eastAsia="Calibri"/>
                <w:sz w:val="22"/>
              </w:rPr>
            </w:pPr>
          </w:p>
        </w:tc>
        <w:tc>
          <w:tcPr>
            <w:tcW w:w="5364" w:type="dxa"/>
            <w:tcBorders>
              <w:top w:val="single" w:sz="4" w:space="0" w:color="auto"/>
              <w:left w:val="single" w:sz="4" w:space="0" w:color="auto"/>
              <w:bottom w:val="single" w:sz="4" w:space="0" w:color="auto"/>
              <w:right w:val="single" w:sz="4" w:space="0" w:color="auto"/>
            </w:tcBorders>
            <w:vAlign w:val="center"/>
          </w:tcPr>
          <w:p w:rsidR="00E7585B" w:rsidRPr="003B1C05" w:rsidRDefault="00E7585B" w:rsidP="00E7585B">
            <w:pPr>
              <w:spacing w:before="40" w:after="40"/>
              <w:rPr>
                <w:rFonts w:eastAsia="Calibri"/>
                <w:b/>
                <w:sz w:val="22"/>
              </w:rPr>
            </w:pPr>
            <w:r w:rsidRPr="003B4A30">
              <w:rPr>
                <w:rFonts w:eastAsia="Calibri"/>
                <w:b/>
                <w:sz w:val="22"/>
                <w:highlight w:val="black"/>
              </w:rPr>
              <w:sym w:font="Wingdings" w:char="0071"/>
            </w:r>
            <w:r w:rsidRPr="003B1C05">
              <w:rPr>
                <w:rFonts w:eastAsia="Calibri"/>
                <w:b/>
                <w:sz w:val="22"/>
              </w:rPr>
              <w:t xml:space="preserve"> </w:t>
            </w:r>
            <w:r w:rsidR="009B1112" w:rsidRPr="003B1C05">
              <w:rPr>
                <w:rFonts w:eastAsia="Calibri"/>
                <w:b/>
                <w:sz w:val="22"/>
              </w:rPr>
              <w:t>Évaluation</w:t>
            </w:r>
            <w:r w:rsidRPr="003B1C05">
              <w:rPr>
                <w:rFonts w:eastAsia="Calibri"/>
                <w:b/>
                <w:sz w:val="22"/>
              </w:rPr>
              <w:t xml:space="preserve"> certificative :</w:t>
            </w:r>
          </w:p>
          <w:p w:rsidR="00E7585B" w:rsidRPr="003B1C05" w:rsidRDefault="00E7585B" w:rsidP="00E7585B">
            <w:pPr>
              <w:spacing w:before="40" w:after="40"/>
              <w:rPr>
                <w:rFonts w:eastAsia="Calibri"/>
                <w:b/>
                <w:sz w:val="22"/>
              </w:rPr>
            </w:pPr>
            <w:r w:rsidRPr="003B1C05">
              <w:rPr>
                <w:rFonts w:eastAsia="Calibri"/>
                <w:b/>
                <w:sz w:val="22"/>
              </w:rPr>
              <w:tab/>
            </w:r>
            <w:r w:rsidRPr="003B1C05">
              <w:rPr>
                <w:rFonts w:eastAsia="Calibri"/>
                <w:b/>
                <w:sz w:val="22"/>
              </w:rPr>
              <w:sym w:font="Wingdings" w:char="0071"/>
            </w:r>
            <w:r w:rsidRPr="003B1C05">
              <w:rPr>
                <w:rFonts w:eastAsia="Calibri"/>
                <w:b/>
                <w:sz w:val="22"/>
              </w:rPr>
              <w:t xml:space="preserve"> Baccalauréat professionnel</w:t>
            </w:r>
          </w:p>
          <w:p w:rsidR="00E7585B" w:rsidRPr="003B1C05" w:rsidRDefault="00E7585B" w:rsidP="00E7585B">
            <w:pPr>
              <w:spacing w:before="40" w:after="40"/>
              <w:rPr>
                <w:rFonts w:eastAsia="Calibri"/>
                <w:b/>
                <w:sz w:val="22"/>
              </w:rPr>
            </w:pPr>
            <w:r w:rsidRPr="003B1C05">
              <w:rPr>
                <w:rFonts w:eastAsia="Calibri"/>
                <w:b/>
                <w:sz w:val="22"/>
              </w:rPr>
              <w:tab/>
            </w:r>
            <w:r w:rsidRPr="003B4A30">
              <w:rPr>
                <w:rFonts w:eastAsia="Calibri"/>
                <w:b/>
                <w:sz w:val="22"/>
                <w:highlight w:val="black"/>
              </w:rPr>
              <w:sym w:font="Wingdings" w:char="0071"/>
            </w:r>
            <w:r w:rsidRPr="003B1C05">
              <w:rPr>
                <w:rFonts w:eastAsia="Calibri"/>
                <w:b/>
                <w:sz w:val="22"/>
              </w:rPr>
              <w:t xml:space="preserve"> BEP </w:t>
            </w:r>
          </w:p>
          <w:p w:rsidR="00E7585B" w:rsidRPr="003B1C05" w:rsidRDefault="00E7585B" w:rsidP="00E7585B">
            <w:pPr>
              <w:spacing w:before="40" w:after="40"/>
              <w:rPr>
                <w:rFonts w:eastAsia="Calibri"/>
                <w:b/>
                <w:sz w:val="22"/>
              </w:rPr>
            </w:pPr>
            <w:r w:rsidRPr="003B1C05">
              <w:rPr>
                <w:rFonts w:eastAsia="Calibri"/>
                <w:b/>
                <w:sz w:val="22"/>
              </w:rPr>
              <w:tab/>
            </w:r>
            <w:r w:rsidRPr="003B1C05">
              <w:rPr>
                <w:rFonts w:eastAsia="Calibri"/>
                <w:b/>
                <w:sz w:val="22"/>
              </w:rPr>
              <w:sym w:font="Wingdings" w:char="0071"/>
            </w:r>
            <w:r w:rsidRPr="003B1C05">
              <w:rPr>
                <w:b/>
                <w:color w:val="FF0000"/>
                <w:sz w:val="22"/>
              </w:rPr>
              <w:t xml:space="preserve"> </w:t>
            </w:r>
            <w:r w:rsidRPr="003B1C05">
              <w:rPr>
                <w:rFonts w:eastAsia="Calibri"/>
                <w:b/>
                <w:sz w:val="22"/>
              </w:rPr>
              <w:t xml:space="preserve">CAP </w:t>
            </w:r>
          </w:p>
          <w:p w:rsidR="00E60333" w:rsidRPr="003B1C05" w:rsidRDefault="00E7585B" w:rsidP="00E7585B">
            <w:pPr>
              <w:spacing w:before="40" w:after="40" w:line="264" w:lineRule="auto"/>
              <w:rPr>
                <w:rFonts w:eastAsia="Calibri"/>
                <w:b/>
                <w:sz w:val="22"/>
              </w:rPr>
            </w:pPr>
            <w:r w:rsidRPr="003B1C05">
              <w:rPr>
                <w:rFonts w:eastAsia="Calibri"/>
                <w:b/>
                <w:sz w:val="22"/>
              </w:rPr>
              <w:sym w:font="Wingdings" w:char="0071"/>
            </w:r>
            <w:r w:rsidRPr="003B1C05">
              <w:rPr>
                <w:rFonts w:eastAsia="Calibri"/>
                <w:b/>
                <w:sz w:val="22"/>
              </w:rPr>
              <w:t xml:space="preserve"> </w:t>
            </w:r>
            <w:r w:rsidR="009B1112" w:rsidRPr="003B1C05">
              <w:rPr>
                <w:rFonts w:eastAsia="Calibri"/>
                <w:b/>
                <w:sz w:val="22"/>
              </w:rPr>
              <w:t>Évaluation</w:t>
            </w:r>
            <w:r w:rsidRPr="003B1C05">
              <w:rPr>
                <w:rFonts w:eastAsia="Calibri"/>
                <w:b/>
                <w:sz w:val="22"/>
              </w:rPr>
              <w:t xml:space="preserve"> formative</w:t>
            </w:r>
          </w:p>
        </w:tc>
      </w:tr>
      <w:tr w:rsidR="00E60333" w:rsidRPr="003B1C05">
        <w:trPr>
          <w:trHeight w:val="726"/>
          <w:jc w:val="center"/>
        </w:trPr>
        <w:tc>
          <w:tcPr>
            <w:tcW w:w="2378" w:type="dxa"/>
            <w:vMerge/>
            <w:tcBorders>
              <w:left w:val="single" w:sz="4" w:space="0" w:color="auto"/>
              <w:bottom w:val="single" w:sz="4" w:space="0" w:color="auto"/>
              <w:right w:val="single" w:sz="4" w:space="0" w:color="auto"/>
            </w:tcBorders>
            <w:vAlign w:val="center"/>
          </w:tcPr>
          <w:p w:rsidR="00E60333" w:rsidRPr="003B1C05" w:rsidRDefault="00E60333" w:rsidP="00C8184A">
            <w:pPr>
              <w:spacing w:before="120" w:after="120"/>
              <w:rPr>
                <w:rFonts w:eastAsia="Calibri"/>
                <w:szCs w:val="24"/>
              </w:rPr>
            </w:pPr>
          </w:p>
        </w:tc>
        <w:tc>
          <w:tcPr>
            <w:tcW w:w="2468" w:type="dxa"/>
            <w:vMerge/>
            <w:tcBorders>
              <w:left w:val="single" w:sz="4" w:space="0" w:color="auto"/>
              <w:bottom w:val="single" w:sz="4" w:space="0" w:color="auto"/>
              <w:right w:val="single" w:sz="4" w:space="0" w:color="auto"/>
            </w:tcBorders>
            <w:vAlign w:val="center"/>
          </w:tcPr>
          <w:p w:rsidR="00E60333" w:rsidRPr="003B1C05" w:rsidRDefault="00E60333" w:rsidP="00C8184A">
            <w:pPr>
              <w:spacing w:before="120" w:after="120"/>
              <w:rPr>
                <w:rFonts w:eastAsia="Calibri"/>
                <w:b/>
                <w:sz w:val="22"/>
              </w:rPr>
            </w:pPr>
          </w:p>
        </w:tc>
        <w:tc>
          <w:tcPr>
            <w:tcW w:w="5364" w:type="dxa"/>
            <w:tcBorders>
              <w:top w:val="single" w:sz="4" w:space="0" w:color="auto"/>
              <w:left w:val="single" w:sz="4" w:space="0" w:color="auto"/>
              <w:bottom w:val="single" w:sz="4" w:space="0" w:color="auto"/>
              <w:right w:val="single" w:sz="4" w:space="0" w:color="auto"/>
            </w:tcBorders>
            <w:vAlign w:val="center"/>
          </w:tcPr>
          <w:p w:rsidR="00E60333" w:rsidRPr="003B1C05" w:rsidRDefault="00E60333" w:rsidP="00C8184A">
            <w:pPr>
              <w:spacing w:before="60" w:after="120"/>
              <w:rPr>
                <w:rFonts w:eastAsia="Calibri"/>
                <w:b/>
                <w:sz w:val="22"/>
              </w:rPr>
            </w:pPr>
            <w:r w:rsidRPr="003B1C05">
              <w:rPr>
                <w:rFonts w:eastAsia="Calibri"/>
                <w:b/>
                <w:sz w:val="22"/>
              </w:rPr>
              <w:t>Spécialité :</w:t>
            </w:r>
          </w:p>
          <w:p w:rsidR="00E60333" w:rsidRPr="003B1C05" w:rsidRDefault="009B1112" w:rsidP="00C8184A">
            <w:pPr>
              <w:spacing w:before="120" w:after="120"/>
              <w:rPr>
                <w:rFonts w:eastAsia="Calibri"/>
                <w:b/>
                <w:color w:val="FF0000"/>
                <w:sz w:val="22"/>
              </w:rPr>
            </w:pPr>
            <w:r w:rsidRPr="003B1C05">
              <w:rPr>
                <w:rFonts w:eastAsia="Calibri"/>
                <w:b/>
                <w:sz w:val="22"/>
              </w:rPr>
              <w:t>Épreuve</w:t>
            </w:r>
            <w:r w:rsidR="00E60333" w:rsidRPr="003B1C05">
              <w:rPr>
                <w:rFonts w:eastAsia="Calibri"/>
                <w:b/>
                <w:sz w:val="22"/>
              </w:rPr>
              <w:t> :</w:t>
            </w:r>
            <w:r w:rsidR="00E60333" w:rsidRPr="003B1C05">
              <w:rPr>
                <w:rFonts w:eastAsia="Calibri"/>
                <w:b/>
                <w:color w:val="FF0000"/>
                <w:sz w:val="22"/>
              </w:rPr>
              <w:t xml:space="preserve"> </w:t>
            </w:r>
            <w:r w:rsidR="003B4A30">
              <w:rPr>
                <w:rFonts w:eastAsia="Calibri"/>
                <w:b/>
                <w:color w:val="FF0000"/>
                <w:sz w:val="22"/>
              </w:rPr>
              <w:t>Sciences physiques</w:t>
            </w:r>
          </w:p>
          <w:p w:rsidR="00E60333" w:rsidRPr="003B1C05" w:rsidRDefault="00E60333" w:rsidP="00C8184A">
            <w:pPr>
              <w:spacing w:before="120" w:after="120"/>
              <w:rPr>
                <w:rFonts w:eastAsia="Calibri"/>
                <w:b/>
                <w:color w:val="FF0000"/>
                <w:sz w:val="22"/>
              </w:rPr>
            </w:pPr>
            <w:r w:rsidRPr="003B1C05">
              <w:rPr>
                <w:rFonts w:eastAsia="Calibri"/>
                <w:b/>
                <w:sz w:val="22"/>
              </w:rPr>
              <w:t>Coefficient :</w:t>
            </w:r>
            <w:r w:rsidRPr="003B1C05">
              <w:rPr>
                <w:rFonts w:eastAsia="Calibri"/>
                <w:b/>
                <w:color w:val="FF0000"/>
                <w:sz w:val="22"/>
              </w:rPr>
              <w:t xml:space="preserve"> </w:t>
            </w:r>
          </w:p>
        </w:tc>
      </w:tr>
    </w:tbl>
    <w:p w:rsidR="00E60333" w:rsidRPr="003B1C05" w:rsidRDefault="00E60333" w:rsidP="007F2C95">
      <w:pPr>
        <w:jc w:val="both"/>
        <w:rPr>
          <w:sz w:val="2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2906"/>
        <w:gridCol w:w="1048"/>
        <w:gridCol w:w="1191"/>
      </w:tblGrid>
      <w:tr w:rsidR="007F2C95" w:rsidRPr="003B1C05">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Séquence n °</w:t>
            </w:r>
            <w:r w:rsidR="003B4A30">
              <w:rPr>
                <w:b/>
                <w:bCs/>
                <w:smallCaps/>
                <w:sz w:val="24"/>
                <w:szCs w:val="24"/>
              </w:rPr>
              <w:t xml:space="preserve"> </w:t>
            </w:r>
          </w:p>
        </w:tc>
        <w:tc>
          <w:tcPr>
            <w:tcW w:w="2750" w:type="dxa"/>
            <w:tcBorders>
              <w:top w:val="single" w:sz="4" w:space="0" w:color="auto"/>
              <w:left w:val="nil"/>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 xml:space="preserve">Date : </w:t>
            </w:r>
          </w:p>
        </w:tc>
        <w:tc>
          <w:tcPr>
            <w:tcW w:w="992" w:type="dxa"/>
            <w:vMerge w:val="restart"/>
            <w:tcBorders>
              <w:top w:val="single" w:sz="4" w:space="0" w:color="auto"/>
              <w:left w:val="single" w:sz="4" w:space="0" w:color="auto"/>
              <w:bottom w:val="single" w:sz="4" w:space="0" w:color="auto"/>
              <w:right w:val="nil"/>
            </w:tcBorders>
            <w:vAlign w:val="center"/>
          </w:tcPr>
          <w:p w:rsidR="007F2C95" w:rsidRPr="003B1C05" w:rsidRDefault="007F2C95" w:rsidP="0096271B">
            <w:pPr>
              <w:jc w:val="center"/>
              <w:rPr>
                <w:b/>
                <w:bCs/>
                <w:sz w:val="28"/>
              </w:rPr>
            </w:pPr>
            <w:r w:rsidRPr="003B1C05">
              <w:rPr>
                <w:b/>
                <w:bCs/>
                <w:sz w:val="28"/>
              </w:rPr>
              <w:t>Note :</w:t>
            </w:r>
          </w:p>
        </w:tc>
        <w:tc>
          <w:tcPr>
            <w:tcW w:w="1127" w:type="dxa"/>
            <w:vMerge w:val="restart"/>
            <w:tcBorders>
              <w:top w:val="single" w:sz="4" w:space="0" w:color="auto"/>
              <w:left w:val="nil"/>
              <w:bottom w:val="single" w:sz="4" w:space="0" w:color="auto"/>
              <w:right w:val="single" w:sz="4" w:space="0" w:color="auto"/>
            </w:tcBorders>
            <w:vAlign w:val="center"/>
          </w:tcPr>
          <w:p w:rsidR="007F2C95" w:rsidRPr="003B1C05" w:rsidRDefault="007F2C95" w:rsidP="0096271B">
            <w:pPr>
              <w:jc w:val="center"/>
              <w:rPr>
                <w:b/>
                <w:bCs/>
                <w:sz w:val="28"/>
              </w:rPr>
            </w:pPr>
            <w:r w:rsidRPr="003B1C05">
              <w:rPr>
                <w:rFonts w:eastAsia="Calibri"/>
                <w:szCs w:val="24"/>
              </w:rPr>
              <w:t xml:space="preserve">…… </w:t>
            </w:r>
            <w:r w:rsidR="00D71207">
              <w:rPr>
                <w:b/>
                <w:bCs/>
                <w:sz w:val="28"/>
              </w:rPr>
              <w:t>/ 1</w:t>
            </w:r>
            <w:r w:rsidRPr="003B1C05">
              <w:rPr>
                <w:b/>
                <w:bCs/>
                <w:sz w:val="28"/>
              </w:rPr>
              <w:t>0</w:t>
            </w:r>
          </w:p>
        </w:tc>
      </w:tr>
      <w:tr w:rsidR="007F2C95" w:rsidRPr="003B1C05">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 xml:space="preserve">Thème : </w:t>
            </w:r>
            <w:r w:rsidR="003B4A30">
              <w:rPr>
                <w:b/>
                <w:bCs/>
                <w:smallCaps/>
                <w:sz w:val="24"/>
                <w:szCs w:val="24"/>
              </w:rPr>
              <w:t xml:space="preserve"> </w:t>
            </w:r>
          </w:p>
        </w:tc>
        <w:tc>
          <w:tcPr>
            <w:tcW w:w="2750" w:type="dxa"/>
            <w:tcBorders>
              <w:top w:val="single" w:sz="4" w:space="0" w:color="auto"/>
              <w:left w:val="single" w:sz="4" w:space="0" w:color="auto"/>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 xml:space="preserve">Module : </w:t>
            </w:r>
            <w:r w:rsidR="000A056A">
              <w:rPr>
                <w:b/>
                <w:bCs/>
                <w:smallCaps/>
                <w:sz w:val="24"/>
                <w:szCs w:val="24"/>
              </w:rPr>
              <w:t xml:space="preserve">HS 2 + </w:t>
            </w:r>
            <w:r w:rsidR="003B4A30">
              <w:rPr>
                <w:b/>
                <w:bCs/>
                <w:smallCaps/>
                <w:sz w:val="24"/>
                <w:szCs w:val="24"/>
              </w:rPr>
              <w:t>T 3</w:t>
            </w:r>
          </w:p>
        </w:tc>
        <w:tc>
          <w:tcPr>
            <w:tcW w:w="992" w:type="dxa"/>
            <w:vMerge/>
            <w:tcBorders>
              <w:top w:val="single" w:sz="4" w:space="0" w:color="auto"/>
              <w:left w:val="single" w:sz="4" w:space="0" w:color="auto"/>
              <w:bottom w:val="single" w:sz="4" w:space="0" w:color="auto"/>
              <w:right w:val="nil"/>
            </w:tcBorders>
            <w:vAlign w:val="center"/>
          </w:tcPr>
          <w:p w:rsidR="007F2C95" w:rsidRPr="003B1C05" w:rsidRDefault="007F2C95" w:rsidP="0096271B">
            <w:pPr>
              <w:rPr>
                <w:b/>
                <w:bCs/>
                <w:sz w:val="28"/>
              </w:rPr>
            </w:pPr>
          </w:p>
        </w:tc>
        <w:tc>
          <w:tcPr>
            <w:tcW w:w="1127" w:type="dxa"/>
            <w:vMerge/>
            <w:tcBorders>
              <w:top w:val="single" w:sz="4" w:space="0" w:color="auto"/>
              <w:left w:val="nil"/>
              <w:bottom w:val="single" w:sz="4" w:space="0" w:color="auto"/>
              <w:right w:val="single" w:sz="4" w:space="0" w:color="auto"/>
            </w:tcBorders>
            <w:vAlign w:val="center"/>
          </w:tcPr>
          <w:p w:rsidR="007F2C95" w:rsidRPr="003B1C05" w:rsidRDefault="007F2C95" w:rsidP="0096271B">
            <w:pPr>
              <w:rPr>
                <w:b/>
                <w:bCs/>
                <w:sz w:val="28"/>
              </w:rPr>
            </w:pPr>
          </w:p>
        </w:tc>
      </w:tr>
      <w:tr w:rsidR="007F2C95" w:rsidRPr="003B1C05">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Professeur responsable :</w:t>
            </w:r>
            <w:r w:rsidR="003B4A30">
              <w:rPr>
                <w:b/>
                <w:bCs/>
                <w:smallCaps/>
                <w:sz w:val="24"/>
                <w:szCs w:val="24"/>
              </w:rPr>
              <w:t xml:space="preserve"> </w:t>
            </w:r>
          </w:p>
        </w:tc>
        <w:tc>
          <w:tcPr>
            <w:tcW w:w="2750" w:type="dxa"/>
            <w:tcBorders>
              <w:top w:val="single" w:sz="4" w:space="0" w:color="auto"/>
              <w:left w:val="single" w:sz="4" w:space="0" w:color="auto"/>
              <w:bottom w:val="single" w:sz="4" w:space="0" w:color="auto"/>
              <w:right w:val="single" w:sz="4" w:space="0" w:color="auto"/>
            </w:tcBorders>
            <w:vAlign w:val="center"/>
          </w:tcPr>
          <w:p w:rsidR="007F2C95" w:rsidRPr="003B1C05" w:rsidRDefault="007F2C95" w:rsidP="0096271B">
            <w:pPr>
              <w:rPr>
                <w:b/>
                <w:bCs/>
                <w:smallCaps/>
                <w:sz w:val="24"/>
                <w:szCs w:val="24"/>
              </w:rPr>
            </w:pPr>
            <w:r w:rsidRPr="003B1C05">
              <w:rPr>
                <w:b/>
                <w:bCs/>
                <w:smallCaps/>
                <w:sz w:val="24"/>
                <w:szCs w:val="24"/>
              </w:rPr>
              <w:t xml:space="preserve">Durée : </w:t>
            </w:r>
            <w:r w:rsidR="000A056A">
              <w:rPr>
                <w:rFonts w:eastAsia="Calibri"/>
                <w:sz w:val="24"/>
                <w:szCs w:val="24"/>
              </w:rPr>
              <w:t>45</w:t>
            </w:r>
            <w:r w:rsidRPr="003B1C05">
              <w:rPr>
                <w:rFonts w:eastAsia="Calibri"/>
                <w:sz w:val="24"/>
                <w:szCs w:val="24"/>
              </w:rPr>
              <w:t xml:space="preserve"> </w:t>
            </w:r>
            <w:r w:rsidRPr="003B1C05">
              <w:rPr>
                <w:bCs/>
                <w:sz w:val="24"/>
                <w:szCs w:val="24"/>
              </w:rPr>
              <w:t>min</w:t>
            </w:r>
          </w:p>
        </w:tc>
        <w:tc>
          <w:tcPr>
            <w:tcW w:w="992" w:type="dxa"/>
            <w:vMerge/>
            <w:tcBorders>
              <w:top w:val="single" w:sz="4" w:space="0" w:color="auto"/>
              <w:left w:val="single" w:sz="4" w:space="0" w:color="auto"/>
              <w:bottom w:val="single" w:sz="4" w:space="0" w:color="auto"/>
              <w:right w:val="nil"/>
            </w:tcBorders>
            <w:vAlign w:val="center"/>
          </w:tcPr>
          <w:p w:rsidR="007F2C95" w:rsidRPr="003B1C05" w:rsidRDefault="007F2C95" w:rsidP="0096271B">
            <w:pPr>
              <w:rPr>
                <w:b/>
                <w:bCs/>
                <w:sz w:val="28"/>
              </w:rPr>
            </w:pPr>
          </w:p>
        </w:tc>
        <w:tc>
          <w:tcPr>
            <w:tcW w:w="1127" w:type="dxa"/>
            <w:vMerge/>
            <w:tcBorders>
              <w:top w:val="single" w:sz="4" w:space="0" w:color="auto"/>
              <w:left w:val="nil"/>
              <w:bottom w:val="single" w:sz="4" w:space="0" w:color="auto"/>
              <w:right w:val="single" w:sz="4" w:space="0" w:color="auto"/>
            </w:tcBorders>
            <w:vAlign w:val="center"/>
          </w:tcPr>
          <w:p w:rsidR="007F2C95" w:rsidRPr="003B1C05" w:rsidRDefault="007F2C95" w:rsidP="0096271B">
            <w:pPr>
              <w:rPr>
                <w:b/>
                <w:bCs/>
                <w:sz w:val="28"/>
              </w:rPr>
            </w:pPr>
          </w:p>
        </w:tc>
      </w:tr>
    </w:tbl>
    <w:p w:rsidR="007F2C95" w:rsidRPr="003B1C05" w:rsidRDefault="007F2C95" w:rsidP="004B514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916C0" w:rsidRPr="003B1C05">
        <w:trPr>
          <w:jc w:val="center"/>
        </w:trPr>
        <w:tc>
          <w:tcPr>
            <w:tcW w:w="10773" w:type="dxa"/>
          </w:tcPr>
          <w:p w:rsidR="005916C0" w:rsidRPr="003B1C05" w:rsidRDefault="005916C0" w:rsidP="00F02B54">
            <w:pPr>
              <w:rPr>
                <w:sz w:val="24"/>
                <w:szCs w:val="24"/>
              </w:rPr>
            </w:pPr>
            <w:r w:rsidRPr="003B1C05">
              <w:rPr>
                <w:sz w:val="24"/>
                <w:szCs w:val="24"/>
              </w:rPr>
              <w:t>La clarté des raisonnements et la qualité de la rédaction interviendront dans l</w:t>
            </w:r>
            <w:r w:rsidR="00EF7193" w:rsidRPr="003B1C05">
              <w:rPr>
                <w:sz w:val="24"/>
                <w:szCs w:val="24"/>
              </w:rPr>
              <w:t>'</w:t>
            </w:r>
            <w:r w:rsidRPr="003B1C05">
              <w:rPr>
                <w:sz w:val="24"/>
                <w:szCs w:val="24"/>
              </w:rPr>
              <w:t>appréciation des copies.</w:t>
            </w:r>
          </w:p>
          <w:p w:rsidR="005916C0" w:rsidRPr="003B1C05" w:rsidRDefault="005916C0" w:rsidP="00F02B54">
            <w:pPr>
              <w:rPr>
                <w:sz w:val="24"/>
                <w:szCs w:val="24"/>
              </w:rPr>
            </w:pPr>
            <w:r w:rsidRPr="003B1C05">
              <w:rPr>
                <w:sz w:val="24"/>
                <w:szCs w:val="24"/>
              </w:rPr>
              <w:t>L</w:t>
            </w:r>
            <w:r w:rsidR="00EF7193" w:rsidRPr="003B1C05">
              <w:rPr>
                <w:sz w:val="24"/>
                <w:szCs w:val="24"/>
              </w:rPr>
              <w:t>'</w:t>
            </w:r>
            <w:r w:rsidRPr="003B1C05">
              <w:rPr>
                <w:sz w:val="24"/>
                <w:szCs w:val="24"/>
              </w:rPr>
              <w:t>emploi des calculatrices est autorisé, dans les conditions prévues par la réglementation en vigueur.</w:t>
            </w:r>
          </w:p>
        </w:tc>
      </w:tr>
    </w:tbl>
    <w:p w:rsidR="005916C0" w:rsidRDefault="005916C0" w:rsidP="004B5141">
      <w:pPr>
        <w:rPr>
          <w:sz w:val="16"/>
          <w:szCs w:val="16"/>
        </w:rPr>
      </w:pPr>
    </w:p>
    <w:p w:rsidR="003C5A8E" w:rsidRPr="003B1C05" w:rsidRDefault="003C5A8E" w:rsidP="004B5141">
      <w:pPr>
        <w:rPr>
          <w:sz w:val="16"/>
          <w:szCs w:val="16"/>
        </w:rPr>
      </w:pPr>
    </w:p>
    <w:tbl>
      <w:tblPr>
        <w:tblW w:w="0" w:type="auto"/>
        <w:jc w:val="center"/>
        <w:tblCellMar>
          <w:left w:w="70" w:type="dxa"/>
          <w:right w:w="70" w:type="dxa"/>
        </w:tblCellMar>
        <w:tblLook w:val="0000" w:firstRow="0" w:lastRow="0" w:firstColumn="0" w:lastColumn="0" w:noHBand="0" w:noVBand="0"/>
      </w:tblPr>
      <w:tblGrid>
        <w:gridCol w:w="38"/>
        <w:gridCol w:w="856"/>
        <w:gridCol w:w="9884"/>
        <w:gridCol w:w="39"/>
      </w:tblGrid>
      <w:tr w:rsidR="004B5141" w:rsidRPr="003B1C05" w:rsidTr="00B144C0">
        <w:trPr>
          <w:gridBefore w:val="1"/>
          <w:wBefore w:w="38" w:type="dxa"/>
          <w:jc w:val="center"/>
        </w:trPr>
        <w:tc>
          <w:tcPr>
            <w:tcW w:w="851" w:type="dxa"/>
            <w:vAlign w:val="center"/>
          </w:tcPr>
          <w:p w:rsidR="004B5141" w:rsidRPr="003B1C05" w:rsidRDefault="00070D85" w:rsidP="003B1C05">
            <w:pPr>
              <w:jc w:val="center"/>
            </w:pPr>
            <w:r>
              <w:pict>
                <v:shape id="_x0000_i1033" type="#_x0000_t75" style="width:35.65pt;height:34.95pt" o:allowoverlap="f">
                  <v:imagedata r:id="rId14" o:title=""/>
                </v:shape>
              </w:pict>
            </w:r>
          </w:p>
        </w:tc>
        <w:tc>
          <w:tcPr>
            <w:tcW w:w="9923" w:type="dxa"/>
            <w:gridSpan w:val="2"/>
            <w:vAlign w:val="center"/>
          </w:tcPr>
          <w:p w:rsidR="003C5A8E" w:rsidRPr="003B1C05" w:rsidRDefault="004B5141" w:rsidP="003B1C05">
            <w:pPr>
              <w:jc w:val="both"/>
              <w:rPr>
                <w:sz w:val="24"/>
                <w:szCs w:val="24"/>
              </w:rPr>
            </w:pPr>
            <w:r w:rsidRPr="003B1C05">
              <w:rPr>
                <w:sz w:val="24"/>
                <w:szCs w:val="24"/>
              </w:rPr>
              <w:t>Dans la suite du document, ce symbole signifie "</w:t>
            </w:r>
            <w:r w:rsidRPr="003B1C05">
              <w:rPr>
                <w:b/>
                <w:bCs/>
                <w:sz w:val="24"/>
                <w:szCs w:val="24"/>
              </w:rPr>
              <w:t>Appeler l</w:t>
            </w:r>
            <w:r w:rsidR="00EF7193" w:rsidRPr="003B1C05">
              <w:rPr>
                <w:b/>
                <w:bCs/>
                <w:sz w:val="24"/>
                <w:szCs w:val="24"/>
              </w:rPr>
              <w:t>'</w:t>
            </w:r>
            <w:r w:rsidRPr="003B1C05">
              <w:rPr>
                <w:b/>
                <w:bCs/>
                <w:sz w:val="24"/>
                <w:szCs w:val="24"/>
              </w:rPr>
              <w:t>examinateur</w:t>
            </w:r>
            <w:r w:rsidRPr="003B1C05">
              <w:rPr>
                <w:sz w:val="24"/>
                <w:szCs w:val="24"/>
              </w:rPr>
              <w:t>".</w:t>
            </w:r>
          </w:p>
        </w:tc>
      </w:tr>
      <w:tr w:rsidR="003C5A8E" w:rsidRPr="003B1C05" w:rsidTr="00B144C0">
        <w:trPr>
          <w:gridBefore w:val="1"/>
          <w:wBefore w:w="38" w:type="dxa"/>
          <w:jc w:val="center"/>
        </w:trPr>
        <w:tc>
          <w:tcPr>
            <w:tcW w:w="851" w:type="dxa"/>
            <w:vAlign w:val="center"/>
          </w:tcPr>
          <w:p w:rsidR="003C5A8E" w:rsidRDefault="003C5A8E" w:rsidP="003B1C05">
            <w:pPr>
              <w:jc w:val="center"/>
            </w:pPr>
          </w:p>
          <w:p w:rsidR="003C5A8E" w:rsidRDefault="003C5A8E" w:rsidP="003B1C05">
            <w:pPr>
              <w:jc w:val="center"/>
            </w:pPr>
          </w:p>
        </w:tc>
        <w:tc>
          <w:tcPr>
            <w:tcW w:w="9923" w:type="dxa"/>
            <w:gridSpan w:val="2"/>
            <w:vAlign w:val="center"/>
          </w:tcPr>
          <w:p w:rsidR="003C5A8E" w:rsidRPr="003B1C05" w:rsidRDefault="003C5A8E" w:rsidP="003B1C05">
            <w:pPr>
              <w:jc w:val="both"/>
              <w:rPr>
                <w:sz w:val="24"/>
                <w:szCs w:val="24"/>
              </w:rPr>
            </w:pPr>
          </w:p>
        </w:tc>
      </w:tr>
      <w:tr w:rsidR="004B5141" w:rsidRPr="003B1C05" w:rsidTr="00B14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454"/>
          <w:jc w:val="center"/>
        </w:trPr>
        <w:tc>
          <w:tcPr>
            <w:tcW w:w="10773" w:type="dxa"/>
            <w:gridSpan w:val="3"/>
            <w:tcBorders>
              <w:top w:val="thickThinLargeGap" w:sz="8" w:space="0" w:color="auto"/>
              <w:left w:val="thickThinLargeGap" w:sz="8" w:space="0" w:color="auto"/>
              <w:bottom w:val="thickThinLargeGap" w:sz="8" w:space="0" w:color="auto"/>
              <w:right w:val="thickThinLargeGap" w:sz="8" w:space="0" w:color="auto"/>
            </w:tcBorders>
            <w:vAlign w:val="center"/>
          </w:tcPr>
          <w:p w:rsidR="004B5141" w:rsidRPr="003B1C05" w:rsidRDefault="00513024" w:rsidP="00DF6AB9">
            <w:pPr>
              <w:spacing w:before="60" w:after="60"/>
              <w:jc w:val="center"/>
              <w:rPr>
                <w:sz w:val="24"/>
                <w:szCs w:val="24"/>
              </w:rPr>
            </w:pPr>
            <w:r>
              <w:rPr>
                <w:b/>
                <w:bCs/>
                <w:sz w:val="24"/>
                <w:szCs w:val="24"/>
              </w:rPr>
              <w:t xml:space="preserve">DU CUIVRE </w:t>
            </w:r>
            <w:r w:rsidR="00964AF1">
              <w:rPr>
                <w:b/>
                <w:bCs/>
                <w:sz w:val="24"/>
                <w:szCs w:val="24"/>
              </w:rPr>
              <w:t xml:space="preserve">DANS </w:t>
            </w:r>
            <w:r w:rsidR="000D0ED3">
              <w:rPr>
                <w:b/>
                <w:bCs/>
                <w:sz w:val="24"/>
                <w:szCs w:val="24"/>
              </w:rPr>
              <w:t>LES HOPITAUX</w:t>
            </w:r>
          </w:p>
        </w:tc>
      </w:tr>
    </w:tbl>
    <w:p w:rsidR="003C5A8E" w:rsidRDefault="003C5A8E" w:rsidP="007B28F4">
      <w:pPr>
        <w:tabs>
          <w:tab w:val="left" w:leader="dot" w:pos="9743"/>
        </w:tabs>
        <w:jc w:val="both"/>
        <w:rPr>
          <w:b/>
          <w:color w:val="FF0000"/>
          <w:sz w:val="24"/>
          <w:szCs w:val="24"/>
        </w:rPr>
      </w:pPr>
    </w:p>
    <w:p w:rsidR="003C5A8E" w:rsidRDefault="003C5A8E" w:rsidP="007B28F4">
      <w:pPr>
        <w:tabs>
          <w:tab w:val="left" w:leader="dot" w:pos="9743"/>
        </w:tabs>
        <w:jc w:val="both"/>
        <w:rPr>
          <w:b/>
          <w:color w:val="FF0000"/>
          <w:sz w:val="24"/>
          <w:szCs w:val="24"/>
        </w:rPr>
      </w:pPr>
    </w:p>
    <w:p w:rsidR="00070ED5" w:rsidRDefault="00070D85" w:rsidP="007B28F4">
      <w:pPr>
        <w:tabs>
          <w:tab w:val="left" w:leader="dot" w:pos="9743"/>
        </w:tabs>
        <w:jc w:val="both"/>
        <w:rPr>
          <w:b/>
          <w:color w:val="FF0000"/>
          <w:sz w:val="24"/>
          <w:szCs w:val="24"/>
        </w:rPr>
      </w:pPr>
      <w:r>
        <w:rPr>
          <w:noProof/>
          <w:lang w:val="fr-FR"/>
        </w:rPr>
        <w:pict>
          <v:group id="_x0000_s1180" style="position:absolute;left:0;text-align:left;margin-left:395.25pt;margin-top:6.1pt;width:155pt;height:188.35pt;z-index:251664896" coordorigin="8472,7085" coordsize="3100,3767">
            <v:shape id="_x0000_s1177" type="#_x0000_t75" style="position:absolute;left:9318;top:7085;width:2254;height:2505;visibility:visible;mso-wrap-style:square;mso-position-horizontal-relative:text;mso-position-vertical-relative:text;mso-width-relative:page;mso-height-relative:page">
              <v:imagedata r:id="rId15" o:title=""/>
            </v:shape>
            <v:shape id="_x0000_s1178" type="#_x0000_t75" style="position:absolute;left:8472;top:8135;width:1768;height:2717;visibility:visible;mso-wrap-style:square;mso-position-horizontal-relative:text;mso-position-vertical-relative:text;mso-width-relative:page;mso-height-relative:page">
              <v:imagedata r:id="rId16" o:title=""/>
            </v:shape>
            <v:rect id="_x0000_s1179" style="position:absolute;left:10220;top:9550;width:940;height:1230" stroked="f"/>
          </v:group>
        </w:pict>
      </w:r>
    </w:p>
    <w:tbl>
      <w:tblPr>
        <w:tblW w:w="11165" w:type="dxa"/>
        <w:tblBorders>
          <w:insideH w:val="single" w:sz="4" w:space="0" w:color="auto"/>
        </w:tblBorders>
        <w:tblLook w:val="04A0" w:firstRow="1" w:lastRow="0" w:firstColumn="1" w:lastColumn="0" w:noHBand="0" w:noVBand="1"/>
      </w:tblPr>
      <w:tblGrid>
        <w:gridCol w:w="4503"/>
        <w:gridCol w:w="6662"/>
      </w:tblGrid>
      <w:tr w:rsidR="00070ED5" w:rsidRPr="00BF23ED" w:rsidTr="000C7FC4">
        <w:tc>
          <w:tcPr>
            <w:tcW w:w="4503" w:type="dxa"/>
          </w:tcPr>
          <w:p w:rsidR="00070ED5" w:rsidRPr="00D71207" w:rsidRDefault="00070ED5" w:rsidP="00BF23ED">
            <w:pPr>
              <w:tabs>
                <w:tab w:val="left" w:leader="dot" w:pos="9743"/>
              </w:tabs>
              <w:jc w:val="both"/>
              <w:rPr>
                <w:sz w:val="24"/>
                <w:szCs w:val="24"/>
              </w:rPr>
            </w:pPr>
            <w:r w:rsidRPr="00D71207">
              <w:rPr>
                <w:sz w:val="24"/>
                <w:szCs w:val="24"/>
              </w:rPr>
              <w:t>En France, c’est dans les services de réanimation et de pédiatrie de l’hôpital public de Rambouillet que l’on a pour la première fois tester le cuivre pour lutter con</w:t>
            </w:r>
            <w:r w:rsidR="00DE086B" w:rsidRPr="00D71207">
              <w:rPr>
                <w:sz w:val="24"/>
                <w:szCs w:val="24"/>
              </w:rPr>
              <w:t>tre les maladies nosocomiales (</w:t>
            </w:r>
            <w:r w:rsidRPr="00D71207">
              <w:rPr>
                <w:sz w:val="24"/>
                <w:szCs w:val="24"/>
              </w:rPr>
              <w:t xml:space="preserve">sur les poignées de porte, les barres de lits, les mains courantes et les plaques de </w:t>
            </w:r>
            <w:r w:rsidR="001A7704" w:rsidRPr="00D71207">
              <w:rPr>
                <w:sz w:val="24"/>
                <w:szCs w:val="24"/>
              </w:rPr>
              <w:t>propreté)</w:t>
            </w:r>
          </w:p>
          <w:p w:rsidR="00070ED5" w:rsidRPr="00D71207" w:rsidRDefault="00070ED5" w:rsidP="00BF23ED">
            <w:pPr>
              <w:tabs>
                <w:tab w:val="left" w:leader="dot" w:pos="9743"/>
              </w:tabs>
              <w:jc w:val="both"/>
              <w:rPr>
                <w:sz w:val="24"/>
                <w:szCs w:val="24"/>
              </w:rPr>
            </w:pPr>
          </w:p>
          <w:p w:rsidR="00070ED5" w:rsidRPr="00D71207" w:rsidRDefault="00070ED5" w:rsidP="00BF23ED">
            <w:pPr>
              <w:tabs>
                <w:tab w:val="left" w:leader="dot" w:pos="9743"/>
              </w:tabs>
              <w:jc w:val="both"/>
              <w:rPr>
                <w:sz w:val="24"/>
                <w:szCs w:val="24"/>
              </w:rPr>
            </w:pPr>
            <w:r w:rsidRPr="00D71207">
              <w:rPr>
                <w:sz w:val="24"/>
                <w:szCs w:val="24"/>
              </w:rPr>
              <w:t xml:space="preserve">Pour le nettoyage, le personnel hospitalier dispose, </w:t>
            </w:r>
            <w:r w:rsidR="001A7704" w:rsidRPr="00D71207">
              <w:rPr>
                <w:sz w:val="24"/>
                <w:szCs w:val="24"/>
              </w:rPr>
              <w:t>entre autres</w:t>
            </w:r>
            <w:r w:rsidRPr="00D71207">
              <w:rPr>
                <w:sz w:val="24"/>
                <w:szCs w:val="24"/>
              </w:rPr>
              <w:t xml:space="preserve">, d’une solution </w:t>
            </w:r>
            <w:proofErr w:type="spellStart"/>
            <w:r w:rsidR="000C7FC4">
              <w:rPr>
                <w:sz w:val="24"/>
                <w:szCs w:val="24"/>
              </w:rPr>
              <w:t>Freshmax</w:t>
            </w:r>
            <w:proofErr w:type="spellEnd"/>
            <w:r w:rsidR="000C7FC4">
              <w:rPr>
                <w:sz w:val="24"/>
                <w:szCs w:val="24"/>
              </w:rPr>
              <w:t xml:space="preserve"> contenant des traces </w:t>
            </w:r>
            <w:r w:rsidRPr="00D71207">
              <w:rPr>
                <w:sz w:val="24"/>
                <w:szCs w:val="24"/>
              </w:rPr>
              <w:t xml:space="preserve">d’ions argent et d’une solution </w:t>
            </w:r>
            <w:proofErr w:type="spellStart"/>
            <w:r w:rsidR="00964AF1">
              <w:rPr>
                <w:sz w:val="24"/>
                <w:szCs w:val="24"/>
              </w:rPr>
              <w:t>Vigor</w:t>
            </w:r>
            <w:proofErr w:type="spellEnd"/>
            <w:r w:rsidR="00964AF1">
              <w:rPr>
                <w:sz w:val="24"/>
                <w:szCs w:val="24"/>
              </w:rPr>
              <w:t xml:space="preserve"> </w:t>
            </w:r>
            <w:r w:rsidRPr="00D71207">
              <w:rPr>
                <w:sz w:val="24"/>
                <w:szCs w:val="24"/>
              </w:rPr>
              <w:t>à base d’ions zinc.</w:t>
            </w:r>
          </w:p>
          <w:p w:rsidR="00070ED5" w:rsidRDefault="00070ED5" w:rsidP="00BF23ED">
            <w:pPr>
              <w:tabs>
                <w:tab w:val="left" w:leader="dot" w:pos="9743"/>
              </w:tabs>
              <w:jc w:val="both"/>
              <w:rPr>
                <w:color w:val="FF0000"/>
                <w:sz w:val="24"/>
                <w:szCs w:val="24"/>
              </w:rPr>
            </w:pPr>
          </w:p>
          <w:p w:rsidR="003C5A8E" w:rsidRDefault="003C5A8E" w:rsidP="00BF23ED">
            <w:pPr>
              <w:tabs>
                <w:tab w:val="left" w:leader="dot" w:pos="9743"/>
              </w:tabs>
              <w:jc w:val="both"/>
              <w:rPr>
                <w:color w:val="FF0000"/>
                <w:sz w:val="24"/>
                <w:szCs w:val="24"/>
              </w:rPr>
            </w:pPr>
          </w:p>
          <w:p w:rsidR="003C5A8E" w:rsidRPr="00BF23ED" w:rsidRDefault="003C5A8E" w:rsidP="00BF23ED">
            <w:pPr>
              <w:tabs>
                <w:tab w:val="left" w:leader="dot" w:pos="9743"/>
              </w:tabs>
              <w:jc w:val="both"/>
              <w:rPr>
                <w:color w:val="FF0000"/>
                <w:sz w:val="24"/>
                <w:szCs w:val="24"/>
              </w:rPr>
            </w:pPr>
          </w:p>
        </w:tc>
        <w:tc>
          <w:tcPr>
            <w:tcW w:w="6662" w:type="dxa"/>
          </w:tcPr>
          <w:p w:rsidR="00070ED5" w:rsidRPr="00BF23ED" w:rsidRDefault="00070D85" w:rsidP="00BF23ED">
            <w:pPr>
              <w:tabs>
                <w:tab w:val="left" w:leader="dot" w:pos="9743"/>
              </w:tabs>
              <w:jc w:val="both"/>
              <w:rPr>
                <w:b/>
                <w:color w:val="FF0000"/>
                <w:sz w:val="24"/>
                <w:szCs w:val="24"/>
              </w:rPr>
            </w:pPr>
            <w:r>
              <w:rPr>
                <w:b/>
                <w:noProof/>
                <w:color w:val="FF0000"/>
                <w:sz w:val="24"/>
                <w:szCs w:val="24"/>
                <w:lang w:val="fr-FR"/>
              </w:rPr>
              <w:pict>
                <v:shape id="_x0000_i1034" type="#_x0000_t75" alt="http://www.lemoniteur.fr/media/IMAGE/2010/01/13/IMAGE_2010_01_13_1029056.jpg" style="width:293.7pt;height:166.1pt;visibility:visible">
                  <v:imagedata r:id="rId17" o:title="IMAGE_2010_01_13_1029056"/>
                </v:shape>
              </w:pict>
            </w:r>
          </w:p>
        </w:tc>
      </w:tr>
    </w:tbl>
    <w:p w:rsidR="00883898" w:rsidRPr="00883898" w:rsidRDefault="00233993" w:rsidP="00B144C0">
      <w:pPr>
        <w:numPr>
          <w:ilvl w:val="2"/>
          <w:numId w:val="34"/>
        </w:numPr>
        <w:tabs>
          <w:tab w:val="left" w:pos="1134"/>
        </w:tabs>
        <w:ind w:left="851"/>
        <w:rPr>
          <w:b/>
          <w:sz w:val="24"/>
          <w:szCs w:val="24"/>
        </w:rPr>
      </w:pPr>
      <w:r>
        <w:rPr>
          <w:b/>
          <w:sz w:val="24"/>
          <w:szCs w:val="24"/>
        </w:rPr>
        <w:t>Problématique</w:t>
      </w:r>
      <w:r w:rsidR="00D444EC">
        <w:rPr>
          <w:b/>
          <w:sz w:val="24"/>
          <w:szCs w:val="24"/>
        </w:rPr>
        <w:t xml:space="preserve"> : </w:t>
      </w:r>
      <w:r w:rsidR="003C5A8E">
        <w:rPr>
          <w:b/>
          <w:sz w:val="24"/>
          <w:szCs w:val="24"/>
        </w:rPr>
        <w:t>L’agent d’entretien se demande si c</w:t>
      </w:r>
      <w:r w:rsidR="00D444EC">
        <w:rPr>
          <w:b/>
          <w:sz w:val="24"/>
          <w:szCs w:val="24"/>
        </w:rPr>
        <w:t>es prod</w:t>
      </w:r>
      <w:r w:rsidR="003C5A8E">
        <w:rPr>
          <w:b/>
          <w:sz w:val="24"/>
          <w:szCs w:val="24"/>
        </w:rPr>
        <w:t>uits d’entretien ne risquent</w:t>
      </w:r>
      <w:r w:rsidR="00D444EC">
        <w:rPr>
          <w:b/>
          <w:sz w:val="24"/>
          <w:szCs w:val="24"/>
        </w:rPr>
        <w:t xml:space="preserve"> pas de réagir avec le cuivre ?</w:t>
      </w:r>
    </w:p>
    <w:p w:rsidR="00B144C0" w:rsidRDefault="000049F0" w:rsidP="00B144C0">
      <w:pPr>
        <w:tabs>
          <w:tab w:val="left" w:leader="dot" w:pos="9743"/>
        </w:tabs>
        <w:ind w:left="360"/>
        <w:rPr>
          <w:b/>
          <w:sz w:val="24"/>
          <w:szCs w:val="24"/>
        </w:rPr>
      </w:pPr>
      <w:r>
        <w:rPr>
          <w:b/>
          <w:sz w:val="24"/>
          <w:szCs w:val="24"/>
        </w:rPr>
        <w:br w:type="page"/>
      </w:r>
    </w:p>
    <w:p w:rsidR="00DE086B" w:rsidRDefault="00DE086B" w:rsidP="00B144C0">
      <w:pPr>
        <w:numPr>
          <w:ilvl w:val="0"/>
          <w:numId w:val="34"/>
        </w:numPr>
        <w:tabs>
          <w:tab w:val="left" w:leader="dot" w:pos="567"/>
        </w:tabs>
        <w:ind w:left="1134"/>
        <w:rPr>
          <w:b/>
          <w:sz w:val="24"/>
          <w:szCs w:val="24"/>
        </w:rPr>
      </w:pPr>
      <w:r w:rsidRPr="00233993">
        <w:rPr>
          <w:b/>
          <w:sz w:val="24"/>
          <w:szCs w:val="24"/>
        </w:rPr>
        <w:t>Sécurité</w:t>
      </w:r>
      <w:r w:rsidR="00A27BDC" w:rsidRPr="00233993">
        <w:rPr>
          <w:b/>
          <w:sz w:val="24"/>
          <w:szCs w:val="24"/>
        </w:rPr>
        <w:t xml:space="preserve"> </w:t>
      </w:r>
    </w:p>
    <w:p w:rsidR="005A55A7" w:rsidRPr="00C66BF5" w:rsidRDefault="005A55A7" w:rsidP="005A55A7">
      <w:pPr>
        <w:tabs>
          <w:tab w:val="left" w:leader="dot" w:pos="9743"/>
        </w:tabs>
        <w:rPr>
          <w:b/>
          <w:sz w:val="10"/>
          <w:szCs w:val="24"/>
        </w:rPr>
      </w:pPr>
    </w:p>
    <w:p w:rsidR="005A55A7" w:rsidRDefault="005A55A7" w:rsidP="005A55A7">
      <w:pPr>
        <w:tabs>
          <w:tab w:val="left" w:leader="dot" w:pos="9743"/>
        </w:tabs>
        <w:rPr>
          <w:b/>
          <w:sz w:val="24"/>
          <w:szCs w:val="24"/>
        </w:rPr>
      </w:pPr>
      <w:r w:rsidRPr="00FF18D0">
        <w:rPr>
          <w:sz w:val="24"/>
          <w:szCs w:val="24"/>
        </w:rPr>
        <w:t>Une des solutions est réalisée avec un produit chimique</w:t>
      </w:r>
      <w:r>
        <w:rPr>
          <w:sz w:val="24"/>
          <w:szCs w:val="24"/>
        </w:rPr>
        <w:t xml:space="preserve"> étiqueté avec les pictogrammes suivants :</w:t>
      </w:r>
    </w:p>
    <w:p w:rsidR="005A55A7" w:rsidRDefault="00B144C0" w:rsidP="00B144C0">
      <w:pPr>
        <w:tabs>
          <w:tab w:val="left" w:leader="dot" w:pos="9743"/>
        </w:tabs>
        <w:spacing w:line="360" w:lineRule="auto"/>
        <w:ind w:left="792"/>
        <w:rPr>
          <w:sz w:val="24"/>
          <w:szCs w:val="24"/>
        </w:rPr>
      </w:pPr>
      <w:r>
        <w:rPr>
          <w:sz w:val="24"/>
          <w:szCs w:val="24"/>
        </w:rPr>
        <w:t xml:space="preserve">2.1 </w:t>
      </w:r>
      <w:r w:rsidR="005A55A7">
        <w:rPr>
          <w:sz w:val="24"/>
          <w:szCs w:val="24"/>
        </w:rPr>
        <w:t>Relier les pictogrammes à leur signification :</w:t>
      </w:r>
    </w:p>
    <w:p w:rsidR="005A55A7" w:rsidRPr="00B144C0" w:rsidRDefault="00070D85" w:rsidP="005A55A7">
      <w:pPr>
        <w:tabs>
          <w:tab w:val="left" w:leader="dot" w:pos="9743"/>
        </w:tabs>
        <w:ind w:left="1276"/>
        <w:rPr>
          <w:noProof/>
        </w:rPr>
      </w:pPr>
      <w:r>
        <w:rPr>
          <w:noProof/>
        </w:rPr>
        <w:pict>
          <v:shape id="Image 60" o:spid="_x0000_s1207" type="#_x0000_t75" style="position:absolute;left:0;text-align:left;margin-left:92.2pt;margin-top:1.6pt;width:51.15pt;height:52.65pt;z-index:251675136;visibility:visible;mso-wrap-style:square;mso-wrap-distance-left:9pt;mso-wrap-distance-top:0;mso-wrap-distance-right:9pt;mso-wrap-distance-bottom:0;mso-position-horizontal-relative:text;mso-position-vertical-relative:text;mso-height-relative:margin">
            <v:imagedata r:id="rId18" o:title="" cropbottom="11055f"/>
          </v:shape>
        </w:pict>
      </w:r>
      <w:r>
        <w:rPr>
          <w:noProof/>
          <w:lang w:val="fr-FR"/>
        </w:rPr>
        <w:pict>
          <v:shapetype id="_x0000_t202" coordsize="21600,21600" o:spt="202" path="m,l,21600r21600,l21600,xe">
            <v:stroke joinstyle="miter"/>
            <v:path gradientshapeok="t" o:connecttype="rect"/>
          </v:shapetype>
          <v:shape id="_x0000_s1158" type="#_x0000_t202" style="position:absolute;left:0;text-align:left;margin-left:137.5pt;margin-top:7.65pt;width:306.65pt;height:142.85pt;z-index:251658752" stroked="f">
            <v:textbox>
              <w:txbxContent>
                <w:p w:rsidR="003C5A8E" w:rsidRDefault="003C5A8E" w:rsidP="00CD598C">
                  <w:pPr>
                    <w:ind w:left="567"/>
                    <w:jc w:val="both"/>
                  </w:pPr>
                </w:p>
                <w:p w:rsidR="003C5A8E" w:rsidRDefault="003C5A8E" w:rsidP="00964AF1">
                  <w:pPr>
                    <w:tabs>
                      <w:tab w:val="left" w:pos="3119"/>
                    </w:tabs>
                    <w:spacing w:line="360" w:lineRule="auto"/>
                    <w:ind w:left="142"/>
                    <w:jc w:val="both"/>
                    <w:rPr>
                      <w:sz w:val="24"/>
                      <w:szCs w:val="24"/>
                    </w:rPr>
                  </w:pPr>
                  <w:r w:rsidRPr="003B1C05">
                    <w:rPr>
                      <w:b/>
                      <w:sz w:val="22"/>
                    </w:rPr>
                    <w:sym w:font="Wingdings" w:char="F071"/>
                  </w:r>
                  <w:r w:rsidRPr="003B1C05">
                    <w:rPr>
                      <w:b/>
                      <w:sz w:val="22"/>
                    </w:rPr>
                    <w:t xml:space="preserve"> </w:t>
                  </w:r>
                  <w:r>
                    <w:rPr>
                      <w:b/>
                      <w:sz w:val="22"/>
                    </w:rPr>
                    <w:tab/>
                  </w:r>
                  <w:r w:rsidRPr="003B1C05">
                    <w:rPr>
                      <w:b/>
                      <w:sz w:val="22"/>
                    </w:rPr>
                    <w:sym w:font="Wingdings" w:char="F071"/>
                  </w:r>
                  <w:r>
                    <w:rPr>
                      <w:b/>
                      <w:sz w:val="22"/>
                    </w:rPr>
                    <w:t xml:space="preserve"> </w:t>
                  </w:r>
                  <w:r>
                    <w:rPr>
                      <w:sz w:val="24"/>
                      <w:szCs w:val="24"/>
                    </w:rPr>
                    <w:t>Inflammable</w:t>
                  </w:r>
                </w:p>
                <w:p w:rsidR="003C5A8E" w:rsidRPr="002C27DD" w:rsidRDefault="003C5A8E" w:rsidP="00964AF1">
                  <w:pPr>
                    <w:ind w:left="142"/>
                    <w:jc w:val="both"/>
                    <w:rPr>
                      <w:sz w:val="12"/>
                    </w:rPr>
                  </w:pPr>
                </w:p>
                <w:p w:rsidR="003C5A8E" w:rsidRPr="002C27DD" w:rsidRDefault="003C5A8E" w:rsidP="00964AF1">
                  <w:pPr>
                    <w:ind w:left="142"/>
                    <w:jc w:val="both"/>
                    <w:rPr>
                      <w:sz w:val="12"/>
                    </w:rPr>
                  </w:pPr>
                </w:p>
                <w:p w:rsidR="003C5A8E" w:rsidRPr="002C27DD" w:rsidRDefault="003C5A8E" w:rsidP="00964AF1">
                  <w:pPr>
                    <w:tabs>
                      <w:tab w:val="left" w:pos="3119"/>
                    </w:tabs>
                    <w:spacing w:line="360" w:lineRule="auto"/>
                    <w:ind w:left="142"/>
                    <w:jc w:val="both"/>
                    <w:rPr>
                      <w:b/>
                      <w:sz w:val="16"/>
                    </w:rPr>
                  </w:pPr>
                </w:p>
                <w:p w:rsidR="003C5A8E" w:rsidRDefault="003C5A8E" w:rsidP="00964AF1">
                  <w:pPr>
                    <w:tabs>
                      <w:tab w:val="left" w:pos="3119"/>
                    </w:tabs>
                    <w:spacing w:line="360" w:lineRule="auto"/>
                    <w:ind w:left="142"/>
                    <w:jc w:val="both"/>
                    <w:rPr>
                      <w:sz w:val="24"/>
                      <w:szCs w:val="24"/>
                    </w:rPr>
                  </w:pPr>
                  <w:r w:rsidRPr="003B1C05">
                    <w:rPr>
                      <w:b/>
                      <w:sz w:val="22"/>
                    </w:rPr>
                    <w:sym w:font="Wingdings" w:char="F071"/>
                  </w:r>
                  <w:r w:rsidRPr="003B1C05">
                    <w:rPr>
                      <w:b/>
                      <w:sz w:val="22"/>
                    </w:rPr>
                    <w:t xml:space="preserve"> </w:t>
                  </w:r>
                  <w:r>
                    <w:rPr>
                      <w:b/>
                      <w:sz w:val="22"/>
                    </w:rPr>
                    <w:tab/>
                  </w:r>
                  <w:r w:rsidRPr="003B1C05">
                    <w:rPr>
                      <w:b/>
                      <w:sz w:val="22"/>
                    </w:rPr>
                    <w:sym w:font="Wingdings" w:char="F071"/>
                  </w:r>
                  <w:r w:rsidRPr="003B1C05">
                    <w:rPr>
                      <w:b/>
                      <w:sz w:val="22"/>
                    </w:rPr>
                    <w:t xml:space="preserve"> </w:t>
                  </w:r>
                  <w:r>
                    <w:rPr>
                      <w:sz w:val="24"/>
                      <w:szCs w:val="24"/>
                    </w:rPr>
                    <w:t>Toxique</w:t>
                  </w:r>
                </w:p>
                <w:p w:rsidR="003C5A8E" w:rsidRPr="002C27DD" w:rsidRDefault="003C5A8E" w:rsidP="00964AF1">
                  <w:pPr>
                    <w:ind w:left="142"/>
                    <w:jc w:val="both"/>
                    <w:rPr>
                      <w:sz w:val="12"/>
                    </w:rPr>
                  </w:pPr>
                </w:p>
                <w:p w:rsidR="003C5A8E" w:rsidRPr="002C27DD" w:rsidRDefault="003C5A8E" w:rsidP="00964AF1">
                  <w:pPr>
                    <w:ind w:left="142"/>
                    <w:jc w:val="both"/>
                    <w:rPr>
                      <w:sz w:val="12"/>
                    </w:rPr>
                  </w:pPr>
                </w:p>
                <w:p w:rsidR="003C5A8E" w:rsidRPr="002C27DD" w:rsidRDefault="003C5A8E" w:rsidP="00964AF1">
                  <w:pPr>
                    <w:ind w:left="142"/>
                    <w:jc w:val="both"/>
                    <w:rPr>
                      <w:sz w:val="12"/>
                    </w:rPr>
                  </w:pPr>
                </w:p>
                <w:p w:rsidR="003C5A8E" w:rsidRPr="002C27DD" w:rsidRDefault="003C5A8E" w:rsidP="00964AF1">
                  <w:pPr>
                    <w:ind w:left="142"/>
                    <w:jc w:val="both"/>
                    <w:rPr>
                      <w:sz w:val="12"/>
                    </w:rPr>
                  </w:pPr>
                </w:p>
                <w:p w:rsidR="003C5A8E" w:rsidRPr="002C27DD" w:rsidRDefault="003C5A8E" w:rsidP="00964AF1">
                  <w:pPr>
                    <w:ind w:left="142"/>
                    <w:jc w:val="both"/>
                    <w:rPr>
                      <w:sz w:val="12"/>
                    </w:rPr>
                  </w:pPr>
                </w:p>
                <w:p w:rsidR="003C5A8E" w:rsidRDefault="003C5A8E" w:rsidP="00964AF1">
                  <w:pPr>
                    <w:spacing w:line="360" w:lineRule="auto"/>
                    <w:ind w:left="142"/>
                    <w:jc w:val="both"/>
                    <w:rPr>
                      <w:sz w:val="24"/>
                      <w:szCs w:val="24"/>
                    </w:rPr>
                  </w:pPr>
                  <w:r w:rsidRPr="003B1C05">
                    <w:rPr>
                      <w:b/>
                      <w:sz w:val="22"/>
                    </w:rPr>
                    <w:sym w:font="Wingdings" w:char="F071"/>
                  </w:r>
                  <w:r w:rsidRPr="003B1C05">
                    <w:rPr>
                      <w:b/>
                      <w:sz w:val="22"/>
                    </w:rPr>
                    <w:t xml:space="preserve"> </w:t>
                  </w:r>
                  <w:r>
                    <w:rPr>
                      <w:b/>
                      <w:sz w:val="22"/>
                    </w:rPr>
                    <w:tab/>
                  </w:r>
                  <w:r>
                    <w:rPr>
                      <w:b/>
                      <w:sz w:val="22"/>
                    </w:rPr>
                    <w:tab/>
                  </w:r>
                  <w:r>
                    <w:rPr>
                      <w:b/>
                      <w:sz w:val="22"/>
                    </w:rPr>
                    <w:tab/>
                  </w:r>
                  <w:r>
                    <w:rPr>
                      <w:b/>
                      <w:sz w:val="22"/>
                    </w:rPr>
                    <w:tab/>
                  </w:r>
                  <w:r>
                    <w:rPr>
                      <w:b/>
                      <w:sz w:val="22"/>
                    </w:rPr>
                    <w:tab/>
                    <w:t xml:space="preserve">      </w:t>
                  </w:r>
                  <w:r w:rsidRPr="003B1C05">
                    <w:rPr>
                      <w:b/>
                      <w:sz w:val="22"/>
                    </w:rPr>
                    <w:sym w:font="Wingdings" w:char="F071"/>
                  </w:r>
                  <w:r w:rsidRPr="003B1C05">
                    <w:rPr>
                      <w:b/>
                      <w:sz w:val="22"/>
                    </w:rPr>
                    <w:t xml:space="preserve"> </w:t>
                  </w:r>
                  <w:r>
                    <w:rPr>
                      <w:sz w:val="24"/>
                      <w:szCs w:val="24"/>
                    </w:rPr>
                    <w:t>Corrosif</w:t>
                  </w:r>
                </w:p>
                <w:p w:rsidR="003C5A8E" w:rsidRDefault="003C5A8E" w:rsidP="002C27DD">
                  <w:pPr>
                    <w:jc w:val="both"/>
                  </w:pPr>
                </w:p>
              </w:txbxContent>
            </v:textbox>
          </v:shape>
        </w:pict>
      </w:r>
    </w:p>
    <w:p w:rsidR="005A55A7" w:rsidRDefault="005A55A7" w:rsidP="005A55A7">
      <w:pPr>
        <w:tabs>
          <w:tab w:val="left" w:leader="dot" w:pos="9743"/>
        </w:tabs>
        <w:ind w:left="1276"/>
        <w:rPr>
          <w:noProof/>
          <w:lang w:val="fr-FR"/>
        </w:rPr>
      </w:pPr>
    </w:p>
    <w:p w:rsidR="005A55A7" w:rsidRDefault="005A55A7" w:rsidP="005A55A7">
      <w:pPr>
        <w:tabs>
          <w:tab w:val="left" w:leader="dot" w:pos="9743"/>
        </w:tabs>
        <w:ind w:left="1276"/>
        <w:rPr>
          <w:b/>
          <w:sz w:val="24"/>
          <w:szCs w:val="24"/>
        </w:rPr>
      </w:pPr>
    </w:p>
    <w:p w:rsidR="005A55A7" w:rsidRDefault="005A55A7" w:rsidP="005A55A7">
      <w:pPr>
        <w:tabs>
          <w:tab w:val="left" w:leader="dot" w:pos="9743"/>
        </w:tabs>
        <w:ind w:left="1276"/>
        <w:rPr>
          <w:b/>
          <w:sz w:val="24"/>
          <w:szCs w:val="24"/>
        </w:rPr>
      </w:pPr>
    </w:p>
    <w:p w:rsidR="00AD5C0B" w:rsidRDefault="00070D85" w:rsidP="005A55A7">
      <w:pPr>
        <w:tabs>
          <w:tab w:val="left" w:leader="dot" w:pos="9743"/>
        </w:tabs>
        <w:ind w:left="1276"/>
        <w:rPr>
          <w:b/>
          <w:sz w:val="24"/>
          <w:szCs w:val="24"/>
        </w:rPr>
      </w:pPr>
      <w:r>
        <w:rPr>
          <w:noProof/>
        </w:rPr>
        <w:pict>
          <v:shape id="Image 78" o:spid="_x0000_s1206" type="#_x0000_t75" style="position:absolute;left:0;text-align:left;margin-left:93.75pt;margin-top:6.75pt;width:49.05pt;height:46.1pt;z-index:251676160;visibility:visible;mso-wrap-style:square;mso-wrap-distance-left:9pt;mso-wrap-distance-top:0;mso-wrap-distance-right:9pt;mso-wrap-distance-bottom:0;mso-position-horizontal-relative:text;mso-position-vertical-relative:text">
            <v:imagedata r:id="rId19" o:title="" cropbottom="12953f"/>
          </v:shape>
        </w:pict>
      </w:r>
    </w:p>
    <w:p w:rsidR="00AD5C0B" w:rsidRDefault="00AD5C0B" w:rsidP="005A55A7">
      <w:pPr>
        <w:tabs>
          <w:tab w:val="left" w:leader="dot" w:pos="9743"/>
        </w:tabs>
        <w:ind w:left="1276"/>
        <w:rPr>
          <w:b/>
          <w:sz w:val="24"/>
          <w:szCs w:val="24"/>
        </w:rPr>
      </w:pPr>
    </w:p>
    <w:p w:rsidR="00AD5C0B" w:rsidRDefault="00AD5C0B" w:rsidP="005A55A7">
      <w:pPr>
        <w:tabs>
          <w:tab w:val="left" w:leader="dot" w:pos="9743"/>
        </w:tabs>
        <w:ind w:left="1276"/>
        <w:rPr>
          <w:b/>
          <w:sz w:val="24"/>
          <w:szCs w:val="24"/>
        </w:rPr>
      </w:pPr>
    </w:p>
    <w:p w:rsidR="00AD5C0B" w:rsidRDefault="00AD5C0B" w:rsidP="005A55A7">
      <w:pPr>
        <w:tabs>
          <w:tab w:val="left" w:leader="dot" w:pos="9743"/>
        </w:tabs>
        <w:ind w:left="1276"/>
        <w:rPr>
          <w:b/>
          <w:sz w:val="24"/>
          <w:szCs w:val="24"/>
        </w:rPr>
      </w:pPr>
    </w:p>
    <w:p w:rsidR="00AD5C0B" w:rsidRDefault="00070D85" w:rsidP="005A55A7">
      <w:pPr>
        <w:tabs>
          <w:tab w:val="left" w:leader="dot" w:pos="9743"/>
        </w:tabs>
        <w:ind w:left="1276"/>
        <w:rPr>
          <w:b/>
          <w:sz w:val="24"/>
          <w:szCs w:val="24"/>
        </w:rPr>
      </w:pPr>
      <w:r>
        <w:rPr>
          <w:noProof/>
        </w:rPr>
        <w:pict>
          <v:shape id="Image 79" o:spid="_x0000_s1205" type="#_x0000_t75" style="position:absolute;left:0;text-align:left;margin-left:94.1pt;margin-top:.65pt;width:49.95pt;height:51.25pt;z-index:251677184;visibility:visible;mso-wrap-style:square;mso-wrap-distance-left:9pt;mso-wrap-distance-top:0;mso-wrap-distance-right:9pt;mso-wrap-distance-bottom:0;mso-position-horizontal-relative:text;mso-position-vertical-relative:text">
            <v:imagedata r:id="rId20" o:title="" cropbottom="10702f"/>
          </v:shape>
        </w:pict>
      </w:r>
    </w:p>
    <w:p w:rsidR="00AD5C0B" w:rsidRDefault="00AD5C0B" w:rsidP="005A55A7">
      <w:pPr>
        <w:tabs>
          <w:tab w:val="left" w:leader="dot" w:pos="9743"/>
        </w:tabs>
        <w:ind w:left="1276"/>
        <w:rPr>
          <w:b/>
          <w:sz w:val="24"/>
          <w:szCs w:val="24"/>
        </w:rPr>
      </w:pPr>
    </w:p>
    <w:p w:rsidR="00AD5C0B" w:rsidRDefault="00AD5C0B" w:rsidP="005A55A7">
      <w:pPr>
        <w:tabs>
          <w:tab w:val="left" w:leader="dot" w:pos="9743"/>
        </w:tabs>
        <w:ind w:left="1276"/>
        <w:rPr>
          <w:b/>
          <w:sz w:val="24"/>
          <w:szCs w:val="24"/>
        </w:rPr>
      </w:pPr>
    </w:p>
    <w:p w:rsidR="00AD5C0B" w:rsidRDefault="00AD5C0B" w:rsidP="005A55A7">
      <w:pPr>
        <w:tabs>
          <w:tab w:val="left" w:leader="dot" w:pos="9743"/>
        </w:tabs>
        <w:ind w:left="1276"/>
        <w:rPr>
          <w:b/>
          <w:sz w:val="24"/>
          <w:szCs w:val="24"/>
        </w:rPr>
      </w:pPr>
    </w:p>
    <w:p w:rsidR="00AD5C0B" w:rsidRDefault="00AD5C0B" w:rsidP="005A55A7">
      <w:pPr>
        <w:tabs>
          <w:tab w:val="left" w:leader="dot" w:pos="9743"/>
        </w:tabs>
        <w:ind w:left="1276"/>
        <w:rPr>
          <w:b/>
          <w:sz w:val="24"/>
          <w:szCs w:val="24"/>
        </w:rPr>
      </w:pPr>
    </w:p>
    <w:p w:rsidR="005A55A7" w:rsidRDefault="005A55A7" w:rsidP="005A55A7">
      <w:pPr>
        <w:tabs>
          <w:tab w:val="left" w:leader="dot" w:pos="9743"/>
        </w:tabs>
        <w:ind w:left="1276"/>
        <w:rPr>
          <w:b/>
          <w:sz w:val="24"/>
          <w:szCs w:val="24"/>
        </w:rPr>
      </w:pPr>
    </w:p>
    <w:p w:rsidR="005A55A7" w:rsidRPr="00AD5C0B" w:rsidRDefault="005A55A7" w:rsidP="005A55A7">
      <w:pPr>
        <w:tabs>
          <w:tab w:val="left" w:leader="dot" w:pos="9743"/>
        </w:tabs>
        <w:ind w:left="1276"/>
        <w:rPr>
          <w:b/>
          <w:sz w:val="8"/>
          <w:szCs w:val="24"/>
        </w:rPr>
      </w:pPr>
    </w:p>
    <w:p w:rsidR="00FF4753" w:rsidRDefault="00B144C0" w:rsidP="00B144C0">
      <w:pPr>
        <w:ind w:left="360"/>
        <w:rPr>
          <w:sz w:val="24"/>
          <w:szCs w:val="24"/>
          <w:vertAlign w:val="subscript"/>
        </w:rPr>
      </w:pPr>
      <w:r>
        <w:rPr>
          <w:sz w:val="24"/>
          <w:szCs w:val="24"/>
        </w:rPr>
        <w:t xml:space="preserve">2.2 </w:t>
      </w:r>
      <w:r w:rsidR="00643E23" w:rsidRPr="00B144C0">
        <w:rPr>
          <w:sz w:val="24"/>
          <w:szCs w:val="24"/>
        </w:rPr>
        <w:t>Nommer les matériels de protecti</w:t>
      </w:r>
      <w:r w:rsidR="00643E23">
        <w:rPr>
          <w:sz w:val="24"/>
          <w:szCs w:val="24"/>
        </w:rPr>
        <w:t>on nécessaires pour manipuler un</w:t>
      </w:r>
      <w:r w:rsidR="00643E23" w:rsidRPr="00B144C0">
        <w:rPr>
          <w:sz w:val="24"/>
          <w:szCs w:val="24"/>
        </w:rPr>
        <w:t xml:space="preserve"> produit</w:t>
      </w:r>
      <w:r w:rsidR="00643E23" w:rsidRPr="00FF4753">
        <w:rPr>
          <w:sz w:val="24"/>
          <w:szCs w:val="24"/>
        </w:rPr>
        <w:t xml:space="preserve"> </w:t>
      </w:r>
      <w:r w:rsidR="00643E23">
        <w:rPr>
          <w:sz w:val="24"/>
          <w:szCs w:val="24"/>
        </w:rPr>
        <w:t>Corrosif.</w:t>
      </w:r>
    </w:p>
    <w:p w:rsidR="00B144C0" w:rsidRDefault="00B144C0" w:rsidP="00FF4753">
      <w:pPr>
        <w:tabs>
          <w:tab w:val="left" w:leader="dot" w:pos="9743"/>
        </w:tabs>
        <w:ind w:left="426"/>
        <w:rPr>
          <w:sz w:val="24"/>
          <w:szCs w:val="24"/>
          <w:vertAlign w:val="subscript"/>
        </w:rPr>
      </w:pPr>
    </w:p>
    <w:p w:rsidR="00643E23" w:rsidRDefault="00643E23" w:rsidP="00FF4753">
      <w:pPr>
        <w:tabs>
          <w:tab w:val="left" w:leader="dot" w:pos="9743"/>
        </w:tabs>
        <w:ind w:left="426"/>
        <w:rPr>
          <w:sz w:val="24"/>
          <w:szCs w:val="24"/>
          <w:vertAlign w:val="subscript"/>
        </w:rPr>
      </w:pPr>
      <w:r>
        <w:rPr>
          <w:sz w:val="24"/>
          <w:szCs w:val="24"/>
          <w:vertAlign w:val="subscript"/>
        </w:rPr>
        <w:tab/>
      </w:r>
    </w:p>
    <w:p w:rsidR="00643E23" w:rsidRDefault="00643E23" w:rsidP="00FF4753">
      <w:pPr>
        <w:tabs>
          <w:tab w:val="left" w:leader="dot" w:pos="9743"/>
        </w:tabs>
        <w:ind w:left="426"/>
        <w:rPr>
          <w:sz w:val="24"/>
          <w:szCs w:val="24"/>
          <w:vertAlign w:val="subscript"/>
        </w:rPr>
      </w:pPr>
    </w:p>
    <w:p w:rsidR="00643E23" w:rsidRDefault="00643E23" w:rsidP="00FF4753">
      <w:pPr>
        <w:tabs>
          <w:tab w:val="left" w:leader="dot" w:pos="9743"/>
        </w:tabs>
        <w:ind w:left="426"/>
        <w:rPr>
          <w:sz w:val="24"/>
          <w:szCs w:val="24"/>
          <w:vertAlign w:val="subscript"/>
        </w:rPr>
      </w:pPr>
      <w:r>
        <w:rPr>
          <w:sz w:val="24"/>
          <w:szCs w:val="24"/>
          <w:vertAlign w:val="subscript"/>
        </w:rPr>
        <w:tab/>
      </w:r>
    </w:p>
    <w:p w:rsidR="00643E23" w:rsidRDefault="00643E23" w:rsidP="00FF4753">
      <w:pPr>
        <w:tabs>
          <w:tab w:val="left" w:leader="dot" w:pos="9743"/>
        </w:tabs>
        <w:ind w:left="426"/>
        <w:rPr>
          <w:sz w:val="24"/>
          <w:szCs w:val="24"/>
        </w:rPr>
      </w:pPr>
    </w:p>
    <w:p w:rsidR="00643E23" w:rsidRDefault="00FF4753" w:rsidP="00FF4753">
      <w:pPr>
        <w:tabs>
          <w:tab w:val="left" w:leader="dot" w:pos="9743"/>
        </w:tabs>
        <w:ind w:left="426"/>
        <w:rPr>
          <w:sz w:val="24"/>
          <w:szCs w:val="24"/>
        </w:rPr>
      </w:pPr>
      <w:r w:rsidRPr="00B144C0">
        <w:rPr>
          <w:sz w:val="24"/>
          <w:szCs w:val="24"/>
        </w:rPr>
        <w:t xml:space="preserve">2.3 </w:t>
      </w:r>
      <w:r w:rsidR="00643E23">
        <w:rPr>
          <w:sz w:val="24"/>
          <w:szCs w:val="24"/>
        </w:rPr>
        <w:t>Choisir parmi la liste suivante et nommer le matériel de verrerie en chimie.</w:t>
      </w:r>
    </w:p>
    <w:p w:rsidR="00FF4753" w:rsidRPr="0099634D" w:rsidRDefault="00643E23" w:rsidP="0099634D">
      <w:pPr>
        <w:tabs>
          <w:tab w:val="left" w:leader="dot" w:pos="9743"/>
        </w:tabs>
        <w:ind w:left="2127" w:right="1417"/>
        <w:rPr>
          <w:b/>
          <w:sz w:val="24"/>
          <w:szCs w:val="24"/>
        </w:rPr>
      </w:pPr>
      <w:r w:rsidRPr="0099634D">
        <w:rPr>
          <w:b/>
          <w:sz w:val="24"/>
          <w:szCs w:val="24"/>
        </w:rPr>
        <w:t>Pro pipette</w:t>
      </w:r>
      <w:r w:rsidR="005C46EE">
        <w:rPr>
          <w:b/>
          <w:sz w:val="24"/>
          <w:szCs w:val="24"/>
        </w:rPr>
        <w:t xml:space="preserve"> ; T</w:t>
      </w:r>
      <w:r w:rsidRPr="0099634D">
        <w:rPr>
          <w:b/>
          <w:sz w:val="24"/>
          <w:szCs w:val="24"/>
        </w:rPr>
        <w:t xml:space="preserve">ube à essai ; Pipette jaugée ; Pipette graduée ; Erlenmeyer ; </w:t>
      </w:r>
      <w:proofErr w:type="spellStart"/>
      <w:r w:rsidRPr="0099634D">
        <w:rPr>
          <w:b/>
          <w:sz w:val="24"/>
          <w:szCs w:val="24"/>
        </w:rPr>
        <w:t>Eprouvette</w:t>
      </w:r>
      <w:proofErr w:type="spellEnd"/>
      <w:r w:rsidRPr="0099634D">
        <w:rPr>
          <w:b/>
          <w:sz w:val="24"/>
          <w:szCs w:val="24"/>
        </w:rPr>
        <w:t xml:space="preserve"> graduée ; </w:t>
      </w:r>
      <w:proofErr w:type="spellStart"/>
      <w:r w:rsidRPr="0099634D">
        <w:rPr>
          <w:b/>
          <w:sz w:val="24"/>
          <w:szCs w:val="24"/>
        </w:rPr>
        <w:t>Eprouvette</w:t>
      </w:r>
      <w:proofErr w:type="spellEnd"/>
      <w:r w:rsidRPr="0099634D">
        <w:rPr>
          <w:b/>
          <w:sz w:val="24"/>
          <w:szCs w:val="24"/>
        </w:rPr>
        <w:t xml:space="preserve"> ; bêcher.</w:t>
      </w:r>
    </w:p>
    <w:p w:rsidR="00180114" w:rsidRDefault="00180114" w:rsidP="004C6DA4">
      <w:pPr>
        <w:tabs>
          <w:tab w:val="left" w:leader="dot" w:pos="9743"/>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4"/>
        <w:gridCol w:w="2094"/>
        <w:gridCol w:w="2797"/>
      </w:tblGrid>
      <w:tr w:rsidR="00C66BF5" w:rsidTr="00634B9C">
        <w:trPr>
          <w:jc w:val="center"/>
        </w:trPr>
        <w:tc>
          <w:tcPr>
            <w:tcW w:w="2093" w:type="dxa"/>
            <w:shd w:val="clear" w:color="auto" w:fill="auto"/>
            <w:vAlign w:val="center"/>
          </w:tcPr>
          <w:p w:rsidR="0095316E" w:rsidRDefault="00070D85" w:rsidP="00634B9C">
            <w:pPr>
              <w:tabs>
                <w:tab w:val="left" w:leader="dot" w:pos="9743"/>
              </w:tabs>
              <w:jc w:val="center"/>
              <w:rPr>
                <w:sz w:val="24"/>
                <w:szCs w:val="24"/>
              </w:rPr>
            </w:pPr>
            <w:r>
              <w:rPr>
                <w:noProof/>
              </w:rPr>
              <w:pict>
                <v:shape id="Image 1" o:spid="_x0000_s1239" type="#_x0000_t75" style="position:absolute;left:0;text-align:left;margin-left:31.75pt;margin-top:.9pt;width:30.25pt;height:52.05pt;z-index:251679232;visibility:visible;mso-wrap-style:square;mso-wrap-distance-left:9pt;mso-wrap-distance-top:0;mso-wrap-distance-right:9pt;mso-wrap-distance-bottom:0;mso-position-horizontal-relative:text;mso-position-vertical-relative:text;mso-width-relative:margin;mso-height-relative:margin">
                  <v:imagedata r:id="rId21" o:title=""/>
                </v:shape>
              </w:pict>
            </w: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C66BF5" w:rsidRPr="00634B9C" w:rsidRDefault="00C66BF5" w:rsidP="00634B9C">
            <w:pPr>
              <w:tabs>
                <w:tab w:val="left" w:leader="dot" w:pos="9743"/>
              </w:tabs>
              <w:jc w:val="center"/>
              <w:rPr>
                <w:sz w:val="24"/>
                <w:szCs w:val="24"/>
              </w:rPr>
            </w:pPr>
          </w:p>
        </w:tc>
        <w:tc>
          <w:tcPr>
            <w:tcW w:w="2094"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w:t>
            </w:r>
          </w:p>
        </w:tc>
        <w:tc>
          <w:tcPr>
            <w:tcW w:w="2094" w:type="dxa"/>
            <w:shd w:val="clear" w:color="auto" w:fill="auto"/>
            <w:vAlign w:val="center"/>
          </w:tcPr>
          <w:p w:rsidR="00C66BF5" w:rsidRPr="00634B9C" w:rsidRDefault="00070D85" w:rsidP="00634B9C">
            <w:pPr>
              <w:tabs>
                <w:tab w:val="left" w:leader="dot" w:pos="9743"/>
              </w:tabs>
              <w:jc w:val="center"/>
              <w:rPr>
                <w:sz w:val="24"/>
                <w:szCs w:val="24"/>
              </w:rPr>
            </w:pPr>
            <w:r>
              <w:rPr>
                <w:noProof/>
              </w:rPr>
              <w:pict>
                <v:shape id="Image 4" o:spid="_x0000_s1236" type="#_x0000_t75" style="position:absolute;left:0;text-align:left;margin-left:23.3pt;margin-top:1.55pt;width:34.05pt;height:49.45pt;z-index:251682304;visibility:visible;mso-wrap-style:square;mso-wrap-distance-left:9pt;mso-wrap-distance-top:0;mso-wrap-distance-right:9pt;mso-wrap-distance-bottom:0;mso-position-horizontal-relative:text;mso-position-vertical-relative:text;mso-width-relative:margin;mso-height-relative:margin">
                  <v:imagedata r:id="rId22" o:title=""/>
                </v:shape>
              </w:pict>
            </w:r>
          </w:p>
        </w:tc>
        <w:tc>
          <w:tcPr>
            <w:tcW w:w="2797"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  .  .  .  .  .  .  .  .</w:t>
            </w:r>
          </w:p>
        </w:tc>
      </w:tr>
      <w:tr w:rsidR="00C66BF5" w:rsidTr="00634B9C">
        <w:trPr>
          <w:jc w:val="center"/>
        </w:trPr>
        <w:tc>
          <w:tcPr>
            <w:tcW w:w="2093" w:type="dxa"/>
            <w:shd w:val="clear" w:color="auto" w:fill="auto"/>
            <w:vAlign w:val="center"/>
          </w:tcPr>
          <w:p w:rsidR="00C66BF5" w:rsidRPr="00634B9C" w:rsidRDefault="00070D85" w:rsidP="00634B9C">
            <w:pPr>
              <w:tabs>
                <w:tab w:val="left" w:leader="dot" w:pos="9743"/>
              </w:tabs>
              <w:jc w:val="center"/>
              <w:rPr>
                <w:sz w:val="24"/>
                <w:szCs w:val="24"/>
              </w:rPr>
            </w:pPr>
            <w:r>
              <w:rPr>
                <w:noProof/>
                <w:sz w:val="24"/>
                <w:szCs w:val="24"/>
                <w:lang w:val="fr-FR"/>
              </w:rPr>
              <w:pict w14:anchorId="60D80835">
                <v:shape id="_x0000_s1292" type="#_x0000_t75" style="position:absolute;left:0;text-align:left;margin-left:36.2pt;margin-top:3.85pt;width:24.65pt;height:39.7pt;z-index:251702784;mso-position-horizontal-relative:text;mso-position-vertical-relative:text">
                  <v:imagedata r:id="rId23" o:title=""/>
                </v:shape>
              </w:pict>
            </w:r>
          </w:p>
        </w:tc>
        <w:tc>
          <w:tcPr>
            <w:tcW w:w="2094"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w:t>
            </w:r>
          </w:p>
        </w:tc>
        <w:tc>
          <w:tcPr>
            <w:tcW w:w="2094" w:type="dxa"/>
            <w:shd w:val="clear" w:color="auto" w:fill="auto"/>
            <w:vAlign w:val="center"/>
          </w:tcPr>
          <w:p w:rsidR="00C66BF5" w:rsidRDefault="00070D85" w:rsidP="00634B9C">
            <w:pPr>
              <w:tabs>
                <w:tab w:val="left" w:leader="dot" w:pos="9743"/>
              </w:tabs>
              <w:jc w:val="center"/>
              <w:rPr>
                <w:sz w:val="24"/>
                <w:szCs w:val="24"/>
              </w:rPr>
            </w:pPr>
            <w:r>
              <w:rPr>
                <w:noProof/>
              </w:rPr>
              <w:pict>
                <v:shape id="Image 3" o:spid="_x0000_s1237" type="#_x0000_t75" style="position:absolute;left:0;text-align:left;margin-left:42.35pt;margin-top:2.1pt;width:7.35pt;height:49.4pt;z-index:251681280;visibility:visible;mso-wrap-style:square;mso-wrap-distance-left:9pt;mso-wrap-distance-top:0;mso-wrap-distance-right:9pt;mso-wrap-distance-bottom:0;mso-position-horizontal-relative:text;mso-position-vertical-relative:text;mso-width-relative:margin;mso-height-relative:margin">
                  <v:imagedata r:id="rId24" o:title=""/>
                </v:shape>
              </w:pict>
            </w: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95316E" w:rsidRPr="00634B9C" w:rsidRDefault="0095316E" w:rsidP="00634B9C">
            <w:pPr>
              <w:tabs>
                <w:tab w:val="left" w:leader="dot" w:pos="9743"/>
              </w:tabs>
              <w:jc w:val="center"/>
              <w:rPr>
                <w:sz w:val="24"/>
                <w:szCs w:val="24"/>
              </w:rPr>
            </w:pPr>
          </w:p>
        </w:tc>
        <w:tc>
          <w:tcPr>
            <w:tcW w:w="2797"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  .  .  .  .  .  .  .  .</w:t>
            </w:r>
          </w:p>
        </w:tc>
      </w:tr>
      <w:tr w:rsidR="00C66BF5" w:rsidTr="00634B9C">
        <w:trPr>
          <w:jc w:val="center"/>
        </w:trPr>
        <w:tc>
          <w:tcPr>
            <w:tcW w:w="2093" w:type="dxa"/>
            <w:shd w:val="clear" w:color="auto" w:fill="auto"/>
            <w:vAlign w:val="center"/>
          </w:tcPr>
          <w:p w:rsidR="00C66BF5" w:rsidRDefault="00070D85" w:rsidP="00634B9C">
            <w:pPr>
              <w:tabs>
                <w:tab w:val="left" w:leader="dot" w:pos="9743"/>
              </w:tabs>
              <w:jc w:val="center"/>
              <w:rPr>
                <w:sz w:val="24"/>
                <w:szCs w:val="24"/>
              </w:rPr>
            </w:pPr>
            <w:r>
              <w:rPr>
                <w:noProof/>
              </w:rPr>
              <w:pict>
                <v:shape id="Image 5" o:spid="_x0000_s1235" type="#_x0000_t75" style="position:absolute;left:0;text-align:left;margin-left:36.8pt;margin-top:1.65pt;width:22.75pt;height:91.8pt;z-index:251683328;visibility:visible;mso-wrap-style:square;mso-wrap-distance-left:9pt;mso-wrap-distance-top:0;mso-wrap-distance-right:9pt;mso-wrap-distance-bottom:0;mso-position-horizontal-relative:text;mso-position-vertical-relative:text;mso-width-relative:margin;mso-height-relative:margin">
                  <v:imagedata r:id="rId25" o:title=""/>
                </v:shape>
              </w:pict>
            </w: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95316E" w:rsidRPr="00634B9C" w:rsidRDefault="0095316E" w:rsidP="00634B9C">
            <w:pPr>
              <w:tabs>
                <w:tab w:val="left" w:leader="dot" w:pos="9743"/>
              </w:tabs>
              <w:jc w:val="center"/>
              <w:rPr>
                <w:sz w:val="24"/>
                <w:szCs w:val="24"/>
              </w:rPr>
            </w:pPr>
          </w:p>
        </w:tc>
        <w:tc>
          <w:tcPr>
            <w:tcW w:w="2094"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w:t>
            </w:r>
          </w:p>
        </w:tc>
        <w:tc>
          <w:tcPr>
            <w:tcW w:w="2094" w:type="dxa"/>
            <w:shd w:val="clear" w:color="auto" w:fill="auto"/>
            <w:vAlign w:val="center"/>
          </w:tcPr>
          <w:p w:rsidR="0095316E" w:rsidRDefault="00070D85" w:rsidP="00634B9C">
            <w:pPr>
              <w:tabs>
                <w:tab w:val="left" w:leader="dot" w:pos="9743"/>
              </w:tabs>
              <w:jc w:val="center"/>
              <w:rPr>
                <w:sz w:val="24"/>
                <w:szCs w:val="24"/>
              </w:rPr>
            </w:pPr>
            <w:r>
              <w:rPr>
                <w:noProof/>
              </w:rPr>
              <w:pict>
                <v:shape id="Image 2" o:spid="_x0000_s1238" type="#_x0000_t75" style="position:absolute;left:0;text-align:left;margin-left:44.35pt;margin-top:.35pt;width:5.3pt;height:92.1pt;z-index:251680256;visibility:visible;mso-wrap-style:square;mso-wrap-distance-left:9pt;mso-wrap-distance-top:0;mso-wrap-distance-right:9pt;mso-wrap-distance-bottom:0;mso-position-horizontal-relative:text;mso-position-vertical-relative:text;mso-width-relative:margin;mso-height-relative:margin">
                  <v:imagedata r:id="rId26" o:title=""/>
                </v:shape>
              </w:pict>
            </w: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95316E" w:rsidRDefault="0095316E" w:rsidP="00634B9C">
            <w:pPr>
              <w:tabs>
                <w:tab w:val="left" w:leader="dot" w:pos="9743"/>
              </w:tabs>
              <w:jc w:val="center"/>
              <w:rPr>
                <w:sz w:val="24"/>
                <w:szCs w:val="24"/>
              </w:rPr>
            </w:pPr>
          </w:p>
          <w:p w:rsidR="00C66BF5" w:rsidRPr="00634B9C" w:rsidRDefault="00C66BF5" w:rsidP="00634B9C">
            <w:pPr>
              <w:tabs>
                <w:tab w:val="left" w:leader="dot" w:pos="9743"/>
              </w:tabs>
              <w:jc w:val="center"/>
              <w:rPr>
                <w:sz w:val="24"/>
                <w:szCs w:val="24"/>
              </w:rPr>
            </w:pPr>
          </w:p>
        </w:tc>
        <w:tc>
          <w:tcPr>
            <w:tcW w:w="2797" w:type="dxa"/>
            <w:shd w:val="clear" w:color="auto" w:fill="auto"/>
            <w:vAlign w:val="center"/>
          </w:tcPr>
          <w:p w:rsidR="00C66BF5" w:rsidRPr="00634B9C" w:rsidRDefault="00C66BF5" w:rsidP="00634B9C">
            <w:pPr>
              <w:tabs>
                <w:tab w:val="left" w:leader="dot" w:pos="9743"/>
              </w:tabs>
              <w:spacing w:line="360" w:lineRule="auto"/>
              <w:jc w:val="center"/>
              <w:rPr>
                <w:sz w:val="24"/>
                <w:szCs w:val="24"/>
              </w:rPr>
            </w:pPr>
            <w:r w:rsidRPr="00634B9C">
              <w:rPr>
                <w:sz w:val="24"/>
                <w:szCs w:val="24"/>
              </w:rPr>
              <w:t>.  .  .  .  .  .  .  .  .  .  .  .  .  .  .  .  .  .  .  .  .  .  .  .  .  .  .  .  .</w:t>
            </w:r>
          </w:p>
        </w:tc>
      </w:tr>
    </w:tbl>
    <w:p w:rsidR="005A55A7" w:rsidRPr="0095316E" w:rsidRDefault="005A55A7" w:rsidP="00643E23">
      <w:pPr>
        <w:tabs>
          <w:tab w:val="left" w:leader="dot" w:pos="9743"/>
        </w:tabs>
        <w:ind w:left="426"/>
        <w:rPr>
          <w:sz w:val="20"/>
          <w:szCs w:val="24"/>
        </w:rPr>
      </w:pPr>
    </w:p>
    <w:p w:rsidR="00643E23" w:rsidRDefault="00643E23" w:rsidP="00643E23">
      <w:pPr>
        <w:tabs>
          <w:tab w:val="left" w:pos="1134"/>
        </w:tabs>
        <w:ind w:left="426"/>
        <w:rPr>
          <w:sz w:val="24"/>
          <w:szCs w:val="24"/>
        </w:rPr>
      </w:pPr>
      <w:r>
        <w:rPr>
          <w:sz w:val="24"/>
          <w:szCs w:val="24"/>
        </w:rPr>
        <w:t xml:space="preserve">2.4 </w:t>
      </w:r>
      <w:r w:rsidRPr="00FF4753">
        <w:rPr>
          <w:sz w:val="24"/>
          <w:szCs w:val="24"/>
        </w:rPr>
        <w:t>Compléter le tableau suivant</w:t>
      </w:r>
      <w:r w:rsidR="00EE5647">
        <w:rPr>
          <w:sz w:val="24"/>
          <w:szCs w:val="24"/>
        </w:rPr>
        <w:t> :</w:t>
      </w:r>
      <w:bookmarkStart w:id="0" w:name="_GoBack"/>
      <w:bookmarkEnd w:id="0"/>
    </w:p>
    <w:p w:rsidR="003C5A8E" w:rsidRPr="0095316E" w:rsidRDefault="003C5A8E" w:rsidP="00643E23">
      <w:pPr>
        <w:tabs>
          <w:tab w:val="left" w:pos="1134"/>
        </w:tabs>
        <w:ind w:left="426"/>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158"/>
        <w:gridCol w:w="1579"/>
        <w:gridCol w:w="1579"/>
        <w:gridCol w:w="1580"/>
        <w:gridCol w:w="1580"/>
      </w:tblGrid>
      <w:tr w:rsidR="00634B9C" w:rsidTr="00634B9C">
        <w:tc>
          <w:tcPr>
            <w:tcW w:w="1579" w:type="dxa"/>
            <w:tcBorders>
              <w:bottom w:val="single" w:sz="12" w:space="0" w:color="auto"/>
              <w:right w:val="single" w:sz="12" w:space="0" w:color="auto"/>
            </w:tcBorders>
            <w:shd w:val="clear" w:color="auto" w:fill="auto"/>
            <w:vAlign w:val="center"/>
          </w:tcPr>
          <w:p w:rsidR="002C27DD" w:rsidRPr="00634B9C" w:rsidRDefault="002C27DD" w:rsidP="00634B9C">
            <w:pPr>
              <w:jc w:val="center"/>
              <w:rPr>
                <w:sz w:val="24"/>
                <w:szCs w:val="24"/>
              </w:rPr>
            </w:pPr>
            <w:r w:rsidRPr="00634B9C">
              <w:rPr>
                <w:sz w:val="24"/>
                <w:szCs w:val="24"/>
              </w:rPr>
              <w:t>Ion</w:t>
            </w:r>
          </w:p>
        </w:tc>
        <w:tc>
          <w:tcPr>
            <w:tcW w:w="3158" w:type="dxa"/>
            <w:tcBorders>
              <w:left w:val="single" w:sz="12" w:space="0" w:color="auto"/>
              <w:bottom w:val="single" w:sz="12" w:space="0" w:color="auto"/>
              <w:right w:val="single" w:sz="12" w:space="0" w:color="auto"/>
            </w:tcBorders>
            <w:shd w:val="clear" w:color="auto" w:fill="auto"/>
            <w:vAlign w:val="center"/>
          </w:tcPr>
          <w:p w:rsidR="002C27DD" w:rsidRPr="00634B9C" w:rsidRDefault="002C27DD" w:rsidP="00634B9C">
            <w:pPr>
              <w:jc w:val="center"/>
              <w:rPr>
                <w:sz w:val="24"/>
                <w:szCs w:val="24"/>
              </w:rPr>
            </w:pPr>
            <w:r w:rsidRPr="00634B9C">
              <w:rPr>
                <w:sz w:val="24"/>
                <w:szCs w:val="24"/>
              </w:rPr>
              <w:t>Entourer la bonne réponse</w:t>
            </w:r>
          </w:p>
        </w:tc>
        <w:tc>
          <w:tcPr>
            <w:tcW w:w="3158" w:type="dxa"/>
            <w:gridSpan w:val="2"/>
            <w:tcBorders>
              <w:left w:val="single" w:sz="12" w:space="0" w:color="auto"/>
              <w:bottom w:val="single" w:sz="4" w:space="0" w:color="auto"/>
              <w:right w:val="single" w:sz="12" w:space="0" w:color="auto"/>
            </w:tcBorders>
            <w:shd w:val="clear" w:color="auto" w:fill="auto"/>
            <w:vAlign w:val="center"/>
          </w:tcPr>
          <w:p w:rsidR="002C27DD" w:rsidRPr="00634B9C" w:rsidRDefault="002C27DD" w:rsidP="00634B9C">
            <w:pPr>
              <w:jc w:val="center"/>
              <w:rPr>
                <w:sz w:val="24"/>
                <w:szCs w:val="24"/>
              </w:rPr>
            </w:pPr>
            <w:r w:rsidRPr="00634B9C">
              <w:rPr>
                <w:sz w:val="24"/>
                <w:szCs w:val="24"/>
              </w:rPr>
              <w:t>Entourer la bonne réponse</w:t>
            </w:r>
          </w:p>
        </w:tc>
        <w:tc>
          <w:tcPr>
            <w:tcW w:w="3160" w:type="dxa"/>
            <w:gridSpan w:val="2"/>
            <w:tcBorders>
              <w:left w:val="single" w:sz="12" w:space="0" w:color="auto"/>
              <w:bottom w:val="single" w:sz="12" w:space="0" w:color="auto"/>
            </w:tcBorders>
            <w:shd w:val="clear" w:color="auto" w:fill="auto"/>
            <w:vAlign w:val="center"/>
          </w:tcPr>
          <w:p w:rsidR="002C27DD" w:rsidRPr="00634B9C" w:rsidRDefault="002C27DD" w:rsidP="00634B9C">
            <w:pPr>
              <w:jc w:val="center"/>
              <w:rPr>
                <w:sz w:val="24"/>
                <w:szCs w:val="24"/>
              </w:rPr>
            </w:pPr>
            <w:r w:rsidRPr="00634B9C">
              <w:rPr>
                <w:sz w:val="24"/>
                <w:szCs w:val="24"/>
              </w:rPr>
              <w:t>Entourer la bonne réponse</w:t>
            </w:r>
          </w:p>
        </w:tc>
      </w:tr>
      <w:tr w:rsidR="00634B9C" w:rsidTr="00634B9C">
        <w:tc>
          <w:tcPr>
            <w:tcW w:w="1579" w:type="dxa"/>
            <w:vMerge w:val="restart"/>
            <w:tcBorders>
              <w:top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Ag</w:t>
            </w:r>
            <w:r w:rsidRPr="00634B9C">
              <w:rPr>
                <w:sz w:val="24"/>
                <w:szCs w:val="24"/>
                <w:vertAlign w:val="superscript"/>
              </w:rPr>
              <w:t>+</w:t>
            </w:r>
          </w:p>
        </w:tc>
        <w:tc>
          <w:tcPr>
            <w:tcW w:w="3158" w:type="dxa"/>
            <w:tcBorders>
              <w:top w:val="single" w:sz="12" w:space="0" w:color="auto"/>
              <w:left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Cation</w:t>
            </w:r>
          </w:p>
        </w:tc>
        <w:tc>
          <w:tcPr>
            <w:tcW w:w="1579" w:type="dxa"/>
            <w:tcBorders>
              <w:top w:val="single" w:sz="12" w:space="0" w:color="auto"/>
              <w:lef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 xml:space="preserve">Gagne 1 </w:t>
            </w:r>
            <w:r w:rsidRPr="00634B9C">
              <w:rPr>
                <w:i/>
                <w:sz w:val="24"/>
                <w:szCs w:val="24"/>
              </w:rPr>
              <w:t>e</w:t>
            </w:r>
            <w:r w:rsidRPr="00634B9C">
              <w:rPr>
                <w:sz w:val="24"/>
                <w:szCs w:val="24"/>
                <w:vertAlign w:val="superscript"/>
              </w:rPr>
              <w:t xml:space="preserve"> -</w:t>
            </w:r>
          </w:p>
        </w:tc>
        <w:tc>
          <w:tcPr>
            <w:tcW w:w="1579" w:type="dxa"/>
            <w:tcBorders>
              <w:top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Gagne 1 proton</w:t>
            </w:r>
          </w:p>
        </w:tc>
        <w:tc>
          <w:tcPr>
            <w:tcW w:w="1580" w:type="dxa"/>
            <w:tcBorders>
              <w:top w:val="single" w:sz="12" w:space="0" w:color="auto"/>
              <w:lef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zinc</w:t>
            </w:r>
          </w:p>
        </w:tc>
        <w:tc>
          <w:tcPr>
            <w:tcW w:w="1580" w:type="dxa"/>
            <w:tcBorders>
              <w:top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cuivre</w:t>
            </w:r>
          </w:p>
        </w:tc>
      </w:tr>
      <w:tr w:rsidR="00634B9C" w:rsidTr="00634B9C">
        <w:tc>
          <w:tcPr>
            <w:tcW w:w="1579" w:type="dxa"/>
            <w:vMerge/>
            <w:tcBorders>
              <w:bottom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p>
        </w:tc>
        <w:tc>
          <w:tcPr>
            <w:tcW w:w="3158" w:type="dxa"/>
            <w:tcBorders>
              <w:left w:val="single" w:sz="12" w:space="0" w:color="auto"/>
              <w:bottom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Anion</w:t>
            </w:r>
          </w:p>
        </w:tc>
        <w:tc>
          <w:tcPr>
            <w:tcW w:w="1579" w:type="dxa"/>
            <w:tcBorders>
              <w:left w:val="single" w:sz="12" w:space="0" w:color="auto"/>
              <w:bottom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 xml:space="preserve">Perd 1 </w:t>
            </w:r>
            <w:r w:rsidRPr="00634B9C">
              <w:rPr>
                <w:i/>
                <w:sz w:val="24"/>
                <w:szCs w:val="24"/>
              </w:rPr>
              <w:t>e</w:t>
            </w:r>
            <w:r w:rsidRPr="00634B9C">
              <w:rPr>
                <w:sz w:val="24"/>
                <w:szCs w:val="24"/>
                <w:vertAlign w:val="superscript"/>
              </w:rPr>
              <w:t xml:space="preserve"> -</w:t>
            </w:r>
          </w:p>
        </w:tc>
        <w:tc>
          <w:tcPr>
            <w:tcW w:w="1579" w:type="dxa"/>
            <w:tcBorders>
              <w:bottom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Perd 1 proton</w:t>
            </w:r>
          </w:p>
        </w:tc>
        <w:tc>
          <w:tcPr>
            <w:tcW w:w="1580" w:type="dxa"/>
            <w:tcBorders>
              <w:left w:val="single" w:sz="12" w:space="0" w:color="auto"/>
              <w:bottom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argent</w:t>
            </w:r>
          </w:p>
        </w:tc>
        <w:tc>
          <w:tcPr>
            <w:tcW w:w="1580" w:type="dxa"/>
            <w:tcBorders>
              <w:bottom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argon</w:t>
            </w:r>
          </w:p>
        </w:tc>
      </w:tr>
      <w:tr w:rsidR="00634B9C" w:rsidTr="00634B9C">
        <w:tc>
          <w:tcPr>
            <w:tcW w:w="1579" w:type="dxa"/>
            <w:vMerge w:val="restart"/>
            <w:tcBorders>
              <w:top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Zn</w:t>
            </w:r>
            <w:r w:rsidRPr="00634B9C">
              <w:rPr>
                <w:sz w:val="24"/>
                <w:szCs w:val="24"/>
                <w:vertAlign w:val="superscript"/>
              </w:rPr>
              <w:t>2+</w:t>
            </w:r>
          </w:p>
        </w:tc>
        <w:tc>
          <w:tcPr>
            <w:tcW w:w="3158" w:type="dxa"/>
            <w:tcBorders>
              <w:top w:val="single" w:sz="12" w:space="0" w:color="auto"/>
              <w:left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Cation</w:t>
            </w:r>
          </w:p>
        </w:tc>
        <w:tc>
          <w:tcPr>
            <w:tcW w:w="1579" w:type="dxa"/>
            <w:tcBorders>
              <w:top w:val="single" w:sz="12" w:space="0" w:color="auto"/>
              <w:lef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 xml:space="preserve">Gagne 2 </w:t>
            </w:r>
            <w:r w:rsidRPr="00634B9C">
              <w:rPr>
                <w:i/>
                <w:sz w:val="24"/>
                <w:szCs w:val="24"/>
              </w:rPr>
              <w:t>e</w:t>
            </w:r>
            <w:r w:rsidRPr="00634B9C">
              <w:rPr>
                <w:sz w:val="24"/>
                <w:szCs w:val="24"/>
                <w:vertAlign w:val="superscript"/>
              </w:rPr>
              <w:t xml:space="preserve"> -</w:t>
            </w:r>
          </w:p>
        </w:tc>
        <w:tc>
          <w:tcPr>
            <w:tcW w:w="1579" w:type="dxa"/>
            <w:tcBorders>
              <w:top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vertAlign w:val="superscript"/>
              </w:rPr>
            </w:pPr>
            <w:r w:rsidRPr="00634B9C">
              <w:rPr>
                <w:sz w:val="24"/>
                <w:szCs w:val="24"/>
              </w:rPr>
              <w:t>Gagne 2 protons</w:t>
            </w:r>
          </w:p>
        </w:tc>
        <w:tc>
          <w:tcPr>
            <w:tcW w:w="1580" w:type="dxa"/>
            <w:tcBorders>
              <w:top w:val="single" w:sz="12" w:space="0" w:color="auto"/>
              <w:lef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zinc</w:t>
            </w:r>
          </w:p>
        </w:tc>
        <w:tc>
          <w:tcPr>
            <w:tcW w:w="1580" w:type="dxa"/>
            <w:tcBorders>
              <w:top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cuivre</w:t>
            </w:r>
          </w:p>
        </w:tc>
      </w:tr>
      <w:tr w:rsidR="00634B9C" w:rsidTr="00634B9C">
        <w:tc>
          <w:tcPr>
            <w:tcW w:w="1579" w:type="dxa"/>
            <w:vMerge/>
            <w:tcBorders>
              <w:right w:val="single" w:sz="12" w:space="0" w:color="auto"/>
            </w:tcBorders>
            <w:shd w:val="clear" w:color="auto" w:fill="auto"/>
            <w:vAlign w:val="center"/>
          </w:tcPr>
          <w:p w:rsidR="003C5A8E" w:rsidRPr="00634B9C" w:rsidRDefault="003C5A8E" w:rsidP="00634B9C">
            <w:pPr>
              <w:spacing w:after="120"/>
              <w:jc w:val="center"/>
              <w:rPr>
                <w:sz w:val="24"/>
                <w:szCs w:val="24"/>
              </w:rPr>
            </w:pPr>
          </w:p>
        </w:tc>
        <w:tc>
          <w:tcPr>
            <w:tcW w:w="3158" w:type="dxa"/>
            <w:tcBorders>
              <w:left w:val="single" w:sz="12" w:space="0" w:color="auto"/>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Anion</w:t>
            </w:r>
          </w:p>
        </w:tc>
        <w:tc>
          <w:tcPr>
            <w:tcW w:w="1579" w:type="dxa"/>
            <w:tcBorders>
              <w:lef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 xml:space="preserve">Perd 2 </w:t>
            </w:r>
            <w:r w:rsidRPr="00634B9C">
              <w:rPr>
                <w:i/>
                <w:sz w:val="24"/>
                <w:szCs w:val="24"/>
              </w:rPr>
              <w:t>e</w:t>
            </w:r>
            <w:r w:rsidRPr="00634B9C">
              <w:rPr>
                <w:sz w:val="24"/>
                <w:szCs w:val="24"/>
                <w:vertAlign w:val="superscript"/>
              </w:rPr>
              <w:t xml:space="preserve"> -</w:t>
            </w:r>
          </w:p>
        </w:tc>
        <w:tc>
          <w:tcPr>
            <w:tcW w:w="1579" w:type="dxa"/>
            <w:tcBorders>
              <w:righ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Perd 2 protons</w:t>
            </w:r>
          </w:p>
        </w:tc>
        <w:tc>
          <w:tcPr>
            <w:tcW w:w="1580" w:type="dxa"/>
            <w:tcBorders>
              <w:left w:val="single" w:sz="12" w:space="0" w:color="auto"/>
            </w:tcBorders>
            <w:shd w:val="clear" w:color="auto" w:fill="auto"/>
            <w:vAlign w:val="center"/>
          </w:tcPr>
          <w:p w:rsidR="003C5A8E" w:rsidRPr="00634B9C" w:rsidRDefault="003C5A8E" w:rsidP="00634B9C">
            <w:pPr>
              <w:spacing w:after="120"/>
              <w:jc w:val="center"/>
              <w:rPr>
                <w:sz w:val="24"/>
                <w:szCs w:val="24"/>
              </w:rPr>
            </w:pPr>
            <w:r w:rsidRPr="00634B9C">
              <w:rPr>
                <w:sz w:val="24"/>
                <w:szCs w:val="24"/>
              </w:rPr>
              <w:t>Ion argent</w:t>
            </w:r>
          </w:p>
        </w:tc>
        <w:tc>
          <w:tcPr>
            <w:tcW w:w="1580" w:type="dxa"/>
            <w:shd w:val="clear" w:color="auto" w:fill="auto"/>
            <w:vAlign w:val="center"/>
          </w:tcPr>
          <w:p w:rsidR="003C5A8E" w:rsidRPr="00634B9C" w:rsidRDefault="003C5A8E" w:rsidP="00634B9C">
            <w:pPr>
              <w:spacing w:after="120"/>
              <w:jc w:val="center"/>
              <w:rPr>
                <w:sz w:val="24"/>
                <w:szCs w:val="24"/>
              </w:rPr>
            </w:pPr>
            <w:r w:rsidRPr="00634B9C">
              <w:rPr>
                <w:sz w:val="24"/>
                <w:szCs w:val="24"/>
              </w:rPr>
              <w:t>Ion argon</w:t>
            </w:r>
          </w:p>
        </w:tc>
      </w:tr>
    </w:tbl>
    <w:p w:rsidR="00180114" w:rsidRDefault="005A55A7" w:rsidP="000D0ED3">
      <w:pPr>
        <w:numPr>
          <w:ilvl w:val="0"/>
          <w:numId w:val="40"/>
        </w:numPr>
        <w:spacing w:before="120" w:after="120"/>
        <w:rPr>
          <w:b/>
          <w:sz w:val="24"/>
          <w:szCs w:val="24"/>
        </w:rPr>
      </w:pPr>
      <w:r>
        <w:rPr>
          <w:sz w:val="24"/>
          <w:szCs w:val="24"/>
        </w:rPr>
        <w:br w:type="page"/>
      </w:r>
      <w:r w:rsidR="005310D1">
        <w:rPr>
          <w:b/>
          <w:sz w:val="24"/>
          <w:szCs w:val="24"/>
        </w:rPr>
        <w:lastRenderedPageBreak/>
        <w:t>L</w:t>
      </w:r>
      <w:r w:rsidR="00180114" w:rsidRPr="00180114">
        <w:rPr>
          <w:b/>
          <w:sz w:val="24"/>
          <w:szCs w:val="24"/>
        </w:rPr>
        <w:t>a classification éle</w:t>
      </w:r>
      <w:r w:rsidR="005310D1">
        <w:rPr>
          <w:b/>
          <w:sz w:val="24"/>
          <w:szCs w:val="24"/>
        </w:rPr>
        <w:t>ctrochimique des métaux</w:t>
      </w:r>
      <w:r w:rsidR="00233993">
        <w:rPr>
          <w:b/>
          <w:sz w:val="24"/>
          <w:szCs w:val="24"/>
        </w:rPr>
        <w:t> </w:t>
      </w:r>
    </w:p>
    <w:tbl>
      <w:tblPr>
        <w:tblW w:w="0" w:type="auto"/>
        <w:tblLook w:val="04A0" w:firstRow="1" w:lastRow="0" w:firstColumn="1" w:lastColumn="0" w:noHBand="0" w:noVBand="1"/>
      </w:tblPr>
      <w:tblGrid>
        <w:gridCol w:w="6629"/>
        <w:gridCol w:w="4283"/>
      </w:tblGrid>
      <w:tr w:rsidR="000D0D4F" w:rsidRPr="00BF23ED" w:rsidTr="00592254">
        <w:tc>
          <w:tcPr>
            <w:tcW w:w="6629" w:type="dxa"/>
          </w:tcPr>
          <w:p w:rsidR="000D0D4F" w:rsidRDefault="00EC3DF1" w:rsidP="00BF23ED">
            <w:pPr>
              <w:tabs>
                <w:tab w:val="left" w:leader="dot" w:pos="9743"/>
              </w:tabs>
              <w:jc w:val="center"/>
            </w:pPr>
            <w:r>
              <w:object w:dxaOrig="5025" w:dyaOrig="4935">
                <v:shape id="_x0000_i1035" type="#_x0000_t75" style="width:239.9pt;height:236.3pt" o:ole="">
                  <v:imagedata r:id="rId27" o:title=""/>
                </v:shape>
                <o:OLEObject Type="Embed" ProgID="PBrush" ShapeID="_x0000_i1035" DrawAspect="Content" ObjectID="_1556118211" r:id="rId28"/>
              </w:object>
            </w:r>
          </w:p>
          <w:p w:rsidR="00592254" w:rsidRPr="00BF23ED" w:rsidRDefault="00592254" w:rsidP="00592254">
            <w:pPr>
              <w:tabs>
                <w:tab w:val="left" w:leader="dot" w:pos="9743"/>
              </w:tabs>
              <w:rPr>
                <w:b/>
                <w:sz w:val="24"/>
                <w:szCs w:val="24"/>
              </w:rPr>
            </w:pPr>
          </w:p>
        </w:tc>
        <w:tc>
          <w:tcPr>
            <w:tcW w:w="4283" w:type="dxa"/>
            <w:vAlign w:val="center"/>
          </w:tcPr>
          <w:p w:rsidR="000D0D4F" w:rsidRPr="00BF23ED" w:rsidRDefault="000D0D4F" w:rsidP="00BF23ED">
            <w:pPr>
              <w:tabs>
                <w:tab w:val="left" w:leader="dot" w:pos="9743"/>
              </w:tabs>
              <w:rPr>
                <w:b/>
                <w:sz w:val="24"/>
                <w:szCs w:val="24"/>
              </w:rPr>
            </w:pPr>
            <w:r>
              <w:object w:dxaOrig="2625" w:dyaOrig="3210">
                <v:shape id="_x0000_i1036" type="#_x0000_t75" style="width:131.9pt;height:160.4pt" o:ole="">
                  <v:imagedata r:id="rId29" o:title=""/>
                </v:shape>
                <o:OLEObject Type="Embed" ProgID="PBrush" ShapeID="_x0000_i1036" DrawAspect="Content" ObjectID="_1556118212" r:id="rId30"/>
              </w:object>
            </w:r>
          </w:p>
        </w:tc>
      </w:tr>
    </w:tbl>
    <w:p w:rsidR="00883898" w:rsidRDefault="00401AE5" w:rsidP="00D444EC">
      <w:pPr>
        <w:numPr>
          <w:ilvl w:val="1"/>
          <w:numId w:val="31"/>
        </w:numPr>
        <w:tabs>
          <w:tab w:val="left" w:leader="dot" w:pos="9743"/>
        </w:tabs>
        <w:spacing w:line="360" w:lineRule="auto"/>
        <w:ind w:left="998" w:hanging="431"/>
        <w:rPr>
          <w:sz w:val="24"/>
          <w:szCs w:val="24"/>
        </w:rPr>
      </w:pPr>
      <w:r>
        <w:rPr>
          <w:sz w:val="24"/>
          <w:szCs w:val="24"/>
        </w:rPr>
        <w:t>E</w:t>
      </w:r>
      <w:r w:rsidR="000049F0">
        <w:rPr>
          <w:sz w:val="24"/>
          <w:szCs w:val="24"/>
        </w:rPr>
        <w:t xml:space="preserve">xpliquer </w:t>
      </w:r>
      <w:r>
        <w:rPr>
          <w:sz w:val="24"/>
          <w:szCs w:val="24"/>
        </w:rPr>
        <w:t xml:space="preserve">en utilisant la classification ci-dessus, comment </w:t>
      </w:r>
      <w:r w:rsidR="0091353A">
        <w:rPr>
          <w:sz w:val="24"/>
          <w:szCs w:val="24"/>
        </w:rPr>
        <w:t>prévoir si</w:t>
      </w:r>
      <w:r w:rsidR="003C5A8E">
        <w:rPr>
          <w:sz w:val="24"/>
          <w:szCs w:val="24"/>
        </w:rPr>
        <w:t xml:space="preserve"> le</w:t>
      </w:r>
      <w:r>
        <w:rPr>
          <w:sz w:val="24"/>
          <w:szCs w:val="24"/>
        </w:rPr>
        <w:t xml:space="preserve"> produit d’entretient </w:t>
      </w:r>
      <w:proofErr w:type="spellStart"/>
      <w:r w:rsidR="003C5A8E">
        <w:rPr>
          <w:sz w:val="24"/>
          <w:szCs w:val="24"/>
        </w:rPr>
        <w:t>Freshmax</w:t>
      </w:r>
      <w:proofErr w:type="spellEnd"/>
      <w:r w:rsidR="003C5A8E">
        <w:rPr>
          <w:sz w:val="24"/>
          <w:szCs w:val="24"/>
        </w:rPr>
        <w:t xml:space="preserve"> va réagir ou non sur le cuivre métallique.</w:t>
      </w:r>
    </w:p>
    <w:p w:rsidR="00D444EC" w:rsidRDefault="00D444EC" w:rsidP="00D444EC">
      <w:pPr>
        <w:tabs>
          <w:tab w:val="left" w:leader="dot" w:pos="10632"/>
        </w:tabs>
        <w:spacing w:line="360" w:lineRule="auto"/>
        <w:ind w:left="998"/>
        <w:rPr>
          <w:sz w:val="24"/>
          <w:szCs w:val="24"/>
        </w:rPr>
      </w:pPr>
      <w:r>
        <w:rPr>
          <w:sz w:val="24"/>
          <w:szCs w:val="24"/>
        </w:rPr>
        <w:tab/>
      </w:r>
    </w:p>
    <w:p w:rsidR="00D444EC" w:rsidRDefault="00D444EC" w:rsidP="00D444EC">
      <w:pPr>
        <w:tabs>
          <w:tab w:val="left" w:leader="dot" w:pos="10632"/>
        </w:tabs>
        <w:spacing w:line="360" w:lineRule="auto"/>
        <w:ind w:left="998"/>
        <w:rPr>
          <w:sz w:val="24"/>
          <w:szCs w:val="24"/>
        </w:rPr>
      </w:pPr>
      <w:r>
        <w:rPr>
          <w:sz w:val="24"/>
          <w:szCs w:val="24"/>
        </w:rPr>
        <w:tab/>
      </w:r>
    </w:p>
    <w:p w:rsidR="00D444EC" w:rsidRDefault="00D444EC" w:rsidP="00D444EC">
      <w:pPr>
        <w:tabs>
          <w:tab w:val="left" w:leader="dot" w:pos="10632"/>
        </w:tabs>
        <w:spacing w:line="360" w:lineRule="auto"/>
        <w:ind w:left="998"/>
        <w:rPr>
          <w:sz w:val="24"/>
          <w:szCs w:val="24"/>
        </w:rPr>
      </w:pPr>
      <w:r>
        <w:rPr>
          <w:sz w:val="24"/>
          <w:szCs w:val="24"/>
        </w:rPr>
        <w:tab/>
      </w:r>
    </w:p>
    <w:p w:rsidR="0091353A" w:rsidRDefault="0091353A" w:rsidP="00D444EC">
      <w:pPr>
        <w:tabs>
          <w:tab w:val="left" w:leader="dot" w:pos="10632"/>
        </w:tabs>
        <w:spacing w:line="360" w:lineRule="auto"/>
        <w:ind w:left="998"/>
        <w:rPr>
          <w:sz w:val="24"/>
          <w:szCs w:val="24"/>
        </w:rPr>
      </w:pPr>
      <w:r>
        <w:rPr>
          <w:sz w:val="24"/>
          <w:szCs w:val="24"/>
        </w:rPr>
        <w:tab/>
      </w:r>
    </w:p>
    <w:p w:rsidR="00D444EC" w:rsidRDefault="00D444EC" w:rsidP="00D444EC">
      <w:pPr>
        <w:numPr>
          <w:ilvl w:val="1"/>
          <w:numId w:val="31"/>
        </w:numPr>
        <w:tabs>
          <w:tab w:val="left" w:leader="dot" w:pos="10632"/>
        </w:tabs>
        <w:spacing w:line="360" w:lineRule="auto"/>
        <w:ind w:left="998"/>
        <w:rPr>
          <w:sz w:val="24"/>
          <w:szCs w:val="24"/>
        </w:rPr>
      </w:pPr>
      <w:proofErr w:type="spellStart"/>
      <w:r>
        <w:rPr>
          <w:sz w:val="24"/>
          <w:szCs w:val="24"/>
        </w:rPr>
        <w:t>Ecrire</w:t>
      </w:r>
      <w:proofErr w:type="spellEnd"/>
      <w:r>
        <w:rPr>
          <w:sz w:val="24"/>
          <w:szCs w:val="24"/>
        </w:rPr>
        <w:t xml:space="preserve"> la demi-équation de la réduction </w:t>
      </w:r>
      <w:r w:rsidR="00401AE5">
        <w:rPr>
          <w:sz w:val="24"/>
          <w:szCs w:val="24"/>
        </w:rPr>
        <w:t xml:space="preserve">de l’argent </w:t>
      </w:r>
      <w:r>
        <w:rPr>
          <w:sz w:val="24"/>
          <w:szCs w:val="24"/>
        </w:rPr>
        <w:t>:</w:t>
      </w:r>
      <w:r>
        <w:rPr>
          <w:sz w:val="24"/>
          <w:szCs w:val="24"/>
        </w:rPr>
        <w:tab/>
      </w:r>
    </w:p>
    <w:p w:rsidR="00D444EC" w:rsidRDefault="00883898" w:rsidP="00D444EC">
      <w:pPr>
        <w:numPr>
          <w:ilvl w:val="1"/>
          <w:numId w:val="31"/>
        </w:numPr>
        <w:tabs>
          <w:tab w:val="left" w:leader="dot" w:pos="10632"/>
        </w:tabs>
        <w:spacing w:line="360" w:lineRule="auto"/>
        <w:ind w:left="998"/>
        <w:rPr>
          <w:sz w:val="24"/>
          <w:szCs w:val="24"/>
        </w:rPr>
      </w:pPr>
      <w:proofErr w:type="spellStart"/>
      <w:r>
        <w:rPr>
          <w:sz w:val="24"/>
          <w:szCs w:val="24"/>
        </w:rPr>
        <w:t>Ecrire</w:t>
      </w:r>
      <w:proofErr w:type="spellEnd"/>
      <w:r>
        <w:rPr>
          <w:sz w:val="24"/>
          <w:szCs w:val="24"/>
        </w:rPr>
        <w:t xml:space="preserve"> la demi-équation de l’o</w:t>
      </w:r>
      <w:r w:rsidR="00D444EC">
        <w:rPr>
          <w:sz w:val="24"/>
          <w:szCs w:val="24"/>
        </w:rPr>
        <w:t>xydation </w:t>
      </w:r>
      <w:r w:rsidR="00401AE5">
        <w:rPr>
          <w:sz w:val="24"/>
          <w:szCs w:val="24"/>
        </w:rPr>
        <w:t xml:space="preserve">du cuivre </w:t>
      </w:r>
      <w:r w:rsidR="00D444EC">
        <w:rPr>
          <w:sz w:val="24"/>
          <w:szCs w:val="24"/>
        </w:rPr>
        <w:t xml:space="preserve">: </w:t>
      </w:r>
      <w:r w:rsidR="00D444EC">
        <w:rPr>
          <w:sz w:val="24"/>
          <w:szCs w:val="24"/>
        </w:rPr>
        <w:tab/>
      </w:r>
    </w:p>
    <w:p w:rsidR="00A27BDC" w:rsidRDefault="00883898" w:rsidP="00D444EC">
      <w:pPr>
        <w:numPr>
          <w:ilvl w:val="1"/>
          <w:numId w:val="31"/>
        </w:numPr>
        <w:tabs>
          <w:tab w:val="left" w:leader="dot" w:pos="9743"/>
        </w:tabs>
        <w:spacing w:line="360" w:lineRule="auto"/>
        <w:ind w:left="998"/>
        <w:rPr>
          <w:sz w:val="24"/>
          <w:szCs w:val="24"/>
        </w:rPr>
      </w:pPr>
      <w:proofErr w:type="spellStart"/>
      <w:r>
        <w:rPr>
          <w:sz w:val="24"/>
          <w:szCs w:val="24"/>
        </w:rPr>
        <w:t>Ecrire</w:t>
      </w:r>
      <w:proofErr w:type="spellEnd"/>
      <w:r>
        <w:rPr>
          <w:sz w:val="24"/>
          <w:szCs w:val="24"/>
        </w:rPr>
        <w:t xml:space="preserve"> </w:t>
      </w:r>
      <w:r w:rsidR="00A27BDC">
        <w:rPr>
          <w:sz w:val="24"/>
          <w:szCs w:val="24"/>
        </w:rPr>
        <w:t>et équilibre</w:t>
      </w:r>
      <w:r w:rsidR="005310D1">
        <w:rPr>
          <w:sz w:val="24"/>
          <w:szCs w:val="24"/>
        </w:rPr>
        <w:t>r</w:t>
      </w:r>
      <w:r w:rsidR="00A27BDC">
        <w:rPr>
          <w:sz w:val="24"/>
          <w:szCs w:val="24"/>
        </w:rPr>
        <w:t xml:space="preserve"> </w:t>
      </w:r>
      <w:r>
        <w:rPr>
          <w:sz w:val="24"/>
          <w:szCs w:val="24"/>
        </w:rPr>
        <w:t xml:space="preserve">l’équation bilan de l’oxydoréduction : </w:t>
      </w:r>
    </w:p>
    <w:p w:rsidR="00A27BDC" w:rsidRDefault="00D444EC" w:rsidP="00401AE5">
      <w:pPr>
        <w:tabs>
          <w:tab w:val="left" w:leader="dot" w:pos="10632"/>
        </w:tabs>
        <w:spacing w:line="360" w:lineRule="auto"/>
        <w:ind w:left="998"/>
        <w:rPr>
          <w:sz w:val="24"/>
          <w:szCs w:val="24"/>
        </w:rPr>
      </w:pPr>
      <w:r>
        <w:rPr>
          <w:sz w:val="24"/>
          <w:szCs w:val="24"/>
        </w:rPr>
        <w:tab/>
      </w:r>
    </w:p>
    <w:p w:rsidR="003C5A8E" w:rsidRPr="003C5A8E" w:rsidRDefault="003C5A8E" w:rsidP="003C5A8E">
      <w:pPr>
        <w:numPr>
          <w:ilvl w:val="0"/>
          <w:numId w:val="31"/>
        </w:numPr>
        <w:tabs>
          <w:tab w:val="left" w:leader="dot" w:pos="9743"/>
        </w:tabs>
        <w:rPr>
          <w:sz w:val="24"/>
          <w:szCs w:val="24"/>
        </w:rPr>
      </w:pPr>
      <w:r w:rsidRPr="003C5A8E">
        <w:rPr>
          <w:b/>
          <w:sz w:val="24"/>
          <w:szCs w:val="24"/>
        </w:rPr>
        <w:t xml:space="preserve"> Vérification expérimentale</w:t>
      </w:r>
      <w:r w:rsidRPr="003C5A8E">
        <w:rPr>
          <w:sz w:val="24"/>
          <w:szCs w:val="24"/>
        </w:rPr>
        <w:t>.</w:t>
      </w:r>
    </w:p>
    <w:p w:rsidR="003C5A8E" w:rsidRDefault="003C5A8E" w:rsidP="003C5A8E">
      <w:pPr>
        <w:tabs>
          <w:tab w:val="left" w:leader="dot" w:pos="9743"/>
        </w:tabs>
        <w:rPr>
          <w:b/>
          <w:sz w:val="24"/>
          <w:szCs w:val="24"/>
        </w:rPr>
      </w:pPr>
    </w:p>
    <w:p w:rsidR="003C5A8E" w:rsidRPr="00D444EC" w:rsidRDefault="003C5A8E" w:rsidP="003C5A8E">
      <w:pPr>
        <w:tabs>
          <w:tab w:val="left" w:leader="dot" w:pos="9743"/>
        </w:tabs>
        <w:ind w:left="567"/>
        <w:rPr>
          <w:sz w:val="24"/>
          <w:szCs w:val="24"/>
        </w:rPr>
      </w:pPr>
      <w:r>
        <w:rPr>
          <w:sz w:val="24"/>
          <w:szCs w:val="24"/>
        </w:rPr>
        <w:t xml:space="preserve">4.1 </w:t>
      </w:r>
      <w:r w:rsidRPr="00D444EC">
        <w:rPr>
          <w:sz w:val="24"/>
          <w:szCs w:val="24"/>
        </w:rPr>
        <w:t xml:space="preserve">Proposer une démarche expérimentale permettant de déterminer la solution à utiliser pour nettoyer les poignées en cuivre sans risquer d’abîmer le cuivre.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4549"/>
        <w:gridCol w:w="4750"/>
        <w:gridCol w:w="706"/>
      </w:tblGrid>
      <w:tr w:rsidR="003C5A8E" w:rsidRPr="00BF23ED" w:rsidTr="003C5A8E">
        <w:tc>
          <w:tcPr>
            <w:tcW w:w="5456" w:type="dxa"/>
            <w:gridSpan w:val="2"/>
          </w:tcPr>
          <w:p w:rsidR="003C5A8E" w:rsidRPr="00BF23ED" w:rsidRDefault="003C5A8E" w:rsidP="003C5A8E">
            <w:pPr>
              <w:tabs>
                <w:tab w:val="left" w:leader="dot" w:pos="9743"/>
              </w:tabs>
              <w:rPr>
                <w:b/>
                <w:sz w:val="24"/>
                <w:szCs w:val="24"/>
              </w:rPr>
            </w:pPr>
          </w:p>
          <w:p w:rsidR="003C5A8E" w:rsidRPr="00BF23ED" w:rsidRDefault="003C5A8E" w:rsidP="003C5A8E">
            <w:pPr>
              <w:tabs>
                <w:tab w:val="left" w:leader="dot" w:pos="9743"/>
              </w:tabs>
              <w:spacing w:line="360" w:lineRule="auto"/>
              <w:rPr>
                <w:b/>
                <w:sz w:val="24"/>
                <w:szCs w:val="24"/>
              </w:rPr>
            </w:pPr>
            <w:r>
              <w:rPr>
                <w:b/>
                <w:sz w:val="24"/>
                <w:szCs w:val="24"/>
              </w:rPr>
              <w:t xml:space="preserve">.  .  .  .  .  .  .  .  .  .  .  .  .  .  .  .  .  .  .  .  .  .  .  .  .  .  .  .  .  .  .  .  .  .  .  .  .  .  .  .  .  .  .  .  .  .  .  .  .  .  .  .  .  .  .  .  .  .  .  .  .  .  .  .  .  .  .  .  .  .  .  .  .  .  .  .  .  .  .  .  .  .  .  .  .  .  .  .  .  .  .  .  .  .  .  .  .  .  .  .  .  .  .  .  .  .  .  .  .  .  .  .  .  .  .  .  .  .  .  .  .  .  .  .  .  .  .  .  .  .  .  .  .  .  .  .  .  .  .  .  .  .  .  .  .  .  .  .  .  .  .  .  .  .  .  .  .  .  .  .  .  .  .  .  .  .  .  .  .  .  .  .  .  .  .  .  .  .  .  .  .  .  .  .  .  .  .  .  .  .  .  .  .  .  .  .  .  .  .  .  .  .  .  .  .  .  .  .  .  .  .  .  .  .  .  </w:t>
            </w:r>
          </w:p>
        </w:tc>
        <w:tc>
          <w:tcPr>
            <w:tcW w:w="5456" w:type="dxa"/>
            <w:gridSpan w:val="2"/>
          </w:tcPr>
          <w:p w:rsidR="003C5A8E" w:rsidRPr="00BF23ED" w:rsidRDefault="003C5A8E" w:rsidP="003C5A8E">
            <w:pPr>
              <w:tabs>
                <w:tab w:val="left" w:leader="dot" w:pos="9743"/>
              </w:tabs>
              <w:jc w:val="center"/>
              <w:rPr>
                <w:b/>
                <w:sz w:val="24"/>
                <w:szCs w:val="24"/>
              </w:rPr>
            </w:pPr>
            <w:r>
              <w:rPr>
                <w:b/>
                <w:sz w:val="24"/>
                <w:szCs w:val="24"/>
              </w:rPr>
              <w:t>Schémas</w:t>
            </w:r>
          </w:p>
        </w:tc>
      </w:tr>
      <w:tr w:rsidR="003C5A8E" w:rsidRPr="003B1C05" w:rsidTr="003C5A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706" w:type="dxa"/>
          <w:jc w:val="center"/>
        </w:trPr>
        <w:tc>
          <w:tcPr>
            <w:tcW w:w="907" w:type="dxa"/>
            <w:vAlign w:val="center"/>
          </w:tcPr>
          <w:p w:rsidR="003C5A8E" w:rsidRPr="003B1C05" w:rsidRDefault="00070D85" w:rsidP="003C5A8E">
            <w:pPr>
              <w:jc w:val="center"/>
              <w:rPr>
                <w:sz w:val="24"/>
                <w:szCs w:val="24"/>
              </w:rPr>
            </w:pPr>
            <w:r>
              <w:rPr>
                <w:sz w:val="24"/>
                <w:szCs w:val="24"/>
              </w:rPr>
              <w:pict>
                <v:shape id="_x0000_i1037" type="#_x0000_t75" style="width:35.65pt;height:34.95pt" o:allowoverlap="f">
                  <v:imagedata r:id="rId14" o:title=""/>
                </v:shape>
              </w:pict>
            </w:r>
          </w:p>
        </w:tc>
        <w:tc>
          <w:tcPr>
            <w:tcW w:w="9299" w:type="dxa"/>
            <w:gridSpan w:val="2"/>
            <w:vAlign w:val="center"/>
          </w:tcPr>
          <w:p w:rsidR="003C5A8E" w:rsidRDefault="003C5A8E" w:rsidP="003C5A8E">
            <w:pPr>
              <w:rPr>
                <w:b/>
                <w:bCs/>
                <w:sz w:val="24"/>
                <w:szCs w:val="24"/>
              </w:rPr>
            </w:pPr>
            <w:r w:rsidRPr="003B1C05">
              <w:rPr>
                <w:b/>
                <w:bCs/>
                <w:sz w:val="24"/>
                <w:szCs w:val="24"/>
              </w:rPr>
              <w:t>Appel n° 1 :</w:t>
            </w:r>
            <w:r>
              <w:rPr>
                <w:b/>
                <w:bCs/>
                <w:sz w:val="24"/>
                <w:szCs w:val="24"/>
              </w:rPr>
              <w:t xml:space="preserve"> présenter oralement votre démarche au professeur</w:t>
            </w:r>
          </w:p>
          <w:p w:rsidR="003C5A8E" w:rsidRPr="003B1C05" w:rsidRDefault="003C5A8E" w:rsidP="003C5A8E">
            <w:pPr>
              <w:rPr>
                <w:b/>
                <w:bCs/>
                <w:sz w:val="24"/>
                <w:szCs w:val="24"/>
              </w:rPr>
            </w:pPr>
          </w:p>
        </w:tc>
      </w:tr>
    </w:tbl>
    <w:p w:rsidR="003C5A8E" w:rsidRDefault="003C5A8E" w:rsidP="003C5A8E">
      <w:pPr>
        <w:tabs>
          <w:tab w:val="left" w:leader="dot" w:pos="9743"/>
        </w:tabs>
        <w:rPr>
          <w:b/>
          <w:sz w:val="24"/>
          <w:szCs w:val="24"/>
        </w:rPr>
      </w:pPr>
    </w:p>
    <w:p w:rsidR="003C5A8E" w:rsidRDefault="003C5A8E" w:rsidP="003C5A8E">
      <w:pPr>
        <w:tabs>
          <w:tab w:val="left" w:leader="dot" w:pos="9743"/>
        </w:tabs>
        <w:ind w:left="567"/>
        <w:rPr>
          <w:sz w:val="24"/>
          <w:szCs w:val="24"/>
        </w:rPr>
      </w:pPr>
    </w:p>
    <w:p w:rsidR="003C5A8E" w:rsidRDefault="003C5A8E" w:rsidP="003C5A8E">
      <w:pPr>
        <w:tabs>
          <w:tab w:val="left" w:leader="dot" w:pos="9743"/>
        </w:tabs>
        <w:ind w:left="567"/>
        <w:rPr>
          <w:sz w:val="24"/>
          <w:szCs w:val="24"/>
        </w:rPr>
      </w:pPr>
    </w:p>
    <w:p w:rsidR="003C5A8E" w:rsidRDefault="003C5A8E" w:rsidP="003C5A8E">
      <w:pPr>
        <w:tabs>
          <w:tab w:val="left" w:leader="dot" w:pos="9743"/>
        </w:tabs>
        <w:ind w:left="567"/>
        <w:rPr>
          <w:sz w:val="24"/>
          <w:szCs w:val="24"/>
        </w:rPr>
      </w:pPr>
      <w:r w:rsidRPr="003C5A8E">
        <w:rPr>
          <w:sz w:val="24"/>
          <w:szCs w:val="24"/>
        </w:rPr>
        <w:t xml:space="preserve">4.2 Réaliser les expériences validées par le professeur. </w:t>
      </w:r>
    </w:p>
    <w:p w:rsidR="003C5A8E" w:rsidRPr="003C5A8E" w:rsidRDefault="003C5A8E" w:rsidP="003C5A8E">
      <w:pPr>
        <w:tabs>
          <w:tab w:val="left" w:leader="dot" w:pos="284"/>
        </w:tabs>
        <w:ind w:left="993"/>
        <w:rPr>
          <w:sz w:val="24"/>
          <w:szCs w:val="24"/>
        </w:rPr>
      </w:pPr>
      <w:r w:rsidRPr="003C5A8E">
        <w:rPr>
          <w:sz w:val="24"/>
          <w:szCs w:val="24"/>
        </w:rPr>
        <w:t>Noter les observations de l’expérience</w:t>
      </w:r>
    </w:p>
    <w:p w:rsidR="003C5A8E" w:rsidRPr="003C5A8E" w:rsidRDefault="003C5A8E" w:rsidP="003C5A8E">
      <w:pPr>
        <w:tabs>
          <w:tab w:val="left" w:leader="dot" w:pos="284"/>
        </w:tabs>
        <w:ind w:left="993"/>
        <w:rPr>
          <w:sz w:val="24"/>
          <w:szCs w:val="24"/>
        </w:rPr>
      </w:pPr>
    </w:p>
    <w:p w:rsidR="003C5A8E" w:rsidRDefault="003C5A8E" w:rsidP="00540640">
      <w:pPr>
        <w:tabs>
          <w:tab w:val="left" w:leader="dot" w:pos="10632"/>
        </w:tabs>
        <w:spacing w:after="120"/>
        <w:ind w:left="709"/>
        <w:rPr>
          <w:sz w:val="24"/>
          <w:szCs w:val="24"/>
        </w:rPr>
      </w:pPr>
      <w:r>
        <w:rPr>
          <w:sz w:val="24"/>
          <w:szCs w:val="24"/>
        </w:rPr>
        <w:tab/>
      </w:r>
    </w:p>
    <w:p w:rsidR="003C5A8E" w:rsidRDefault="003C5A8E" w:rsidP="00540640">
      <w:pPr>
        <w:tabs>
          <w:tab w:val="left" w:leader="dot" w:pos="10632"/>
        </w:tabs>
        <w:spacing w:after="120"/>
        <w:ind w:left="709"/>
        <w:rPr>
          <w:sz w:val="24"/>
          <w:szCs w:val="24"/>
        </w:rPr>
      </w:pPr>
      <w:r>
        <w:rPr>
          <w:sz w:val="24"/>
          <w:szCs w:val="24"/>
        </w:rPr>
        <w:tab/>
      </w:r>
    </w:p>
    <w:p w:rsidR="003C5A8E" w:rsidRPr="003C5A8E" w:rsidRDefault="003C5A8E" w:rsidP="00540640">
      <w:pPr>
        <w:tabs>
          <w:tab w:val="left" w:leader="dot" w:pos="10632"/>
        </w:tabs>
        <w:spacing w:after="120"/>
        <w:ind w:left="709"/>
        <w:rPr>
          <w:sz w:val="24"/>
          <w:szCs w:val="24"/>
        </w:rPr>
      </w:pPr>
      <w:r>
        <w:rPr>
          <w:sz w:val="24"/>
          <w:szCs w:val="24"/>
        </w:rPr>
        <w:tab/>
      </w:r>
    </w:p>
    <w:p w:rsidR="003C5A8E" w:rsidRPr="003C5A8E" w:rsidRDefault="003C5A8E" w:rsidP="003C5A8E">
      <w:pPr>
        <w:tabs>
          <w:tab w:val="left" w:leader="dot" w:pos="284"/>
        </w:tabs>
        <w:ind w:left="993"/>
        <w:rPr>
          <w:sz w:val="24"/>
          <w:szCs w:val="24"/>
        </w:rPr>
      </w:pPr>
    </w:p>
    <w:p w:rsidR="003C5A8E" w:rsidRDefault="003C5A8E" w:rsidP="003C5A8E">
      <w:pPr>
        <w:tabs>
          <w:tab w:val="left" w:leader="dot" w:pos="284"/>
        </w:tabs>
        <w:ind w:left="993"/>
        <w:rPr>
          <w:sz w:val="24"/>
          <w:szCs w:val="24"/>
        </w:rPr>
      </w:pPr>
      <w:r w:rsidRPr="003C5A8E">
        <w:rPr>
          <w:sz w:val="24"/>
          <w:szCs w:val="24"/>
        </w:rPr>
        <w:t>Noter les conclusions de l’expérience.</w:t>
      </w:r>
    </w:p>
    <w:p w:rsidR="003C5A8E" w:rsidRDefault="003C5A8E" w:rsidP="00540640">
      <w:pPr>
        <w:tabs>
          <w:tab w:val="left" w:leader="dot" w:pos="10632"/>
        </w:tabs>
        <w:spacing w:after="120"/>
        <w:ind w:left="709"/>
        <w:rPr>
          <w:sz w:val="24"/>
          <w:szCs w:val="24"/>
        </w:rPr>
      </w:pPr>
      <w:r>
        <w:rPr>
          <w:sz w:val="24"/>
          <w:szCs w:val="24"/>
        </w:rPr>
        <w:tab/>
      </w:r>
    </w:p>
    <w:p w:rsidR="003C5A8E" w:rsidRDefault="003C5A8E" w:rsidP="00540640">
      <w:pPr>
        <w:tabs>
          <w:tab w:val="left" w:leader="dot" w:pos="10632"/>
        </w:tabs>
        <w:spacing w:after="120"/>
        <w:ind w:left="709"/>
        <w:rPr>
          <w:sz w:val="24"/>
          <w:szCs w:val="24"/>
        </w:rPr>
      </w:pPr>
      <w:r>
        <w:rPr>
          <w:sz w:val="24"/>
          <w:szCs w:val="24"/>
        </w:rPr>
        <w:tab/>
      </w:r>
    </w:p>
    <w:p w:rsidR="003C5A8E" w:rsidRDefault="003C5A8E" w:rsidP="00540640">
      <w:pPr>
        <w:tabs>
          <w:tab w:val="left" w:leader="dot" w:pos="10632"/>
        </w:tabs>
        <w:spacing w:after="120"/>
        <w:ind w:left="709"/>
        <w:rPr>
          <w:sz w:val="24"/>
          <w:szCs w:val="24"/>
        </w:rPr>
      </w:pPr>
      <w:r>
        <w:rPr>
          <w:sz w:val="24"/>
          <w:szCs w:val="24"/>
        </w:rPr>
        <w:tab/>
      </w:r>
    </w:p>
    <w:p w:rsidR="003C5A8E" w:rsidRPr="003C5A8E" w:rsidRDefault="003C5A8E" w:rsidP="003C5A8E">
      <w:pPr>
        <w:tabs>
          <w:tab w:val="left" w:leader="dot" w:pos="10632"/>
        </w:tabs>
        <w:ind w:left="709"/>
        <w:rPr>
          <w:sz w:val="24"/>
          <w:szCs w:val="24"/>
        </w:rPr>
      </w:pPr>
    </w:p>
    <w:p w:rsidR="003C5A8E" w:rsidRPr="003C5A8E" w:rsidRDefault="003C5A8E" w:rsidP="00401AE5">
      <w:pPr>
        <w:numPr>
          <w:ilvl w:val="0"/>
          <w:numId w:val="31"/>
        </w:numPr>
        <w:tabs>
          <w:tab w:val="left" w:leader="dot" w:pos="9743"/>
        </w:tabs>
        <w:rPr>
          <w:b/>
          <w:sz w:val="24"/>
          <w:szCs w:val="24"/>
        </w:rPr>
      </w:pPr>
      <w:r w:rsidRPr="003C5A8E">
        <w:rPr>
          <w:b/>
          <w:sz w:val="24"/>
          <w:szCs w:val="24"/>
        </w:rPr>
        <w:t>Application.</w:t>
      </w:r>
    </w:p>
    <w:p w:rsidR="00401AE5" w:rsidRPr="00401AE5" w:rsidRDefault="00401AE5" w:rsidP="00401AE5">
      <w:pPr>
        <w:tabs>
          <w:tab w:val="left" w:leader="dot" w:pos="9743"/>
        </w:tabs>
        <w:ind w:left="360"/>
        <w:rPr>
          <w:sz w:val="24"/>
          <w:szCs w:val="24"/>
        </w:rPr>
      </w:pPr>
    </w:p>
    <w:p w:rsidR="00401AE5" w:rsidRDefault="00401AE5" w:rsidP="003C5A8E">
      <w:pPr>
        <w:numPr>
          <w:ilvl w:val="1"/>
          <w:numId w:val="31"/>
        </w:numPr>
        <w:tabs>
          <w:tab w:val="clear" w:pos="1000"/>
          <w:tab w:val="num" w:pos="993"/>
          <w:tab w:val="left" w:leader="dot" w:pos="9743"/>
        </w:tabs>
        <w:ind w:hanging="433"/>
        <w:rPr>
          <w:sz w:val="24"/>
          <w:szCs w:val="24"/>
        </w:rPr>
      </w:pPr>
      <w:r>
        <w:rPr>
          <w:b/>
          <w:sz w:val="24"/>
          <w:szCs w:val="24"/>
        </w:rPr>
        <w:t xml:space="preserve">    </w:t>
      </w:r>
      <w:r>
        <w:rPr>
          <w:sz w:val="24"/>
          <w:szCs w:val="24"/>
        </w:rPr>
        <w:t xml:space="preserve">En utilisant la classification précédente, dire si l’agent d’entretien peut nettoyer les poignées en cuivre à l’aide </w:t>
      </w:r>
      <w:r w:rsidR="000D0ED3">
        <w:rPr>
          <w:sz w:val="24"/>
          <w:szCs w:val="24"/>
        </w:rPr>
        <w:t xml:space="preserve">du produit </w:t>
      </w:r>
      <w:proofErr w:type="spellStart"/>
      <w:r w:rsidR="000D0ED3">
        <w:rPr>
          <w:sz w:val="24"/>
          <w:szCs w:val="24"/>
        </w:rPr>
        <w:t>Freshmax</w:t>
      </w:r>
      <w:proofErr w:type="spellEnd"/>
      <w:r w:rsidR="000D0ED3">
        <w:rPr>
          <w:sz w:val="24"/>
          <w:szCs w:val="24"/>
        </w:rPr>
        <w:t xml:space="preserve"> </w:t>
      </w:r>
      <w:r>
        <w:rPr>
          <w:sz w:val="24"/>
          <w:szCs w:val="24"/>
        </w:rPr>
        <w:t>?</w:t>
      </w:r>
    </w:p>
    <w:p w:rsidR="00401AE5" w:rsidRDefault="00401AE5" w:rsidP="00401AE5">
      <w:pPr>
        <w:tabs>
          <w:tab w:val="left" w:leader="dot" w:pos="9743"/>
        </w:tabs>
        <w:ind w:left="1000"/>
        <w:rPr>
          <w:sz w:val="24"/>
          <w:szCs w:val="24"/>
        </w:rPr>
      </w:pPr>
    </w:p>
    <w:p w:rsidR="003C5A8E" w:rsidRDefault="00401AE5" w:rsidP="00401AE5">
      <w:pPr>
        <w:tabs>
          <w:tab w:val="left" w:leader="dot" w:pos="10632"/>
        </w:tabs>
        <w:ind w:left="720"/>
        <w:rPr>
          <w:b/>
          <w:sz w:val="24"/>
          <w:szCs w:val="24"/>
        </w:rPr>
      </w:pPr>
      <w:r>
        <w:rPr>
          <w:b/>
          <w:sz w:val="24"/>
          <w:szCs w:val="24"/>
        </w:rPr>
        <w:tab/>
      </w:r>
    </w:p>
    <w:p w:rsidR="00401AE5" w:rsidRDefault="00401AE5" w:rsidP="00401AE5">
      <w:pPr>
        <w:tabs>
          <w:tab w:val="left" w:leader="dot" w:pos="10632"/>
        </w:tabs>
        <w:ind w:left="720"/>
        <w:rPr>
          <w:sz w:val="24"/>
          <w:szCs w:val="24"/>
        </w:rPr>
      </w:pPr>
      <w:r>
        <w:rPr>
          <w:b/>
          <w:sz w:val="24"/>
          <w:szCs w:val="24"/>
        </w:rPr>
        <w:t xml:space="preserve">                                         </w:t>
      </w:r>
    </w:p>
    <w:p w:rsidR="00401AE5" w:rsidRDefault="00401AE5" w:rsidP="00FF4753">
      <w:pPr>
        <w:numPr>
          <w:ilvl w:val="1"/>
          <w:numId w:val="31"/>
        </w:numPr>
        <w:tabs>
          <w:tab w:val="left" w:leader="dot" w:pos="9743"/>
        </w:tabs>
        <w:rPr>
          <w:sz w:val="24"/>
          <w:szCs w:val="24"/>
        </w:rPr>
      </w:pPr>
      <w:r w:rsidRPr="00592254">
        <w:rPr>
          <w:sz w:val="24"/>
          <w:szCs w:val="24"/>
        </w:rPr>
        <w:t>Au fil du temps, le cuivre se recouvre d’un dépôt appelé « vert de gris » qui est un oxyde de cuivre complexe composé de sulfate de cuivre</w:t>
      </w:r>
      <w:r>
        <w:rPr>
          <w:sz w:val="24"/>
          <w:szCs w:val="24"/>
        </w:rPr>
        <w:t xml:space="preserve"> </w:t>
      </w:r>
    </w:p>
    <w:p w:rsidR="00401AE5" w:rsidRDefault="00401AE5" w:rsidP="00401AE5">
      <w:pPr>
        <w:pStyle w:val="Paragraphedeliste"/>
        <w:rPr>
          <w:sz w:val="24"/>
          <w:szCs w:val="24"/>
        </w:rPr>
      </w:pPr>
    </w:p>
    <w:p w:rsidR="00401AE5" w:rsidRDefault="00401AE5" w:rsidP="00401AE5">
      <w:pPr>
        <w:tabs>
          <w:tab w:val="left" w:leader="dot" w:pos="9743"/>
        </w:tabs>
        <w:ind w:left="1000"/>
        <w:rPr>
          <w:sz w:val="24"/>
          <w:szCs w:val="24"/>
        </w:rPr>
      </w:pPr>
      <w:r>
        <w:rPr>
          <w:sz w:val="24"/>
          <w:szCs w:val="24"/>
        </w:rPr>
        <w:t>L’agent d’entretien utilise une crème à base d’atomes de zinc pour éliminer le vert de gris et reconstituer le cuivre des poignées. La réaction se traduit par l’équation suivante :</w:t>
      </w:r>
    </w:p>
    <w:p w:rsidR="006C2161" w:rsidRDefault="006C2161" w:rsidP="006C2161">
      <w:pPr>
        <w:tabs>
          <w:tab w:val="left" w:leader="dot" w:pos="9743"/>
        </w:tabs>
        <w:ind w:left="792"/>
        <w:rPr>
          <w:sz w:val="24"/>
          <w:szCs w:val="24"/>
        </w:rPr>
      </w:pPr>
    </w:p>
    <w:p w:rsidR="006C2161" w:rsidRDefault="00070D85" w:rsidP="006C2161">
      <w:pPr>
        <w:tabs>
          <w:tab w:val="left" w:leader="dot" w:pos="9743"/>
        </w:tabs>
        <w:ind w:left="792"/>
        <w:jc w:val="center"/>
        <w:rPr>
          <w:b/>
          <w:sz w:val="24"/>
          <w:szCs w:val="24"/>
        </w:rPr>
      </w:pPr>
      <w:r>
        <w:rPr>
          <w:b/>
          <w:noProof/>
          <w:sz w:val="24"/>
          <w:szCs w:val="24"/>
          <w:lang w:val="fr-FR"/>
        </w:rPr>
        <w:pict>
          <v:shape id="_x0000_s1157" type="#_x0000_t32" style="position:absolute;left:0;text-align:left;margin-left:269.4pt;margin-top:8.5pt;width:39.75pt;height:.05pt;z-index:251657728" o:connectortype="straight">
            <v:stroke endarrow="block"/>
          </v:shape>
        </w:pict>
      </w:r>
      <w:r w:rsidR="006C2161" w:rsidRPr="006C2161">
        <w:rPr>
          <w:b/>
          <w:sz w:val="24"/>
          <w:szCs w:val="24"/>
        </w:rPr>
        <w:t>Zn</w:t>
      </w:r>
      <w:r w:rsidR="006C2161">
        <w:rPr>
          <w:b/>
          <w:sz w:val="24"/>
          <w:szCs w:val="24"/>
        </w:rPr>
        <w:t xml:space="preserve"> </w:t>
      </w:r>
      <w:r w:rsidR="006C2161" w:rsidRPr="006C2161">
        <w:rPr>
          <w:b/>
          <w:sz w:val="24"/>
          <w:szCs w:val="24"/>
        </w:rPr>
        <w:t xml:space="preserve"> + </w:t>
      </w:r>
      <w:r w:rsidR="006C2161">
        <w:rPr>
          <w:b/>
          <w:sz w:val="24"/>
          <w:szCs w:val="24"/>
        </w:rPr>
        <w:t xml:space="preserve"> </w:t>
      </w:r>
      <w:r w:rsidR="006C2161" w:rsidRPr="006C2161">
        <w:rPr>
          <w:b/>
          <w:sz w:val="24"/>
          <w:szCs w:val="24"/>
        </w:rPr>
        <w:t>Cu</w:t>
      </w:r>
      <w:r w:rsidR="006C2161" w:rsidRPr="006C2161">
        <w:rPr>
          <w:b/>
          <w:sz w:val="24"/>
          <w:szCs w:val="24"/>
          <w:vertAlign w:val="superscript"/>
        </w:rPr>
        <w:t>2+</w:t>
      </w:r>
      <w:r w:rsidR="006C2161" w:rsidRPr="006C2161">
        <w:rPr>
          <w:b/>
          <w:sz w:val="24"/>
          <w:szCs w:val="24"/>
        </w:rPr>
        <w:t xml:space="preserve"> </w:t>
      </w:r>
      <w:r w:rsidR="006C2161">
        <w:rPr>
          <w:b/>
          <w:sz w:val="24"/>
          <w:szCs w:val="24"/>
        </w:rPr>
        <w:t xml:space="preserve">                   Zn</w:t>
      </w:r>
      <w:r w:rsidR="006C2161">
        <w:rPr>
          <w:b/>
          <w:sz w:val="24"/>
          <w:szCs w:val="24"/>
          <w:vertAlign w:val="superscript"/>
        </w:rPr>
        <w:t>2+</w:t>
      </w:r>
      <w:r w:rsidR="006C2161">
        <w:rPr>
          <w:b/>
          <w:sz w:val="24"/>
          <w:szCs w:val="24"/>
        </w:rPr>
        <w:t xml:space="preserve">  +  Cu</w:t>
      </w:r>
    </w:p>
    <w:p w:rsidR="0093338D" w:rsidRPr="006C2161" w:rsidRDefault="0093338D" w:rsidP="006C2161">
      <w:pPr>
        <w:tabs>
          <w:tab w:val="left" w:leader="dot" w:pos="9743"/>
        </w:tabs>
        <w:ind w:left="792"/>
        <w:jc w:val="center"/>
        <w:rPr>
          <w:b/>
          <w:sz w:val="24"/>
          <w:szCs w:val="24"/>
        </w:rPr>
      </w:pPr>
    </w:p>
    <w:p w:rsidR="006C2161" w:rsidRDefault="0093338D" w:rsidP="006C2161">
      <w:pPr>
        <w:tabs>
          <w:tab w:val="left" w:leader="dot" w:pos="9743"/>
        </w:tabs>
        <w:rPr>
          <w:sz w:val="24"/>
          <w:szCs w:val="24"/>
        </w:rPr>
      </w:pPr>
      <w:r>
        <w:rPr>
          <w:sz w:val="24"/>
          <w:szCs w:val="24"/>
        </w:rPr>
        <w:t xml:space="preserve">               </w:t>
      </w:r>
      <w:r w:rsidR="003C5A8E">
        <w:rPr>
          <w:sz w:val="24"/>
          <w:szCs w:val="24"/>
        </w:rPr>
        <w:t>5</w:t>
      </w:r>
      <w:r w:rsidR="006C2161" w:rsidRPr="006C2161">
        <w:rPr>
          <w:sz w:val="24"/>
          <w:szCs w:val="24"/>
        </w:rPr>
        <w:t>.</w:t>
      </w:r>
      <w:r w:rsidR="00401AE5">
        <w:rPr>
          <w:sz w:val="24"/>
          <w:szCs w:val="24"/>
        </w:rPr>
        <w:t>2</w:t>
      </w:r>
      <w:r w:rsidR="006C2161">
        <w:rPr>
          <w:sz w:val="24"/>
          <w:szCs w:val="24"/>
        </w:rPr>
        <w:t xml:space="preserve">.1. </w:t>
      </w:r>
      <w:r w:rsidR="00C42541">
        <w:rPr>
          <w:sz w:val="24"/>
          <w:szCs w:val="24"/>
        </w:rPr>
        <w:t>Identifier</w:t>
      </w:r>
      <w:r w:rsidR="008747FD">
        <w:rPr>
          <w:sz w:val="24"/>
          <w:szCs w:val="24"/>
        </w:rPr>
        <w:t xml:space="preserve"> le réducteur :</w:t>
      </w:r>
      <w:r>
        <w:rPr>
          <w:sz w:val="24"/>
          <w:szCs w:val="24"/>
        </w:rPr>
        <w:t xml:space="preserve"> …………………………………………………….</w:t>
      </w:r>
    </w:p>
    <w:p w:rsidR="003C5A8E" w:rsidRDefault="003C5A8E" w:rsidP="006C2161">
      <w:pPr>
        <w:tabs>
          <w:tab w:val="left" w:leader="dot" w:pos="9743"/>
        </w:tabs>
        <w:rPr>
          <w:sz w:val="24"/>
          <w:szCs w:val="24"/>
        </w:rPr>
      </w:pPr>
    </w:p>
    <w:p w:rsidR="0093338D" w:rsidRDefault="0093338D" w:rsidP="006C2161">
      <w:pPr>
        <w:tabs>
          <w:tab w:val="left" w:leader="dot" w:pos="9743"/>
        </w:tabs>
        <w:rPr>
          <w:sz w:val="24"/>
          <w:szCs w:val="24"/>
        </w:rPr>
      </w:pPr>
    </w:p>
    <w:p w:rsidR="0093338D" w:rsidRDefault="00401AE5" w:rsidP="006C2161">
      <w:pPr>
        <w:tabs>
          <w:tab w:val="left" w:leader="dot" w:pos="9743"/>
        </w:tabs>
        <w:rPr>
          <w:sz w:val="24"/>
          <w:szCs w:val="24"/>
        </w:rPr>
      </w:pPr>
      <w:r>
        <w:rPr>
          <w:sz w:val="24"/>
          <w:szCs w:val="24"/>
        </w:rPr>
        <w:t xml:space="preserve">               </w:t>
      </w:r>
      <w:r w:rsidR="003C5A8E">
        <w:rPr>
          <w:sz w:val="24"/>
          <w:szCs w:val="24"/>
        </w:rPr>
        <w:t>5</w:t>
      </w:r>
      <w:r>
        <w:rPr>
          <w:sz w:val="24"/>
          <w:szCs w:val="24"/>
        </w:rPr>
        <w:t>.2</w:t>
      </w:r>
      <w:r w:rsidR="00C42541">
        <w:rPr>
          <w:sz w:val="24"/>
          <w:szCs w:val="24"/>
        </w:rPr>
        <w:t xml:space="preserve">.2. Identifier </w:t>
      </w:r>
      <w:r w:rsidR="008747FD">
        <w:rPr>
          <w:sz w:val="24"/>
          <w:szCs w:val="24"/>
        </w:rPr>
        <w:t>l’oxydant :</w:t>
      </w:r>
      <w:r w:rsidR="0093338D">
        <w:rPr>
          <w:sz w:val="24"/>
          <w:szCs w:val="24"/>
        </w:rPr>
        <w:t xml:space="preserve"> ………………………………………………………</w:t>
      </w:r>
    </w:p>
    <w:p w:rsidR="0093338D" w:rsidRDefault="0093338D" w:rsidP="00C63D5F">
      <w:pPr>
        <w:tabs>
          <w:tab w:val="left" w:leader="dot" w:pos="9743"/>
        </w:tabs>
        <w:rPr>
          <w:sz w:val="24"/>
          <w:szCs w:val="24"/>
        </w:rPr>
      </w:pPr>
    </w:p>
    <w:p w:rsidR="003C5A8E" w:rsidRDefault="003C5A8E" w:rsidP="00C63D5F">
      <w:pPr>
        <w:tabs>
          <w:tab w:val="left" w:leader="dot" w:pos="9743"/>
        </w:tabs>
        <w:rPr>
          <w:sz w:val="24"/>
          <w:szCs w:val="24"/>
        </w:rPr>
      </w:pPr>
    </w:p>
    <w:p w:rsidR="00C12770" w:rsidRDefault="00C63D5F" w:rsidP="00C63D5F">
      <w:pPr>
        <w:tabs>
          <w:tab w:val="left" w:leader="dot" w:pos="9743"/>
        </w:tabs>
        <w:rPr>
          <w:b/>
          <w:sz w:val="24"/>
          <w:szCs w:val="24"/>
        </w:rPr>
      </w:pPr>
      <w:r>
        <w:rPr>
          <w:b/>
          <w:sz w:val="24"/>
          <w:szCs w:val="24"/>
        </w:rPr>
        <w:t>Vider les solutions dans l’erlenmeyer, laver et rincer la verrerie, remettre en état le poste de travail et donner ce document au professeur.</w:t>
      </w:r>
    </w:p>
    <w:sectPr w:rsidR="00C12770" w:rsidSect="00DE4374">
      <w:footerReference w:type="default" r:id="rId31"/>
      <w:pgSz w:w="11906" w:h="16838" w:code="9"/>
      <w:pgMar w:top="284" w:right="424" w:bottom="567" w:left="56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8E" w:rsidRDefault="003C5A8E">
      <w:r>
        <w:separator/>
      </w:r>
    </w:p>
  </w:endnote>
  <w:endnote w:type="continuationSeparator" w:id="0">
    <w:p w:rsidR="003C5A8E" w:rsidRDefault="003C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8E" w:rsidRPr="00634B9C" w:rsidRDefault="00634B9C" w:rsidP="00634B9C">
    <w:pPr>
      <w:pStyle w:val="Pieddepage"/>
      <w:jc w:val="right"/>
    </w:pPr>
    <w:r>
      <w:rPr>
        <w:lang w:val="fr-FR"/>
      </w:rPr>
      <w:t>Page protocole de secours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C" w:rsidRPr="00634B9C" w:rsidRDefault="00634B9C" w:rsidP="00634B9C">
    <w:pPr>
      <w:pStyle w:val="Pieddepage"/>
      <w:jc w:val="right"/>
      <w:rPr>
        <w:b/>
        <w:sz w:val="20"/>
      </w:rPr>
    </w:pPr>
    <w:r w:rsidRPr="00634B9C">
      <w:rPr>
        <w:b/>
        <w:sz w:val="20"/>
      </w:rPr>
      <w:t xml:space="preserve">Page </w:t>
    </w:r>
    <w:r w:rsidRPr="00634B9C">
      <w:rPr>
        <w:b/>
        <w:sz w:val="20"/>
      </w:rPr>
      <w:fldChar w:fldCharType="begin"/>
    </w:r>
    <w:r w:rsidRPr="00634B9C">
      <w:rPr>
        <w:b/>
        <w:sz w:val="20"/>
      </w:rPr>
      <w:instrText>PAGE   \* MERGEFORMAT</w:instrText>
    </w:r>
    <w:r w:rsidRPr="00634B9C">
      <w:rPr>
        <w:b/>
        <w:sz w:val="20"/>
      </w:rPr>
      <w:fldChar w:fldCharType="separate"/>
    </w:r>
    <w:r w:rsidRPr="00634B9C">
      <w:rPr>
        <w:b/>
        <w:noProof/>
        <w:sz w:val="20"/>
        <w:lang w:val="fr-FR"/>
      </w:rPr>
      <w:t>1</w:t>
    </w:r>
    <w:r w:rsidRPr="00634B9C">
      <w:rPr>
        <w:b/>
        <w:sz w:val="20"/>
      </w:rPr>
      <w:fldChar w:fldCharType="end"/>
    </w:r>
  </w:p>
  <w:p w:rsidR="00634B9C" w:rsidRDefault="00634B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C" w:rsidRPr="00634B9C" w:rsidRDefault="00634B9C" w:rsidP="00634B9C">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70D85">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8E" w:rsidRDefault="003C5A8E">
      <w:r>
        <w:separator/>
      </w:r>
    </w:p>
  </w:footnote>
  <w:footnote w:type="continuationSeparator" w:id="0">
    <w:p w:rsidR="003C5A8E" w:rsidRDefault="003C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4pt;height:11.4pt" o:bullet="t">
        <v:imagedata r:id="rId1" o:title="msoBD3D"/>
      </v:shape>
    </w:pict>
  </w:numPicBullet>
  <w:numPicBullet w:numPicBulletId="1">
    <w:pict>
      <v:shape id="_x0000_i1115" type="#_x0000_t75" style="width:28.5pt;height:13.55pt" o:bullet="t">
        <v:imagedata r:id="rId2" o:title="Metteur en scene"/>
      </v:shape>
    </w:pict>
  </w:numPicBullet>
  <w:abstractNum w:abstractNumId="0" w15:restartNumberingAfterBreak="0">
    <w:nsid w:val="0759130B"/>
    <w:multiLevelType w:val="multilevel"/>
    <w:tmpl w:val="F3E64A1A"/>
    <w:lvl w:ilvl="0">
      <w:start w:val="1"/>
      <w:numFmt w:val="decimal"/>
      <w:pStyle w:val="Titre1numrot"/>
      <w:lvlText w:val="%1."/>
      <w:lvlJc w:val="left"/>
      <w:pPr>
        <w:tabs>
          <w:tab w:val="num" w:pos="0"/>
        </w:tabs>
        <w:ind w:left="284" w:hanging="284"/>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 w15:restartNumberingAfterBreak="0">
    <w:nsid w:val="0C262E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4641F"/>
    <w:multiLevelType w:val="multilevel"/>
    <w:tmpl w:val="02086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3072A24"/>
    <w:multiLevelType w:val="hybridMultilevel"/>
    <w:tmpl w:val="E188C18A"/>
    <w:lvl w:ilvl="0" w:tplc="5A9463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674A9"/>
    <w:multiLevelType w:val="hybridMultilevel"/>
    <w:tmpl w:val="B69E62CA"/>
    <w:lvl w:ilvl="0" w:tplc="36C6A9C8">
      <w:start w:val="1"/>
      <w:numFmt w:val="bullet"/>
      <w:lvlText w:val=""/>
      <w:lvlPicBulletId w:val="1"/>
      <w:lvlJc w:val="left"/>
      <w:pPr>
        <w:tabs>
          <w:tab w:val="num" w:pos="720"/>
        </w:tabs>
        <w:ind w:left="720" w:hanging="360"/>
      </w:pPr>
      <w:rPr>
        <w:rFonts w:ascii="Symbol" w:hAnsi="Symbol" w:hint="default"/>
      </w:rPr>
    </w:lvl>
    <w:lvl w:ilvl="1" w:tplc="F9FAAF68" w:tentative="1">
      <w:start w:val="1"/>
      <w:numFmt w:val="bullet"/>
      <w:lvlText w:val=""/>
      <w:lvlJc w:val="left"/>
      <w:pPr>
        <w:tabs>
          <w:tab w:val="num" w:pos="1440"/>
        </w:tabs>
        <w:ind w:left="1440" w:hanging="360"/>
      </w:pPr>
      <w:rPr>
        <w:rFonts w:ascii="Symbol" w:hAnsi="Symbol" w:hint="default"/>
      </w:rPr>
    </w:lvl>
    <w:lvl w:ilvl="2" w:tplc="C8ECAB44" w:tentative="1">
      <w:start w:val="1"/>
      <w:numFmt w:val="bullet"/>
      <w:lvlText w:val=""/>
      <w:lvlJc w:val="left"/>
      <w:pPr>
        <w:tabs>
          <w:tab w:val="num" w:pos="2160"/>
        </w:tabs>
        <w:ind w:left="2160" w:hanging="360"/>
      </w:pPr>
      <w:rPr>
        <w:rFonts w:ascii="Symbol" w:hAnsi="Symbol" w:hint="default"/>
      </w:rPr>
    </w:lvl>
    <w:lvl w:ilvl="3" w:tplc="B954849C" w:tentative="1">
      <w:start w:val="1"/>
      <w:numFmt w:val="bullet"/>
      <w:lvlText w:val=""/>
      <w:lvlJc w:val="left"/>
      <w:pPr>
        <w:tabs>
          <w:tab w:val="num" w:pos="2880"/>
        </w:tabs>
        <w:ind w:left="2880" w:hanging="360"/>
      </w:pPr>
      <w:rPr>
        <w:rFonts w:ascii="Symbol" w:hAnsi="Symbol" w:hint="default"/>
      </w:rPr>
    </w:lvl>
    <w:lvl w:ilvl="4" w:tplc="D5B8799A" w:tentative="1">
      <w:start w:val="1"/>
      <w:numFmt w:val="bullet"/>
      <w:lvlText w:val=""/>
      <w:lvlJc w:val="left"/>
      <w:pPr>
        <w:tabs>
          <w:tab w:val="num" w:pos="3600"/>
        </w:tabs>
        <w:ind w:left="3600" w:hanging="360"/>
      </w:pPr>
      <w:rPr>
        <w:rFonts w:ascii="Symbol" w:hAnsi="Symbol" w:hint="default"/>
      </w:rPr>
    </w:lvl>
    <w:lvl w:ilvl="5" w:tplc="A672CC76" w:tentative="1">
      <w:start w:val="1"/>
      <w:numFmt w:val="bullet"/>
      <w:lvlText w:val=""/>
      <w:lvlJc w:val="left"/>
      <w:pPr>
        <w:tabs>
          <w:tab w:val="num" w:pos="4320"/>
        </w:tabs>
        <w:ind w:left="4320" w:hanging="360"/>
      </w:pPr>
      <w:rPr>
        <w:rFonts w:ascii="Symbol" w:hAnsi="Symbol" w:hint="default"/>
      </w:rPr>
    </w:lvl>
    <w:lvl w:ilvl="6" w:tplc="6DCE0056" w:tentative="1">
      <w:start w:val="1"/>
      <w:numFmt w:val="bullet"/>
      <w:lvlText w:val=""/>
      <w:lvlJc w:val="left"/>
      <w:pPr>
        <w:tabs>
          <w:tab w:val="num" w:pos="5040"/>
        </w:tabs>
        <w:ind w:left="5040" w:hanging="360"/>
      </w:pPr>
      <w:rPr>
        <w:rFonts w:ascii="Symbol" w:hAnsi="Symbol" w:hint="default"/>
      </w:rPr>
    </w:lvl>
    <w:lvl w:ilvl="7" w:tplc="26448B12" w:tentative="1">
      <w:start w:val="1"/>
      <w:numFmt w:val="bullet"/>
      <w:lvlText w:val=""/>
      <w:lvlJc w:val="left"/>
      <w:pPr>
        <w:tabs>
          <w:tab w:val="num" w:pos="5760"/>
        </w:tabs>
        <w:ind w:left="5760" w:hanging="360"/>
      </w:pPr>
      <w:rPr>
        <w:rFonts w:ascii="Symbol" w:hAnsi="Symbol" w:hint="default"/>
      </w:rPr>
    </w:lvl>
    <w:lvl w:ilvl="8" w:tplc="AAD670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14026A"/>
    <w:multiLevelType w:val="hybridMultilevel"/>
    <w:tmpl w:val="EC984C6E"/>
    <w:lvl w:ilvl="0" w:tplc="040C0007">
      <w:start w:val="1"/>
      <w:numFmt w:val="bullet"/>
      <w:lvlText w:val=""/>
      <w:lvlPicBulletId w:val="0"/>
      <w:lvlJc w:val="left"/>
      <w:pPr>
        <w:tabs>
          <w:tab w:val="num" w:pos="360"/>
        </w:tabs>
        <w:ind w:left="360" w:hanging="360"/>
      </w:pPr>
      <w:rPr>
        <w:rFonts w:ascii="Symbol" w:hAnsi="Symbol" w:hint="default"/>
      </w:rPr>
    </w:lvl>
    <w:lvl w:ilvl="1" w:tplc="605E5C7C">
      <w:numFmt w:val="bullet"/>
      <w:lvlText w:val=""/>
      <w:lvlPicBulletId w:val="0"/>
      <w:lvlJc w:val="left"/>
      <w:pPr>
        <w:ind w:left="1080" w:hanging="360"/>
      </w:pPr>
      <w:rPr>
        <w:rFonts w:ascii="Wingdings" w:eastAsia="Times New Roman"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2A51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F7B96"/>
    <w:multiLevelType w:val="hybridMultilevel"/>
    <w:tmpl w:val="1A385538"/>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13E06"/>
    <w:multiLevelType w:val="hybridMultilevel"/>
    <w:tmpl w:val="0C6AC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46B79"/>
    <w:multiLevelType w:val="multilevel"/>
    <w:tmpl w:val="E188C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97823CA"/>
    <w:multiLevelType w:val="hybridMultilevel"/>
    <w:tmpl w:val="40A43916"/>
    <w:lvl w:ilvl="0" w:tplc="F440ED7C">
      <w:start w:val="1"/>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F7B88"/>
    <w:multiLevelType w:val="multilevel"/>
    <w:tmpl w:val="EC984C6E"/>
    <w:lvl w:ilvl="0">
      <w:start w:val="1"/>
      <w:numFmt w:val="bullet"/>
      <w:lvlText w:val=""/>
      <w:lvlPicBulletId w:val="0"/>
      <w:lvlJc w:val="left"/>
      <w:pPr>
        <w:tabs>
          <w:tab w:val="num" w:pos="360"/>
        </w:tabs>
        <w:ind w:left="360" w:hanging="360"/>
      </w:pPr>
      <w:rPr>
        <w:rFonts w:ascii="Symbol" w:hAnsi="Symbol" w:hint="default"/>
      </w:rPr>
    </w:lvl>
    <w:lvl w:ilvl="1">
      <w:numFmt w:val="bullet"/>
      <w:lvlText w:val=""/>
      <w:lvlPicBulletId w:val="0"/>
      <w:lvlJc w:val="left"/>
      <w:pPr>
        <w:ind w:left="1080" w:hanging="360"/>
      </w:pPr>
      <w:rPr>
        <w:rFonts w:ascii="Wingdings" w:eastAsia="Times New Roman" w:hAnsi="Wingding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BB4385"/>
    <w:multiLevelType w:val="multilevel"/>
    <w:tmpl w:val="85A8F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BE5000"/>
    <w:multiLevelType w:val="hybridMultilevel"/>
    <w:tmpl w:val="0B5659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FB4BC2"/>
    <w:multiLevelType w:val="hybridMultilevel"/>
    <w:tmpl w:val="2F3A2998"/>
    <w:lvl w:ilvl="0" w:tplc="605E5C7C">
      <w:numFmt w:val="bullet"/>
      <w:lvlText w:val=""/>
      <w:lvlJc w:val="left"/>
      <w:pPr>
        <w:ind w:left="1780" w:hanging="360"/>
      </w:pPr>
      <w:rPr>
        <w:rFonts w:ascii="Wingdings" w:eastAsia="Times New Roman" w:hAnsi="Wingdings" w:cs="Times New 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6" w15:restartNumberingAfterBreak="0">
    <w:nsid w:val="3E075F23"/>
    <w:multiLevelType w:val="hybridMultilevel"/>
    <w:tmpl w:val="927E58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3671800"/>
    <w:multiLevelType w:val="hybridMultilevel"/>
    <w:tmpl w:val="10F8459E"/>
    <w:lvl w:ilvl="0" w:tplc="4C5E3A04">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080"/>
        </w:tabs>
        <w:ind w:left="1080" w:hanging="360"/>
      </w:pPr>
      <w:rPr>
        <w:rFonts w:ascii="Courier New" w:hAnsi="Courier New" w:cs="Arial Narro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Narro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Narro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D1071C"/>
    <w:multiLevelType w:val="hybridMultilevel"/>
    <w:tmpl w:val="B9322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6D63F9"/>
    <w:multiLevelType w:val="multilevel"/>
    <w:tmpl w:val="AC18A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C60148"/>
    <w:multiLevelType w:val="hybridMultilevel"/>
    <w:tmpl w:val="B1106A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0657524"/>
    <w:multiLevelType w:val="multilevel"/>
    <w:tmpl w:val="F698CE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796740"/>
    <w:multiLevelType w:val="hybridMultilevel"/>
    <w:tmpl w:val="821CE6C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29E4750"/>
    <w:multiLevelType w:val="hybridMultilevel"/>
    <w:tmpl w:val="F6AE2438"/>
    <w:lvl w:ilvl="0" w:tplc="040C0001">
      <w:start w:val="1"/>
      <w:numFmt w:val="bullet"/>
      <w:lvlText w:val=""/>
      <w:lvlJc w:val="left"/>
      <w:pPr>
        <w:tabs>
          <w:tab w:val="num" w:pos="1069"/>
        </w:tabs>
        <w:ind w:left="1069" w:hanging="360"/>
      </w:pPr>
      <w:rPr>
        <w:rFonts w:ascii="Symbol" w:hAnsi="Symbol" w:hint="default"/>
      </w:rPr>
    </w:lvl>
    <w:lvl w:ilvl="1" w:tplc="605E5C7C">
      <w:numFmt w:val="bullet"/>
      <w:lvlText w:val=""/>
      <w:lvlPicBulletId w:val="0"/>
      <w:lvlJc w:val="left"/>
      <w:pPr>
        <w:ind w:left="1080" w:hanging="360"/>
      </w:pPr>
      <w:rPr>
        <w:rFonts w:ascii="Wingdings" w:eastAsia="Times New Roman"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9CB18CC"/>
    <w:multiLevelType w:val="multilevel"/>
    <w:tmpl w:val="64DCA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A1D47DA"/>
    <w:multiLevelType w:val="hybridMultilevel"/>
    <w:tmpl w:val="936CFBC8"/>
    <w:lvl w:ilvl="0" w:tplc="040C0007">
      <w:start w:val="1"/>
      <w:numFmt w:val="bullet"/>
      <w:lvlText w:val=""/>
      <w:lvlPicBulletId w:val="0"/>
      <w:lvlJc w:val="left"/>
      <w:pPr>
        <w:ind w:left="890" w:hanging="360"/>
      </w:pPr>
      <w:rPr>
        <w:rFonts w:ascii="Symbol" w:hAnsi="Symbol" w:hint="default"/>
      </w:rPr>
    </w:lvl>
    <w:lvl w:ilvl="1" w:tplc="040C0001">
      <w:start w:val="1"/>
      <w:numFmt w:val="bullet"/>
      <w:lvlText w:val=""/>
      <w:lvlJc w:val="left"/>
      <w:pPr>
        <w:tabs>
          <w:tab w:val="num" w:pos="1610"/>
        </w:tabs>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6" w15:restartNumberingAfterBreak="0">
    <w:nsid w:val="61467DC7"/>
    <w:multiLevelType w:val="hybridMultilevel"/>
    <w:tmpl w:val="56822822"/>
    <w:lvl w:ilvl="0" w:tplc="040C0007">
      <w:start w:val="1"/>
      <w:numFmt w:val="bullet"/>
      <w:lvlText w:val=""/>
      <w:lvlPicBulletId w:val="0"/>
      <w:lvlJc w:val="left"/>
      <w:pPr>
        <w:tabs>
          <w:tab w:val="num" w:pos="567"/>
        </w:tabs>
        <w:ind w:left="567" w:hanging="283"/>
      </w:pPr>
      <w:rPr>
        <w:rFonts w:ascii="Symbol" w:hAnsi="Symbol" w:hint="default"/>
        <w:b/>
        <w:color w:val="0000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90E108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D82F99"/>
    <w:multiLevelType w:val="hybridMultilevel"/>
    <w:tmpl w:val="6D1C2C0C"/>
    <w:lvl w:ilvl="0" w:tplc="040C0007">
      <w:start w:val="1"/>
      <w:numFmt w:val="bullet"/>
      <w:lvlText w:val=""/>
      <w:lvlPicBulletId w:val="0"/>
      <w:lvlJc w:val="left"/>
      <w:pPr>
        <w:ind w:left="890" w:hanging="360"/>
      </w:pPr>
      <w:rPr>
        <w:rFonts w:ascii="Symbol" w:hAnsi="Symbol" w:hint="default"/>
      </w:rPr>
    </w:lvl>
    <w:lvl w:ilvl="1" w:tplc="040C0001">
      <w:start w:val="1"/>
      <w:numFmt w:val="bullet"/>
      <w:lvlText w:val=""/>
      <w:lvlJc w:val="left"/>
      <w:pPr>
        <w:tabs>
          <w:tab w:val="num" w:pos="1610"/>
        </w:tabs>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9" w15:restartNumberingAfterBreak="0">
    <w:nsid w:val="6DA238F4"/>
    <w:multiLevelType w:val="hybridMultilevel"/>
    <w:tmpl w:val="EABA949A"/>
    <w:lvl w:ilvl="0" w:tplc="040C0007">
      <w:start w:val="1"/>
      <w:numFmt w:val="bullet"/>
      <w:lvlText w:val=""/>
      <w:lvlPicBulletId w:val="0"/>
      <w:lvlJc w:val="left"/>
      <w:pPr>
        <w:ind w:left="1068" w:hanging="360"/>
      </w:pPr>
      <w:rPr>
        <w:rFonts w:ascii="Symbol" w:hAnsi="Symbol" w:hint="default"/>
        <w:b/>
        <w:color w:val="0000FF"/>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70414A97"/>
    <w:multiLevelType w:val="hybridMultilevel"/>
    <w:tmpl w:val="7A221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35E79"/>
    <w:multiLevelType w:val="hybridMultilevel"/>
    <w:tmpl w:val="086EA5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9266B"/>
    <w:multiLevelType w:val="multilevel"/>
    <w:tmpl w:val="AC18A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7146D9"/>
    <w:multiLevelType w:val="multilevel"/>
    <w:tmpl w:val="6AA6D424"/>
    <w:lvl w:ilvl="0">
      <w:start w:val="1"/>
      <w:numFmt w:val="decimal"/>
      <w:lvlText w:val="%1."/>
      <w:lvlJc w:val="left"/>
      <w:pPr>
        <w:ind w:left="720" w:hanging="360"/>
      </w:pPr>
      <w:rPr>
        <w:rFonts w:hint="default"/>
        <w:b/>
        <w:color w:val="0000FF"/>
        <w:sz w:val="28"/>
      </w:rPr>
    </w:lvl>
    <w:lvl w:ilvl="1">
      <w:start w:val="1"/>
      <w:numFmt w:val="decimal"/>
      <w:isLgl/>
      <w:lvlText w:val="%1.%2."/>
      <w:lvlJc w:val="left"/>
      <w:pPr>
        <w:ind w:left="720" w:hanging="360"/>
      </w:pPr>
      <w:rPr>
        <w:rFonts w:hint="default"/>
        <w:color w:val="0000F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F0069D"/>
    <w:multiLevelType w:val="multilevel"/>
    <w:tmpl w:val="17DE267C"/>
    <w:lvl w:ilvl="0">
      <w:start w:val="1"/>
      <w:numFmt w:val="bullet"/>
      <w:lvlText w:val=""/>
      <w:lvlPicBulletId w:val="0"/>
      <w:lvlJc w:val="left"/>
      <w:pPr>
        <w:ind w:left="890" w:hanging="360"/>
      </w:pPr>
      <w:rPr>
        <w:rFonts w:ascii="Symbol" w:hAnsi="Symbol" w:hint="default"/>
      </w:rPr>
    </w:lvl>
    <w:lvl w:ilvl="1">
      <w:numFmt w:val="bullet"/>
      <w:lvlText w:val=""/>
      <w:lvlPicBulletId w:val="0"/>
      <w:lvlJc w:val="left"/>
      <w:pPr>
        <w:ind w:left="1610" w:hanging="360"/>
      </w:pPr>
      <w:rPr>
        <w:rFonts w:ascii="Wingdings" w:eastAsia="Times New Roman" w:hAnsi="Wingdings" w:cs="Times New Roman"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35" w15:restartNumberingAfterBreak="0">
    <w:nsid w:val="7C575936"/>
    <w:multiLevelType w:val="multilevel"/>
    <w:tmpl w:val="AC18A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CB42A8"/>
    <w:multiLevelType w:val="multilevel"/>
    <w:tmpl w:val="4B7EA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7E0E2C"/>
    <w:multiLevelType w:val="hybridMultilevel"/>
    <w:tmpl w:val="CCF6713E"/>
    <w:lvl w:ilvl="0" w:tplc="040C0001">
      <w:start w:val="1"/>
      <w:numFmt w:val="bullet"/>
      <w:lvlText w:val=""/>
      <w:lvlJc w:val="left"/>
      <w:pPr>
        <w:tabs>
          <w:tab w:val="num" w:pos="2500"/>
        </w:tabs>
        <w:ind w:left="2500" w:hanging="360"/>
      </w:pPr>
      <w:rPr>
        <w:rFonts w:ascii="Symbol" w:hAnsi="Symbol" w:hint="default"/>
      </w:rPr>
    </w:lvl>
    <w:lvl w:ilvl="1" w:tplc="040C0003" w:tentative="1">
      <w:start w:val="1"/>
      <w:numFmt w:val="bullet"/>
      <w:lvlText w:val="o"/>
      <w:lvlJc w:val="left"/>
      <w:pPr>
        <w:tabs>
          <w:tab w:val="num" w:pos="3220"/>
        </w:tabs>
        <w:ind w:left="3220" w:hanging="360"/>
      </w:pPr>
      <w:rPr>
        <w:rFonts w:ascii="Courier New" w:hAnsi="Courier New" w:cs="Courier New" w:hint="default"/>
      </w:rPr>
    </w:lvl>
    <w:lvl w:ilvl="2" w:tplc="040C0005" w:tentative="1">
      <w:start w:val="1"/>
      <w:numFmt w:val="bullet"/>
      <w:lvlText w:val=""/>
      <w:lvlJc w:val="left"/>
      <w:pPr>
        <w:tabs>
          <w:tab w:val="num" w:pos="3940"/>
        </w:tabs>
        <w:ind w:left="3940" w:hanging="360"/>
      </w:pPr>
      <w:rPr>
        <w:rFonts w:ascii="Wingdings" w:hAnsi="Wingdings" w:hint="default"/>
      </w:rPr>
    </w:lvl>
    <w:lvl w:ilvl="3" w:tplc="040C0001" w:tentative="1">
      <w:start w:val="1"/>
      <w:numFmt w:val="bullet"/>
      <w:lvlText w:val=""/>
      <w:lvlJc w:val="left"/>
      <w:pPr>
        <w:tabs>
          <w:tab w:val="num" w:pos="4660"/>
        </w:tabs>
        <w:ind w:left="4660" w:hanging="360"/>
      </w:pPr>
      <w:rPr>
        <w:rFonts w:ascii="Symbol" w:hAnsi="Symbol" w:hint="default"/>
      </w:rPr>
    </w:lvl>
    <w:lvl w:ilvl="4" w:tplc="040C0003" w:tentative="1">
      <w:start w:val="1"/>
      <w:numFmt w:val="bullet"/>
      <w:lvlText w:val="o"/>
      <w:lvlJc w:val="left"/>
      <w:pPr>
        <w:tabs>
          <w:tab w:val="num" w:pos="5380"/>
        </w:tabs>
        <w:ind w:left="5380" w:hanging="360"/>
      </w:pPr>
      <w:rPr>
        <w:rFonts w:ascii="Courier New" w:hAnsi="Courier New" w:cs="Courier New" w:hint="default"/>
      </w:rPr>
    </w:lvl>
    <w:lvl w:ilvl="5" w:tplc="040C0005" w:tentative="1">
      <w:start w:val="1"/>
      <w:numFmt w:val="bullet"/>
      <w:lvlText w:val=""/>
      <w:lvlJc w:val="left"/>
      <w:pPr>
        <w:tabs>
          <w:tab w:val="num" w:pos="6100"/>
        </w:tabs>
        <w:ind w:left="6100" w:hanging="360"/>
      </w:pPr>
      <w:rPr>
        <w:rFonts w:ascii="Wingdings" w:hAnsi="Wingdings" w:hint="default"/>
      </w:rPr>
    </w:lvl>
    <w:lvl w:ilvl="6" w:tplc="040C0001" w:tentative="1">
      <w:start w:val="1"/>
      <w:numFmt w:val="bullet"/>
      <w:lvlText w:val=""/>
      <w:lvlJc w:val="left"/>
      <w:pPr>
        <w:tabs>
          <w:tab w:val="num" w:pos="6820"/>
        </w:tabs>
        <w:ind w:left="6820" w:hanging="360"/>
      </w:pPr>
      <w:rPr>
        <w:rFonts w:ascii="Symbol" w:hAnsi="Symbol" w:hint="default"/>
      </w:rPr>
    </w:lvl>
    <w:lvl w:ilvl="7" w:tplc="040C0003" w:tentative="1">
      <w:start w:val="1"/>
      <w:numFmt w:val="bullet"/>
      <w:lvlText w:val="o"/>
      <w:lvlJc w:val="left"/>
      <w:pPr>
        <w:tabs>
          <w:tab w:val="num" w:pos="7540"/>
        </w:tabs>
        <w:ind w:left="7540" w:hanging="360"/>
      </w:pPr>
      <w:rPr>
        <w:rFonts w:ascii="Courier New" w:hAnsi="Courier New" w:cs="Courier New" w:hint="default"/>
      </w:rPr>
    </w:lvl>
    <w:lvl w:ilvl="8" w:tplc="040C0005" w:tentative="1">
      <w:start w:val="1"/>
      <w:numFmt w:val="bullet"/>
      <w:lvlText w:val=""/>
      <w:lvlJc w:val="left"/>
      <w:pPr>
        <w:tabs>
          <w:tab w:val="num" w:pos="8260"/>
        </w:tabs>
        <w:ind w:left="8260" w:hanging="360"/>
      </w:pPr>
      <w:rPr>
        <w:rFonts w:ascii="Wingdings" w:hAnsi="Wingdings" w:hint="default"/>
      </w:rPr>
    </w:lvl>
  </w:abstractNum>
  <w:abstractNum w:abstractNumId="38" w15:restartNumberingAfterBreak="0">
    <w:nsid w:val="7D7F3730"/>
    <w:multiLevelType w:val="multilevel"/>
    <w:tmpl w:val="17DE267C"/>
    <w:lvl w:ilvl="0">
      <w:start w:val="1"/>
      <w:numFmt w:val="bullet"/>
      <w:lvlText w:val=""/>
      <w:lvlPicBulletId w:val="0"/>
      <w:lvlJc w:val="left"/>
      <w:pPr>
        <w:ind w:left="890" w:hanging="360"/>
      </w:pPr>
      <w:rPr>
        <w:rFonts w:ascii="Symbol" w:hAnsi="Symbol" w:hint="default"/>
      </w:rPr>
    </w:lvl>
    <w:lvl w:ilvl="1">
      <w:numFmt w:val="bullet"/>
      <w:lvlText w:val=""/>
      <w:lvlPicBulletId w:val="0"/>
      <w:lvlJc w:val="left"/>
      <w:pPr>
        <w:ind w:left="1610" w:hanging="360"/>
      </w:pPr>
      <w:rPr>
        <w:rFonts w:ascii="Wingdings" w:eastAsia="Times New Roman" w:hAnsi="Wingdings" w:cs="Times New Roman"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39" w15:restartNumberingAfterBreak="0">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4"/>
  </w:num>
  <w:num w:numId="4">
    <w:abstractNumId w:val="39"/>
  </w:num>
  <w:num w:numId="5">
    <w:abstractNumId w:val="8"/>
  </w:num>
  <w:num w:numId="6">
    <w:abstractNumId w:val="6"/>
  </w:num>
  <w:num w:numId="7">
    <w:abstractNumId w:val="15"/>
  </w:num>
  <w:num w:numId="8">
    <w:abstractNumId w:val="29"/>
  </w:num>
  <w:num w:numId="9">
    <w:abstractNumId w:val="14"/>
  </w:num>
  <w:num w:numId="10">
    <w:abstractNumId w:val="26"/>
  </w:num>
  <w:num w:numId="11">
    <w:abstractNumId w:val="33"/>
  </w:num>
  <w:num w:numId="12">
    <w:abstractNumId w:val="34"/>
  </w:num>
  <w:num w:numId="13">
    <w:abstractNumId w:val="28"/>
  </w:num>
  <w:num w:numId="14">
    <w:abstractNumId w:val="38"/>
  </w:num>
  <w:num w:numId="15">
    <w:abstractNumId w:val="25"/>
  </w:num>
  <w:num w:numId="16">
    <w:abstractNumId w:val="22"/>
  </w:num>
  <w:num w:numId="17">
    <w:abstractNumId w:val="12"/>
  </w:num>
  <w:num w:numId="18">
    <w:abstractNumId w:val="23"/>
  </w:num>
  <w:num w:numId="19">
    <w:abstractNumId w:val="37"/>
  </w:num>
  <w:num w:numId="20">
    <w:abstractNumId w:val="30"/>
  </w:num>
  <w:num w:numId="21">
    <w:abstractNumId w:val="20"/>
  </w:num>
  <w:num w:numId="22">
    <w:abstractNumId w:val="27"/>
  </w:num>
  <w:num w:numId="23">
    <w:abstractNumId w:val="13"/>
  </w:num>
  <w:num w:numId="24">
    <w:abstractNumId w:val="5"/>
  </w:num>
  <w:num w:numId="25">
    <w:abstractNumId w:val="31"/>
  </w:num>
  <w:num w:numId="26">
    <w:abstractNumId w:val="0"/>
  </w:num>
  <w:num w:numId="27">
    <w:abstractNumId w:val="1"/>
  </w:num>
  <w:num w:numId="28">
    <w:abstractNumId w:val="16"/>
  </w:num>
  <w:num w:numId="29">
    <w:abstractNumId w:val="18"/>
  </w:num>
  <w:num w:numId="30">
    <w:abstractNumId w:val="9"/>
  </w:num>
  <w:num w:numId="31">
    <w:abstractNumId w:val="2"/>
  </w:num>
  <w:num w:numId="32">
    <w:abstractNumId w:val="3"/>
  </w:num>
  <w:num w:numId="33">
    <w:abstractNumId w:val="10"/>
  </w:num>
  <w:num w:numId="34">
    <w:abstractNumId w:val="24"/>
  </w:num>
  <w:num w:numId="35">
    <w:abstractNumId w:val="7"/>
  </w:num>
  <w:num w:numId="36">
    <w:abstractNumId w:val="36"/>
  </w:num>
  <w:num w:numId="37">
    <w:abstractNumId w:val="32"/>
  </w:num>
  <w:num w:numId="38">
    <w:abstractNumId w:val="3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00"/>
  <w:displayHorizontalDrawingGridEvery w:val="2"/>
  <w:displayVerticalDrawingGridEvery w:val="2"/>
  <w:characterSpacingControl w:val="doNotCompress"/>
  <w:hdrShapeDefaults>
    <o:shapedefaults v:ext="edit" spidmax="2049">
      <o:colormenu v:ext="edit" strokecolor="none [3205]"/>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713"/>
    <w:rsid w:val="000049F0"/>
    <w:rsid w:val="00007ED4"/>
    <w:rsid w:val="00026042"/>
    <w:rsid w:val="00056B70"/>
    <w:rsid w:val="00061F6C"/>
    <w:rsid w:val="000649CF"/>
    <w:rsid w:val="00070D85"/>
    <w:rsid w:val="00070ED5"/>
    <w:rsid w:val="00072EDA"/>
    <w:rsid w:val="000A056A"/>
    <w:rsid w:val="000C7FC4"/>
    <w:rsid w:val="000D0C57"/>
    <w:rsid w:val="000D0D4F"/>
    <w:rsid w:val="000D0ED3"/>
    <w:rsid w:val="000D5D5E"/>
    <w:rsid w:val="000E2021"/>
    <w:rsid w:val="000E7A2B"/>
    <w:rsid w:val="000F6110"/>
    <w:rsid w:val="00100405"/>
    <w:rsid w:val="001227A0"/>
    <w:rsid w:val="00122E4A"/>
    <w:rsid w:val="001408E5"/>
    <w:rsid w:val="00162436"/>
    <w:rsid w:val="001633E3"/>
    <w:rsid w:val="00180114"/>
    <w:rsid w:val="0019496A"/>
    <w:rsid w:val="001A56D3"/>
    <w:rsid w:val="001A7704"/>
    <w:rsid w:val="001C116F"/>
    <w:rsid w:val="001C69AB"/>
    <w:rsid w:val="001D5B27"/>
    <w:rsid w:val="001D746E"/>
    <w:rsid w:val="001E5139"/>
    <w:rsid w:val="001F0A56"/>
    <w:rsid w:val="001F1C99"/>
    <w:rsid w:val="001F368E"/>
    <w:rsid w:val="002006D8"/>
    <w:rsid w:val="00233993"/>
    <w:rsid w:val="00234192"/>
    <w:rsid w:val="002420D7"/>
    <w:rsid w:val="00245F20"/>
    <w:rsid w:val="00250A44"/>
    <w:rsid w:val="002708BB"/>
    <w:rsid w:val="00293BCE"/>
    <w:rsid w:val="002A2338"/>
    <w:rsid w:val="002B0B76"/>
    <w:rsid w:val="002C27DD"/>
    <w:rsid w:val="002F4C67"/>
    <w:rsid w:val="003349E4"/>
    <w:rsid w:val="003573E4"/>
    <w:rsid w:val="003659CD"/>
    <w:rsid w:val="00365F83"/>
    <w:rsid w:val="00371D0E"/>
    <w:rsid w:val="00384D34"/>
    <w:rsid w:val="003A4FDF"/>
    <w:rsid w:val="003B1C05"/>
    <w:rsid w:val="003B3211"/>
    <w:rsid w:val="003B4A30"/>
    <w:rsid w:val="003B7652"/>
    <w:rsid w:val="003C019D"/>
    <w:rsid w:val="003C5A8E"/>
    <w:rsid w:val="003C6322"/>
    <w:rsid w:val="003D2EC1"/>
    <w:rsid w:val="003D6DC2"/>
    <w:rsid w:val="003F69DE"/>
    <w:rsid w:val="00401AE5"/>
    <w:rsid w:val="0040357E"/>
    <w:rsid w:val="00405119"/>
    <w:rsid w:val="00412F89"/>
    <w:rsid w:val="004355E9"/>
    <w:rsid w:val="00447F74"/>
    <w:rsid w:val="0045407C"/>
    <w:rsid w:val="00476BFB"/>
    <w:rsid w:val="00492C97"/>
    <w:rsid w:val="004A6989"/>
    <w:rsid w:val="004B5141"/>
    <w:rsid w:val="004B7B35"/>
    <w:rsid w:val="004C6DA4"/>
    <w:rsid w:val="004E2233"/>
    <w:rsid w:val="00506353"/>
    <w:rsid w:val="005104CF"/>
    <w:rsid w:val="00513024"/>
    <w:rsid w:val="00516BC6"/>
    <w:rsid w:val="00526D18"/>
    <w:rsid w:val="005276D6"/>
    <w:rsid w:val="005310D1"/>
    <w:rsid w:val="00532021"/>
    <w:rsid w:val="00540640"/>
    <w:rsid w:val="0054460F"/>
    <w:rsid w:val="00551772"/>
    <w:rsid w:val="00574FCD"/>
    <w:rsid w:val="005916C0"/>
    <w:rsid w:val="00592254"/>
    <w:rsid w:val="005A55A7"/>
    <w:rsid w:val="005B7C70"/>
    <w:rsid w:val="005C46EE"/>
    <w:rsid w:val="005D43F7"/>
    <w:rsid w:val="005E50CC"/>
    <w:rsid w:val="005E6480"/>
    <w:rsid w:val="005F23AD"/>
    <w:rsid w:val="00634B9C"/>
    <w:rsid w:val="00643E23"/>
    <w:rsid w:val="00662D76"/>
    <w:rsid w:val="00667D36"/>
    <w:rsid w:val="006974D0"/>
    <w:rsid w:val="0069756D"/>
    <w:rsid w:val="006A06AF"/>
    <w:rsid w:val="006A223C"/>
    <w:rsid w:val="006C2161"/>
    <w:rsid w:val="00711FAB"/>
    <w:rsid w:val="00717C24"/>
    <w:rsid w:val="007438A9"/>
    <w:rsid w:val="00745629"/>
    <w:rsid w:val="00757C46"/>
    <w:rsid w:val="00757CC7"/>
    <w:rsid w:val="00761FBF"/>
    <w:rsid w:val="00783ABC"/>
    <w:rsid w:val="007850DB"/>
    <w:rsid w:val="007A446A"/>
    <w:rsid w:val="007B2159"/>
    <w:rsid w:val="007B28F4"/>
    <w:rsid w:val="007B6069"/>
    <w:rsid w:val="007C2FFE"/>
    <w:rsid w:val="007D4CFE"/>
    <w:rsid w:val="007E2970"/>
    <w:rsid w:val="007F2C95"/>
    <w:rsid w:val="008015D7"/>
    <w:rsid w:val="00804BFD"/>
    <w:rsid w:val="00815B5E"/>
    <w:rsid w:val="0081682B"/>
    <w:rsid w:val="00820486"/>
    <w:rsid w:val="00863A21"/>
    <w:rsid w:val="00865AD1"/>
    <w:rsid w:val="008747FD"/>
    <w:rsid w:val="00874B72"/>
    <w:rsid w:val="00877AB6"/>
    <w:rsid w:val="00883898"/>
    <w:rsid w:val="00886923"/>
    <w:rsid w:val="008964CF"/>
    <w:rsid w:val="008B1639"/>
    <w:rsid w:val="008B6DD3"/>
    <w:rsid w:val="008F7713"/>
    <w:rsid w:val="00900FCC"/>
    <w:rsid w:val="0091353A"/>
    <w:rsid w:val="00922CC7"/>
    <w:rsid w:val="0093338D"/>
    <w:rsid w:val="00941476"/>
    <w:rsid w:val="00943257"/>
    <w:rsid w:val="0095302E"/>
    <w:rsid w:val="0095316E"/>
    <w:rsid w:val="0096111E"/>
    <w:rsid w:val="0096271B"/>
    <w:rsid w:val="00964AF1"/>
    <w:rsid w:val="009707CB"/>
    <w:rsid w:val="00995B35"/>
    <w:rsid w:val="0099634D"/>
    <w:rsid w:val="009A04FF"/>
    <w:rsid w:val="009A361F"/>
    <w:rsid w:val="009A6ACB"/>
    <w:rsid w:val="009B1112"/>
    <w:rsid w:val="009E6963"/>
    <w:rsid w:val="009F5CA5"/>
    <w:rsid w:val="00A17470"/>
    <w:rsid w:val="00A248B3"/>
    <w:rsid w:val="00A2541B"/>
    <w:rsid w:val="00A27BDC"/>
    <w:rsid w:val="00A32408"/>
    <w:rsid w:val="00A32749"/>
    <w:rsid w:val="00A32F2C"/>
    <w:rsid w:val="00A95C36"/>
    <w:rsid w:val="00AB5874"/>
    <w:rsid w:val="00AC174A"/>
    <w:rsid w:val="00AC331C"/>
    <w:rsid w:val="00AD5C0B"/>
    <w:rsid w:val="00AE0081"/>
    <w:rsid w:val="00B144C0"/>
    <w:rsid w:val="00B267AA"/>
    <w:rsid w:val="00B34320"/>
    <w:rsid w:val="00B55682"/>
    <w:rsid w:val="00B60070"/>
    <w:rsid w:val="00B742A5"/>
    <w:rsid w:val="00BD2C8E"/>
    <w:rsid w:val="00BF23ED"/>
    <w:rsid w:val="00BF58C4"/>
    <w:rsid w:val="00C12770"/>
    <w:rsid w:val="00C13BCE"/>
    <w:rsid w:val="00C27E31"/>
    <w:rsid w:val="00C310F6"/>
    <w:rsid w:val="00C42541"/>
    <w:rsid w:val="00C4757D"/>
    <w:rsid w:val="00C63D5F"/>
    <w:rsid w:val="00C66BF5"/>
    <w:rsid w:val="00C7178C"/>
    <w:rsid w:val="00C8182C"/>
    <w:rsid w:val="00C8184A"/>
    <w:rsid w:val="00C84435"/>
    <w:rsid w:val="00CD598C"/>
    <w:rsid w:val="00CF3B04"/>
    <w:rsid w:val="00D23991"/>
    <w:rsid w:val="00D422C5"/>
    <w:rsid w:val="00D444EC"/>
    <w:rsid w:val="00D60DC8"/>
    <w:rsid w:val="00D624D0"/>
    <w:rsid w:val="00D71207"/>
    <w:rsid w:val="00D74847"/>
    <w:rsid w:val="00D853C0"/>
    <w:rsid w:val="00D870B4"/>
    <w:rsid w:val="00D91854"/>
    <w:rsid w:val="00D93FBB"/>
    <w:rsid w:val="00D95661"/>
    <w:rsid w:val="00DB1073"/>
    <w:rsid w:val="00DD71EC"/>
    <w:rsid w:val="00DE086B"/>
    <w:rsid w:val="00DE4374"/>
    <w:rsid w:val="00DE7780"/>
    <w:rsid w:val="00DF6AB9"/>
    <w:rsid w:val="00E14B85"/>
    <w:rsid w:val="00E175B6"/>
    <w:rsid w:val="00E36C02"/>
    <w:rsid w:val="00E37022"/>
    <w:rsid w:val="00E3773F"/>
    <w:rsid w:val="00E40AE4"/>
    <w:rsid w:val="00E4130B"/>
    <w:rsid w:val="00E545EB"/>
    <w:rsid w:val="00E60333"/>
    <w:rsid w:val="00E60C6C"/>
    <w:rsid w:val="00E643D7"/>
    <w:rsid w:val="00E64662"/>
    <w:rsid w:val="00E64F62"/>
    <w:rsid w:val="00E67CD5"/>
    <w:rsid w:val="00E73E73"/>
    <w:rsid w:val="00E7585B"/>
    <w:rsid w:val="00EA02C6"/>
    <w:rsid w:val="00EC3DF1"/>
    <w:rsid w:val="00EC721C"/>
    <w:rsid w:val="00EE5647"/>
    <w:rsid w:val="00EE5E83"/>
    <w:rsid w:val="00EF334A"/>
    <w:rsid w:val="00EF6B77"/>
    <w:rsid w:val="00EF7193"/>
    <w:rsid w:val="00F02B54"/>
    <w:rsid w:val="00F156ED"/>
    <w:rsid w:val="00F3648D"/>
    <w:rsid w:val="00F42DBF"/>
    <w:rsid w:val="00F46263"/>
    <w:rsid w:val="00F5667F"/>
    <w:rsid w:val="00F76228"/>
    <w:rsid w:val="00F819E1"/>
    <w:rsid w:val="00F95AB9"/>
    <w:rsid w:val="00FA3019"/>
    <w:rsid w:val="00FD1B17"/>
    <w:rsid w:val="00FF18D0"/>
    <w:rsid w:val="00FF33E1"/>
    <w:rsid w:val="00FF4753"/>
    <w:rsid w:val="00FF6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3205]"/>
    </o:shapedefaults>
    <o:shapelayout v:ext="edit">
      <o:idmap v:ext="edit" data="1"/>
      <o:rules v:ext="edit">
        <o:r id="V:Rule3" type="connector" idref="#Line 28"/>
        <o:r id="V:Rule4" type="connector" idref="#_x0000_s1157"/>
        <o:r id="V:Rule5" type="connector" idref="#Line 35"/>
        <o:r id="V:Rule6" type="connector" idref="#Line 33"/>
        <o:r id="V:Rule7" type="connector" idref="#Line 29"/>
        <o:r id="V:Rule8" type="connector" idref="#Line 32"/>
        <o:r id="V:Rule9" type="connector" idref="#Line 40"/>
        <o:r id="V:Rule10" type="connector" idref="#_x0000_s1277"/>
        <o:r id="V:Rule11" type="connector" idref="#Line 41"/>
        <o:r id="V:Rule12" type="connector" idref="#Line 46"/>
        <o:r id="V:Rule13" type="connector" idref="#Line 42"/>
        <o:r id="V:Rule14" type="connector" idref="#Line 52"/>
        <o:r id="V:Rule15" type="connector" idref="#Line 36"/>
        <o:r id="V:Rule16" type="connector" idref="#Line 51"/>
        <o:r id="V:Rule17" type="connector" idref="#Line 39"/>
        <o:r id="V:Rule18" type="connector" idref="#Line 47"/>
        <o:r id="V:Rule19" type="connector" idref="#Line 50"/>
      </o:rules>
    </o:shapelayout>
  </w:shapeDefaults>
  <w:decimalSymbol w:val=","/>
  <w:listSeparator w:val=";"/>
  <w15:chartTrackingRefBased/>
  <w15:docId w15:val="{9DCA511F-7E61-45C5-8CC9-39E4924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58C4"/>
    <w:rPr>
      <w:sz w:val="18"/>
      <w:szCs w:val="22"/>
      <w:lang w:val="fr-CA"/>
    </w:rPr>
  </w:style>
  <w:style w:type="paragraph" w:styleId="Titre1">
    <w:name w:val="heading 1"/>
    <w:basedOn w:val="Normal"/>
    <w:next w:val="Normal"/>
    <w:link w:val="Titre1Car"/>
    <w:qFormat/>
    <w:rsid w:val="00D60DC8"/>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qFormat/>
    <w:rsid w:val="00622EE8"/>
    <w:pPr>
      <w:keepNext/>
      <w:spacing w:before="240" w:after="60"/>
      <w:outlineLvl w:val="2"/>
    </w:pPr>
    <w:rPr>
      <w:rFonts w:ascii="Arial" w:hAnsi="Arial" w:cs="Arial"/>
      <w:b/>
      <w:bCs/>
      <w:sz w:val="26"/>
      <w:szCs w:val="26"/>
      <w:lang w:val="fr-FR"/>
    </w:rPr>
  </w:style>
  <w:style w:type="paragraph" w:styleId="Titre6">
    <w:name w:val="heading 6"/>
    <w:basedOn w:val="Normal"/>
    <w:next w:val="Normal"/>
    <w:link w:val="Titre6Car"/>
    <w:qFormat/>
    <w:rsid w:val="00492C97"/>
    <w:pPr>
      <w:keepNext/>
      <w:tabs>
        <w:tab w:val="num" w:pos="1152"/>
      </w:tabs>
      <w:ind w:left="1152" w:hanging="1152"/>
      <w:jc w:val="center"/>
      <w:outlineLvl w:val="5"/>
    </w:pPr>
    <w:rPr>
      <w:rFonts w:ascii="Arial" w:hAnsi="Arial"/>
      <w:shadow/>
      <w:sz w:val="32"/>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B4CCD"/>
    <w:rPr>
      <w:rFonts w:ascii="Arial" w:hAnsi="Arial" w:cs="Arial"/>
      <w:sz w:val="20"/>
      <w:szCs w:val="20"/>
      <w:lang w:val="fr-FR"/>
    </w:rPr>
  </w:style>
  <w:style w:type="character" w:styleId="Appelnotedebasdep">
    <w:name w:val="footnote reference"/>
    <w:semiHidden/>
    <w:rsid w:val="00AB4CCD"/>
    <w:rPr>
      <w:vertAlign w:val="superscript"/>
    </w:rPr>
  </w:style>
  <w:style w:type="paragraph" w:styleId="En-tte">
    <w:name w:val="header"/>
    <w:basedOn w:val="Normal"/>
    <w:link w:val="En-tteCar"/>
    <w:rsid w:val="001202AC"/>
    <w:pPr>
      <w:tabs>
        <w:tab w:val="center" w:pos="4536"/>
        <w:tab w:val="right" w:pos="9072"/>
      </w:tabs>
    </w:pPr>
    <w:rPr>
      <w:sz w:val="24"/>
      <w:lang w:val="x-none" w:eastAsia="x-none"/>
    </w:rPr>
  </w:style>
  <w:style w:type="paragraph" w:styleId="Pieddepage">
    <w:name w:val="footer"/>
    <w:basedOn w:val="Normal"/>
    <w:link w:val="PieddepageCar"/>
    <w:uiPriority w:val="99"/>
    <w:rsid w:val="001202AC"/>
    <w:pPr>
      <w:tabs>
        <w:tab w:val="center" w:pos="4536"/>
        <w:tab w:val="right" w:pos="9072"/>
      </w:tabs>
    </w:pPr>
  </w:style>
  <w:style w:type="character" w:customStyle="1" w:styleId="NotedebasdepageCar">
    <w:name w:val="Note de bas de page Car"/>
    <w:link w:val="Notedebasdepage"/>
    <w:semiHidden/>
    <w:rsid w:val="00B9692E"/>
    <w:rPr>
      <w:rFonts w:ascii="Arial" w:hAnsi="Arial" w:cs="Arial"/>
      <w:lang w:val="fr-FR" w:eastAsia="fr-FR" w:bidi="ar-SA"/>
    </w:rPr>
  </w:style>
  <w:style w:type="character" w:customStyle="1" w:styleId="Titre3Car">
    <w:name w:val="Titre 3 Car"/>
    <w:link w:val="Titre3"/>
    <w:locked/>
    <w:rsid w:val="00622EE8"/>
    <w:rPr>
      <w:rFonts w:ascii="Arial" w:hAnsi="Arial" w:cs="Arial"/>
      <w:b/>
      <w:bCs/>
      <w:sz w:val="26"/>
      <w:szCs w:val="26"/>
      <w:lang w:val="fr-FR" w:eastAsia="fr-FR" w:bidi="ar-SA"/>
    </w:rPr>
  </w:style>
  <w:style w:type="character" w:styleId="Numrodepage">
    <w:name w:val="page number"/>
    <w:basedOn w:val="Policepardfaut"/>
    <w:rsid w:val="00C310F6"/>
  </w:style>
  <w:style w:type="character" w:customStyle="1" w:styleId="En-tteCar">
    <w:name w:val="En-tête Car"/>
    <w:link w:val="En-tte"/>
    <w:rsid w:val="00C310F6"/>
    <w:rPr>
      <w:sz w:val="24"/>
      <w:szCs w:val="22"/>
    </w:rPr>
  </w:style>
  <w:style w:type="character" w:styleId="Lienhypertexte">
    <w:name w:val="Hyperlink"/>
    <w:uiPriority w:val="99"/>
    <w:rsid w:val="00E60C6C"/>
    <w:rPr>
      <w:color w:val="0000FF"/>
      <w:u w:val="single"/>
    </w:rPr>
  </w:style>
  <w:style w:type="character" w:customStyle="1" w:styleId="Titre6Car">
    <w:name w:val="Titre 6 Car"/>
    <w:link w:val="Titre6"/>
    <w:rsid w:val="00492C97"/>
    <w:rPr>
      <w:rFonts w:ascii="Arial" w:hAnsi="Arial"/>
      <w:shadow/>
      <w:sz w:val="32"/>
      <w:szCs w:val="24"/>
    </w:rPr>
  </w:style>
  <w:style w:type="character" w:styleId="Numrodeligne">
    <w:name w:val="line number"/>
    <w:basedOn w:val="Policepardfaut"/>
    <w:rsid w:val="009A6ACB"/>
  </w:style>
  <w:style w:type="paragraph" w:styleId="Notedefin">
    <w:name w:val="endnote text"/>
    <w:basedOn w:val="Normal"/>
    <w:semiHidden/>
    <w:rsid w:val="00384D34"/>
    <w:rPr>
      <w:sz w:val="20"/>
      <w:szCs w:val="20"/>
    </w:rPr>
  </w:style>
  <w:style w:type="character" w:styleId="Appeldenotedefin">
    <w:name w:val="endnote reference"/>
    <w:semiHidden/>
    <w:rsid w:val="00384D34"/>
    <w:rPr>
      <w:vertAlign w:val="superscript"/>
    </w:rPr>
  </w:style>
  <w:style w:type="paragraph" w:styleId="Paragraphedeliste">
    <w:name w:val="List Paragraph"/>
    <w:basedOn w:val="Normal"/>
    <w:uiPriority w:val="34"/>
    <w:qFormat/>
    <w:rsid w:val="001F368E"/>
    <w:pPr>
      <w:ind w:left="708"/>
    </w:pPr>
  </w:style>
  <w:style w:type="paragraph" w:styleId="Textedebulles">
    <w:name w:val="Balloon Text"/>
    <w:basedOn w:val="Normal"/>
    <w:link w:val="TextedebullesCar"/>
    <w:rsid w:val="007C2FFE"/>
    <w:rPr>
      <w:rFonts w:ascii="Segoe UI" w:hAnsi="Segoe UI"/>
      <w:szCs w:val="18"/>
      <w:lang w:eastAsia="x-none"/>
    </w:rPr>
  </w:style>
  <w:style w:type="character" w:customStyle="1" w:styleId="TextedebullesCar">
    <w:name w:val="Texte de bulles Car"/>
    <w:link w:val="Textedebulles"/>
    <w:rsid w:val="007C2FFE"/>
    <w:rPr>
      <w:rFonts w:ascii="Segoe UI" w:hAnsi="Segoe UI" w:cs="Segoe UI"/>
      <w:sz w:val="18"/>
      <w:szCs w:val="18"/>
      <w:lang w:val="fr-CA"/>
    </w:rPr>
  </w:style>
  <w:style w:type="paragraph" w:customStyle="1" w:styleId="En-tetedepage">
    <w:name w:val="En-tete de page"/>
    <w:basedOn w:val="Normal"/>
    <w:rsid w:val="00D60DC8"/>
    <w:pPr>
      <w:tabs>
        <w:tab w:val="center" w:pos="4536"/>
        <w:tab w:val="right" w:pos="9072"/>
      </w:tabs>
      <w:spacing w:before="60" w:after="240"/>
      <w:jc w:val="center"/>
    </w:pPr>
    <w:rPr>
      <w:rFonts w:ascii="Arial" w:hAnsi="Arial"/>
      <w:b/>
      <w:color w:val="3229A7"/>
      <w:sz w:val="32"/>
      <w:szCs w:val="20"/>
      <w:lang w:val="fr-FR"/>
    </w:rPr>
  </w:style>
  <w:style w:type="paragraph" w:customStyle="1" w:styleId="Titre1numrot">
    <w:name w:val="Titre 1 numéroté"/>
    <w:basedOn w:val="Titre1"/>
    <w:next w:val="En-tetedepage"/>
    <w:rsid w:val="00D60DC8"/>
    <w:pPr>
      <w:numPr>
        <w:numId w:val="26"/>
      </w:numPr>
      <w:pBdr>
        <w:bottom w:val="single" w:sz="12" w:space="1" w:color="8453C6"/>
      </w:pBdr>
      <w:spacing w:before="60" w:after="240"/>
    </w:pPr>
    <w:rPr>
      <w:rFonts w:ascii="Arial" w:hAnsi="Arial" w:cs="Arial"/>
      <w:bCs w:val="0"/>
      <w:color w:val="8453C6"/>
      <w:spacing w:val="2"/>
      <w:kern w:val="0"/>
      <w:sz w:val="28"/>
      <w:szCs w:val="28"/>
      <w:lang w:val="fr-FR"/>
    </w:rPr>
  </w:style>
  <w:style w:type="character" w:customStyle="1" w:styleId="Titre1Car">
    <w:name w:val="Titre 1 Car"/>
    <w:link w:val="Titre1"/>
    <w:rsid w:val="00D60DC8"/>
    <w:rPr>
      <w:rFonts w:ascii="Cambria" w:eastAsia="Times New Roman" w:hAnsi="Cambria" w:cs="Times New Roman"/>
      <w:b/>
      <w:bCs/>
      <w:kern w:val="32"/>
      <w:sz w:val="32"/>
      <w:szCs w:val="32"/>
      <w:lang w:val="fr-CA"/>
    </w:rPr>
  </w:style>
  <w:style w:type="character" w:customStyle="1" w:styleId="PieddepageCar">
    <w:name w:val="Pied de page Car"/>
    <w:link w:val="Pieddepage"/>
    <w:uiPriority w:val="99"/>
    <w:rsid w:val="00634B9C"/>
    <w:rPr>
      <w:sz w:val="18"/>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367">
      <w:bodyDiv w:val="1"/>
      <w:marLeft w:val="0"/>
      <w:marRight w:val="0"/>
      <w:marTop w:val="0"/>
      <w:marBottom w:val="0"/>
      <w:divBdr>
        <w:top w:val="none" w:sz="0" w:space="0" w:color="auto"/>
        <w:left w:val="none" w:sz="0" w:space="0" w:color="auto"/>
        <w:bottom w:val="none" w:sz="0" w:space="0" w:color="auto"/>
        <w:right w:val="none" w:sz="0" w:space="0" w:color="auto"/>
      </w:divBdr>
      <w:divsChild>
        <w:div w:id="1718355975">
          <w:marLeft w:val="75"/>
          <w:marRight w:val="75"/>
          <w:marTop w:val="75"/>
          <w:marBottom w:val="75"/>
          <w:divBdr>
            <w:top w:val="single" w:sz="6" w:space="4" w:color="AAAAAA"/>
            <w:left w:val="single" w:sz="6" w:space="4" w:color="AAAAAA"/>
            <w:bottom w:val="single" w:sz="6" w:space="4" w:color="AAAAAA"/>
            <w:right w:val="single" w:sz="6" w:space="4" w:color="AAAAAA"/>
          </w:divBdr>
          <w:divsChild>
            <w:div w:id="578486671">
              <w:marLeft w:val="0"/>
              <w:marRight w:val="0"/>
              <w:marTop w:val="0"/>
              <w:marBottom w:val="0"/>
              <w:divBdr>
                <w:top w:val="single" w:sz="6" w:space="7" w:color="000000"/>
                <w:left w:val="single" w:sz="6" w:space="7" w:color="000000"/>
                <w:bottom w:val="single" w:sz="6" w:space="7" w:color="000000"/>
                <w:right w:val="single" w:sz="6" w:space="7" w:color="000000"/>
              </w:divBdr>
              <w:divsChild>
                <w:div w:id="1913656122">
                  <w:marLeft w:val="0"/>
                  <w:marRight w:val="0"/>
                  <w:marTop w:val="0"/>
                  <w:marBottom w:val="0"/>
                  <w:divBdr>
                    <w:top w:val="none" w:sz="0" w:space="0" w:color="auto"/>
                    <w:left w:val="none" w:sz="0" w:space="0" w:color="auto"/>
                    <w:bottom w:val="none" w:sz="0" w:space="0" w:color="auto"/>
                    <w:right w:val="none" w:sz="0" w:space="0" w:color="auto"/>
                  </w:divBdr>
                  <w:divsChild>
                    <w:div w:id="1298998927">
                      <w:marLeft w:val="0"/>
                      <w:marRight w:val="0"/>
                      <w:marTop w:val="0"/>
                      <w:marBottom w:val="0"/>
                      <w:divBdr>
                        <w:top w:val="none" w:sz="0" w:space="0" w:color="auto"/>
                        <w:left w:val="none" w:sz="0" w:space="0" w:color="auto"/>
                        <w:bottom w:val="none" w:sz="0" w:space="0" w:color="auto"/>
                        <w:right w:val="none" w:sz="0" w:space="0" w:color="auto"/>
                      </w:divBdr>
                    </w:div>
                    <w:div w:id="1364206910">
                      <w:marLeft w:val="0"/>
                      <w:marRight w:val="0"/>
                      <w:marTop w:val="0"/>
                      <w:marBottom w:val="0"/>
                      <w:divBdr>
                        <w:top w:val="none" w:sz="0" w:space="0" w:color="auto"/>
                        <w:left w:val="none" w:sz="0" w:space="0" w:color="auto"/>
                        <w:bottom w:val="none" w:sz="0" w:space="0" w:color="auto"/>
                        <w:right w:val="none" w:sz="0" w:space="0" w:color="auto"/>
                      </w:divBdr>
                    </w:div>
                    <w:div w:id="1413357892">
                      <w:marLeft w:val="0"/>
                      <w:marRight w:val="0"/>
                      <w:marTop w:val="0"/>
                      <w:marBottom w:val="0"/>
                      <w:divBdr>
                        <w:top w:val="none" w:sz="0" w:space="0" w:color="auto"/>
                        <w:left w:val="none" w:sz="0" w:space="0" w:color="auto"/>
                        <w:bottom w:val="none" w:sz="0" w:space="0" w:color="auto"/>
                        <w:right w:val="none" w:sz="0" w:space="0" w:color="auto"/>
                      </w:divBdr>
                    </w:div>
                    <w:div w:id="1558323142">
                      <w:marLeft w:val="0"/>
                      <w:marRight w:val="0"/>
                      <w:marTop w:val="120"/>
                      <w:marBottom w:val="0"/>
                      <w:divBdr>
                        <w:top w:val="none" w:sz="0" w:space="0" w:color="auto"/>
                        <w:left w:val="none" w:sz="0" w:space="0" w:color="auto"/>
                        <w:bottom w:val="none" w:sz="0" w:space="0" w:color="auto"/>
                        <w:right w:val="none" w:sz="0" w:space="0" w:color="auto"/>
                      </w:divBdr>
                    </w:div>
                    <w:div w:id="1576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image" Target="media/image12.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e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oleObject" Target="embeddings/oleObject2.bin"/><Relationship Id="rId8"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AppData\Roaming\Microsoft\Templates\Scienc6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E2A09-F958-445D-B0A4-0E8B002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Scienc64</Template>
  <TotalTime>362</TotalTime>
  <Pages>7</Pages>
  <Words>1476</Words>
  <Characters>8120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BEP - Contrôle en cours de formation</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 Contrôle en cours de formation</dc:title>
  <dc:subject/>
  <dc:creator>Christophe ARMAND</dc:creator>
  <cp:keywords/>
  <cp:lastModifiedBy>N B</cp:lastModifiedBy>
  <cp:revision>18</cp:revision>
  <cp:lastPrinted>2017-05-11T08:45:00Z</cp:lastPrinted>
  <dcterms:created xsi:type="dcterms:W3CDTF">2017-05-09T13:00:00Z</dcterms:created>
  <dcterms:modified xsi:type="dcterms:W3CDTF">2017-05-12T16:17:00Z</dcterms:modified>
</cp:coreProperties>
</file>