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7"/>
        <w:gridCol w:w="2306"/>
        <w:gridCol w:w="5254"/>
      </w:tblGrid>
      <w:tr w:rsidR="000009D7" w:rsidRPr="000009D7" w:rsidTr="000009D7">
        <w:trPr>
          <w:trHeight w:val="422"/>
        </w:trPr>
        <w:tc>
          <w:tcPr>
            <w:tcW w:w="2647" w:type="dxa"/>
            <w:vMerge w:val="restart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ind w:right="-11"/>
              <w:jc w:val="center"/>
              <w:rPr>
                <w:sz w:val="8"/>
                <w:szCs w:val="8"/>
                <w:lang w:val="fr-CA" w:eastAsia="zh-CN"/>
              </w:rPr>
            </w:pPr>
            <w:r w:rsidRPr="000009D7">
              <w:rPr>
                <w:noProof/>
                <w:sz w:val="18"/>
              </w:rPr>
              <w:drawing>
                <wp:inline distT="0" distB="0" distL="0" distR="0">
                  <wp:extent cx="1038225" cy="723900"/>
                  <wp:effectExtent l="19050" t="0" r="9525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471" w:rsidRPr="000009D7" w:rsidRDefault="00921471" w:rsidP="00884502">
            <w:pPr>
              <w:tabs>
                <w:tab w:val="left" w:pos="1992"/>
              </w:tabs>
              <w:suppressAutoHyphens/>
              <w:ind w:right="-11" w:firstLine="284"/>
              <w:jc w:val="center"/>
              <w:rPr>
                <w:sz w:val="8"/>
                <w:szCs w:val="8"/>
                <w:lang w:val="fr-CA" w:eastAsia="zh-CN"/>
              </w:rPr>
            </w:pPr>
          </w:p>
          <w:p w:rsidR="00921471" w:rsidRPr="000009D7" w:rsidRDefault="00921471" w:rsidP="00884502">
            <w:pPr>
              <w:suppressAutoHyphens/>
              <w:ind w:right="-11"/>
              <w:jc w:val="center"/>
              <w:rPr>
                <w:b/>
                <w:sz w:val="8"/>
                <w:szCs w:val="8"/>
                <w:lang w:val="fr-CA" w:eastAsia="zh-CN"/>
              </w:rPr>
            </w:pPr>
            <w:r w:rsidRPr="000009D7">
              <w:rPr>
                <w:noProof/>
                <w:sz w:val="18"/>
              </w:rPr>
              <w:drawing>
                <wp:inline distT="0" distB="0" distL="0" distR="0">
                  <wp:extent cx="1381125" cy="571500"/>
                  <wp:effectExtent l="19050" t="0" r="9525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1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471" w:rsidRPr="000009D7" w:rsidRDefault="00921471" w:rsidP="00884502">
            <w:pPr>
              <w:suppressAutoHyphens/>
              <w:ind w:right="-11"/>
              <w:jc w:val="center"/>
              <w:rPr>
                <w:b/>
                <w:sz w:val="8"/>
                <w:szCs w:val="8"/>
                <w:lang w:val="fr-CA" w:eastAsia="zh-CN"/>
              </w:rPr>
            </w:pPr>
          </w:p>
          <w:p w:rsidR="00921471" w:rsidRPr="000009D7" w:rsidRDefault="00921471" w:rsidP="00884502">
            <w:pPr>
              <w:suppressAutoHyphens/>
              <w:spacing w:before="120" w:after="120"/>
              <w:jc w:val="center"/>
              <w:rPr>
                <w:b/>
                <w:sz w:val="28"/>
                <w:lang w:val="fr-CA" w:eastAsia="zh-CN"/>
              </w:rPr>
            </w:pPr>
            <w:r w:rsidRPr="000009D7">
              <w:rPr>
                <w:b/>
                <w:noProof/>
                <w:sz w:val="18"/>
              </w:rPr>
              <w:drawing>
                <wp:inline distT="0" distB="0" distL="0" distR="0">
                  <wp:extent cx="514350" cy="304800"/>
                  <wp:effectExtent l="1905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227" t="78668" r="36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gridSpan w:val="2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jc w:val="center"/>
              <w:rPr>
                <w:b/>
                <w:sz w:val="28"/>
                <w:lang w:val="fr-CA" w:eastAsia="zh-CN"/>
              </w:rPr>
            </w:pPr>
            <w:r w:rsidRPr="000009D7">
              <w:rPr>
                <w:b/>
                <w:sz w:val="28"/>
                <w:lang w:val="fr-CA" w:eastAsia="zh-CN"/>
              </w:rPr>
              <w:t xml:space="preserve">GRILLE NATIONALE D’ÉVALUATION EN MATHÉMATIQUES ET EN </w:t>
            </w:r>
          </w:p>
          <w:p w:rsidR="00921471" w:rsidRPr="000009D7" w:rsidRDefault="00921471" w:rsidP="00884502">
            <w:pPr>
              <w:suppressAutoHyphens/>
              <w:jc w:val="center"/>
              <w:rPr>
                <w:sz w:val="18"/>
                <w:lang w:val="fr-CA" w:eastAsia="zh-CN"/>
              </w:rPr>
            </w:pPr>
            <w:r w:rsidRPr="000009D7">
              <w:rPr>
                <w:b/>
                <w:sz w:val="28"/>
                <w:lang w:val="fr-CA" w:eastAsia="zh-CN"/>
              </w:rPr>
              <w:t>SCIENCES PHYSIQUES ET CHIMIQUES</w:t>
            </w:r>
          </w:p>
        </w:tc>
      </w:tr>
      <w:tr w:rsidR="000009D7" w:rsidRPr="000009D7" w:rsidTr="000009D7">
        <w:trPr>
          <w:trHeight w:val="736"/>
        </w:trPr>
        <w:tc>
          <w:tcPr>
            <w:tcW w:w="2647" w:type="dxa"/>
            <w:vMerge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rPr>
                <w:sz w:val="18"/>
                <w:lang w:val="fr-CA" w:eastAsia="zh-CN"/>
              </w:rPr>
            </w:pPr>
          </w:p>
        </w:tc>
        <w:tc>
          <w:tcPr>
            <w:tcW w:w="2306" w:type="dxa"/>
            <w:vMerge w:val="restart"/>
            <w:shd w:val="clear" w:color="auto" w:fill="auto"/>
          </w:tcPr>
          <w:p w:rsidR="00921471" w:rsidRPr="000009D7" w:rsidRDefault="00921471" w:rsidP="00884502">
            <w:pPr>
              <w:suppressAutoHyphens/>
              <w:spacing w:before="240"/>
              <w:rPr>
                <w:rFonts w:eastAsia="Calibri"/>
                <w:b/>
                <w:lang w:val="fr-CA" w:eastAsia="zh-CN"/>
              </w:rPr>
            </w:pPr>
            <w:r w:rsidRPr="000009D7">
              <w:rPr>
                <w:rFonts w:eastAsia="Calibri"/>
                <w:b/>
                <w:lang w:val="fr-CA" w:eastAsia="zh-CN"/>
              </w:rPr>
              <w:t>Nom :</w:t>
            </w:r>
          </w:p>
          <w:p w:rsidR="00921471" w:rsidRPr="000009D7" w:rsidRDefault="00921471" w:rsidP="00884502">
            <w:pPr>
              <w:suppressAutoHyphens/>
              <w:rPr>
                <w:rFonts w:eastAsia="Calibri"/>
                <w:b/>
                <w:lang w:val="fr-CA" w:eastAsia="zh-CN"/>
              </w:rPr>
            </w:pPr>
          </w:p>
          <w:p w:rsidR="00921471" w:rsidRPr="000009D7" w:rsidRDefault="00921471" w:rsidP="00884502">
            <w:pPr>
              <w:suppressAutoHyphens/>
              <w:rPr>
                <w:rFonts w:eastAsia="Calibri"/>
                <w:b/>
                <w:lang w:val="fr-CA" w:eastAsia="zh-CN"/>
              </w:rPr>
            </w:pPr>
            <w:r w:rsidRPr="000009D7">
              <w:rPr>
                <w:rFonts w:eastAsia="Calibri"/>
                <w:b/>
                <w:lang w:val="fr-CA" w:eastAsia="zh-CN"/>
              </w:rPr>
              <w:t>Prénom :</w:t>
            </w:r>
          </w:p>
          <w:p w:rsidR="00921471" w:rsidRPr="000009D7" w:rsidRDefault="00921471" w:rsidP="00884502">
            <w:pPr>
              <w:suppressAutoHyphens/>
              <w:rPr>
                <w:rFonts w:eastAsia="Calibri"/>
                <w:b/>
                <w:lang w:val="fr-CA" w:eastAsia="zh-CN"/>
              </w:rPr>
            </w:pPr>
          </w:p>
          <w:p w:rsidR="00921471" w:rsidRPr="000009D7" w:rsidRDefault="00921471" w:rsidP="00884502">
            <w:pPr>
              <w:suppressAutoHyphens/>
              <w:rPr>
                <w:rFonts w:eastAsia="Calibri"/>
                <w:b/>
                <w:lang w:val="fr-CA" w:eastAsia="zh-CN"/>
              </w:rPr>
            </w:pPr>
            <w:r w:rsidRPr="000009D7">
              <w:rPr>
                <w:rFonts w:eastAsia="Calibri"/>
                <w:b/>
                <w:lang w:val="fr-CA" w:eastAsia="zh-CN"/>
              </w:rPr>
              <w:t>Établissement :</w:t>
            </w:r>
          </w:p>
          <w:p w:rsidR="00921471" w:rsidRPr="000009D7" w:rsidRDefault="00921471" w:rsidP="00884502">
            <w:pPr>
              <w:suppressAutoHyphens/>
              <w:rPr>
                <w:rFonts w:eastAsia="Calibri"/>
                <w:b/>
                <w:lang w:val="fr-CA" w:eastAsia="zh-CN"/>
              </w:rPr>
            </w:pPr>
          </w:p>
          <w:p w:rsidR="00921471" w:rsidRPr="000009D7" w:rsidRDefault="00921471" w:rsidP="00884502">
            <w:pPr>
              <w:suppressAutoHyphens/>
              <w:rPr>
                <w:rFonts w:eastAsia="Calibri"/>
                <w:lang w:val="fr-CA" w:eastAsia="zh-CN"/>
              </w:rPr>
            </w:pPr>
            <w:r w:rsidRPr="000009D7">
              <w:rPr>
                <w:rFonts w:eastAsia="Calibri"/>
                <w:b/>
                <w:lang w:val="fr-CA" w:eastAsia="zh-CN"/>
              </w:rPr>
              <w:t>Ville :</w:t>
            </w:r>
          </w:p>
          <w:p w:rsidR="00921471" w:rsidRPr="000009D7" w:rsidRDefault="00921471" w:rsidP="00884502">
            <w:pPr>
              <w:suppressAutoHyphens/>
              <w:rPr>
                <w:rFonts w:eastAsia="Calibri"/>
                <w:lang w:val="fr-CA" w:eastAsia="zh-CN"/>
              </w:rPr>
            </w:pPr>
          </w:p>
        </w:tc>
        <w:tc>
          <w:tcPr>
            <w:tcW w:w="5254" w:type="dxa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spacing w:before="40" w:after="40"/>
              <w:rPr>
                <w:rFonts w:eastAsia="Calibri"/>
                <w:b/>
                <w:lang w:val="fr-CA" w:eastAsia="zh-CN"/>
              </w:rPr>
            </w:pPr>
            <w:r w:rsidRPr="000009D7">
              <w:rPr>
                <w:rFonts w:ascii="DejaVu Sans" w:eastAsia="DejaVu Sans" w:hAnsi="DejaVu Sans" w:cs="DejaVu Sans"/>
                <w:b/>
                <w:lang w:val="fr-CA" w:eastAsia="zh-CN"/>
              </w:rPr>
              <w:t>❏</w:t>
            </w:r>
            <w:r w:rsidRPr="000009D7">
              <w:rPr>
                <w:rFonts w:eastAsia="Calibri"/>
                <w:b/>
                <w:lang w:val="fr-CA" w:eastAsia="zh-CN"/>
              </w:rPr>
              <w:t xml:space="preserve"> Évaluation certificative :</w:t>
            </w:r>
          </w:p>
          <w:p w:rsidR="00921471" w:rsidRPr="000009D7" w:rsidRDefault="00921471" w:rsidP="00884502">
            <w:pPr>
              <w:suppressAutoHyphens/>
              <w:spacing w:before="40" w:after="40"/>
              <w:rPr>
                <w:rFonts w:ascii="DejaVu Sans" w:eastAsia="DejaVu Sans" w:hAnsi="DejaVu Sans" w:cs="DejaVu Sans"/>
                <w:b/>
                <w:lang w:val="fr-CA" w:eastAsia="zh-CN"/>
              </w:rPr>
            </w:pPr>
            <w:r w:rsidRPr="000009D7">
              <w:rPr>
                <w:rFonts w:eastAsia="Calibri"/>
                <w:b/>
                <w:lang w:val="fr-CA" w:eastAsia="zh-CN"/>
              </w:rPr>
              <w:tab/>
            </w:r>
            <w:r w:rsidRPr="000009D7">
              <w:rPr>
                <w:rFonts w:ascii="DejaVu Sans" w:eastAsia="DejaVu Sans" w:hAnsi="DejaVu Sans" w:cs="DejaVu Sans"/>
                <w:b/>
                <w:lang w:val="fr-CA" w:eastAsia="zh-CN"/>
              </w:rPr>
              <w:t xml:space="preserve">❏ </w:t>
            </w:r>
            <w:r w:rsidRPr="000009D7">
              <w:rPr>
                <w:rFonts w:eastAsia="Calibri"/>
                <w:b/>
                <w:lang w:val="fr-CA" w:eastAsia="zh-CN"/>
              </w:rPr>
              <w:t>Baccalauréat professionnel</w:t>
            </w:r>
            <w:r w:rsidRPr="000009D7">
              <w:rPr>
                <w:rFonts w:eastAsia="Calibri"/>
                <w:b/>
                <w:lang w:val="fr-CA" w:eastAsia="zh-CN"/>
              </w:rPr>
              <w:br/>
            </w:r>
            <w:r w:rsidRPr="000009D7">
              <w:rPr>
                <w:rFonts w:eastAsia="Calibri"/>
                <w:b/>
                <w:lang w:val="fr-CA" w:eastAsia="zh-CN"/>
              </w:rPr>
              <w:tab/>
            </w:r>
            <w:r w:rsidR="004A5A01" w:rsidRPr="005458A1">
              <w:rPr>
                <w:b/>
                <w:bCs/>
                <w:smallCaps/>
              </w:rPr>
              <w:sym w:font="Wingdings" w:char="F0FE"/>
            </w:r>
            <w:r w:rsidRPr="000009D7">
              <w:rPr>
                <w:rFonts w:eastAsia="Calibri"/>
                <w:b/>
                <w:lang w:val="fr-CA" w:eastAsia="zh-CN"/>
              </w:rPr>
              <w:t xml:space="preserve">BEP </w:t>
            </w:r>
            <w:r w:rsidRPr="000009D7">
              <w:rPr>
                <w:rFonts w:eastAsia="Calibri"/>
                <w:b/>
                <w:lang w:val="fr-CA" w:eastAsia="zh-CN"/>
              </w:rPr>
              <w:br/>
            </w:r>
            <w:r w:rsidRPr="000009D7">
              <w:rPr>
                <w:rFonts w:eastAsia="Calibri"/>
                <w:b/>
                <w:lang w:val="fr-CA" w:eastAsia="zh-CN"/>
              </w:rPr>
              <w:tab/>
            </w:r>
            <w:r w:rsidRPr="000009D7">
              <w:rPr>
                <w:rFonts w:ascii="DejaVu Sans" w:eastAsia="DejaVu Sans" w:hAnsi="DejaVu Sans" w:cs="DejaVu Sans"/>
                <w:b/>
                <w:lang w:val="fr-CA" w:eastAsia="zh-CN"/>
              </w:rPr>
              <w:t xml:space="preserve">❏ </w:t>
            </w:r>
            <w:r w:rsidRPr="000009D7">
              <w:rPr>
                <w:rFonts w:eastAsia="Calibri"/>
                <w:b/>
                <w:lang w:val="fr-CA" w:eastAsia="zh-CN"/>
              </w:rPr>
              <w:t xml:space="preserve">CAP </w:t>
            </w:r>
          </w:p>
          <w:p w:rsidR="00921471" w:rsidRPr="000009D7" w:rsidRDefault="00921471" w:rsidP="00884502">
            <w:pPr>
              <w:suppressAutoHyphens/>
              <w:spacing w:before="40" w:after="40" w:line="264" w:lineRule="auto"/>
              <w:rPr>
                <w:sz w:val="18"/>
                <w:lang w:val="fr-CA" w:eastAsia="zh-CN"/>
              </w:rPr>
            </w:pPr>
            <w:r w:rsidRPr="000009D7">
              <w:rPr>
                <w:rFonts w:ascii="DejaVu Sans" w:eastAsia="DejaVu Sans" w:hAnsi="DejaVu Sans" w:cs="DejaVu Sans"/>
                <w:b/>
                <w:lang w:val="fr-CA" w:eastAsia="zh-CN"/>
              </w:rPr>
              <w:t xml:space="preserve">❏ </w:t>
            </w:r>
            <w:r w:rsidRPr="000009D7">
              <w:rPr>
                <w:rFonts w:eastAsia="Calibri"/>
                <w:b/>
                <w:lang w:val="fr-CA" w:eastAsia="zh-CN"/>
              </w:rPr>
              <w:t>Évaluation formative</w:t>
            </w:r>
          </w:p>
        </w:tc>
      </w:tr>
      <w:tr w:rsidR="000009D7" w:rsidRPr="000009D7" w:rsidTr="000009D7">
        <w:trPr>
          <w:trHeight w:val="736"/>
        </w:trPr>
        <w:tc>
          <w:tcPr>
            <w:tcW w:w="2647" w:type="dxa"/>
            <w:vMerge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rPr>
                <w:sz w:val="18"/>
                <w:lang w:val="fr-CA" w:eastAsia="zh-CN"/>
              </w:rPr>
            </w:pPr>
          </w:p>
        </w:tc>
        <w:tc>
          <w:tcPr>
            <w:tcW w:w="2306" w:type="dxa"/>
            <w:vMerge/>
            <w:shd w:val="clear" w:color="auto" w:fill="auto"/>
          </w:tcPr>
          <w:p w:rsidR="00921471" w:rsidRPr="000009D7" w:rsidRDefault="00921471" w:rsidP="00884502">
            <w:pPr>
              <w:suppressAutoHyphens/>
              <w:rPr>
                <w:sz w:val="18"/>
                <w:lang w:val="fr-CA" w:eastAsia="zh-CN"/>
              </w:rPr>
            </w:pPr>
          </w:p>
        </w:tc>
        <w:tc>
          <w:tcPr>
            <w:tcW w:w="5254" w:type="dxa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spacing w:before="60" w:after="120"/>
              <w:rPr>
                <w:rFonts w:eastAsia="Calibri"/>
                <w:b/>
                <w:lang w:val="fr-CA" w:eastAsia="zh-CN"/>
              </w:rPr>
            </w:pPr>
            <w:r w:rsidRPr="000009D7">
              <w:rPr>
                <w:rFonts w:eastAsia="Calibri"/>
                <w:b/>
                <w:lang w:val="fr-CA" w:eastAsia="zh-CN"/>
              </w:rPr>
              <w:t xml:space="preserve">Spécialité : </w:t>
            </w:r>
          </w:p>
          <w:p w:rsidR="00921471" w:rsidRPr="000009D7" w:rsidRDefault="00921471" w:rsidP="00884502">
            <w:pPr>
              <w:suppressAutoHyphens/>
              <w:spacing w:before="120" w:after="120"/>
              <w:rPr>
                <w:rFonts w:eastAsia="Calibri"/>
                <w:b/>
                <w:lang w:val="fr-CA" w:eastAsia="zh-CN"/>
              </w:rPr>
            </w:pPr>
            <w:r w:rsidRPr="000009D7">
              <w:rPr>
                <w:rFonts w:eastAsia="Calibri"/>
                <w:b/>
                <w:lang w:val="fr-CA" w:eastAsia="zh-CN"/>
              </w:rPr>
              <w:t>Épreuve :</w:t>
            </w:r>
            <w:r w:rsidRPr="008D239D">
              <w:rPr>
                <w:rFonts w:eastAsia="Calibri"/>
                <w:b/>
                <w:color w:val="0070C0"/>
                <w:lang w:val="fr-CA" w:eastAsia="zh-CN"/>
              </w:rPr>
              <w:t>Mathématiques</w:t>
            </w:r>
          </w:p>
          <w:p w:rsidR="00921471" w:rsidRPr="000009D7" w:rsidRDefault="00921471" w:rsidP="00884502">
            <w:pPr>
              <w:suppressAutoHyphens/>
              <w:spacing w:before="120" w:after="120"/>
              <w:rPr>
                <w:sz w:val="16"/>
                <w:szCs w:val="16"/>
                <w:lang w:val="fr-CA" w:eastAsia="zh-CN"/>
              </w:rPr>
            </w:pPr>
            <w:r w:rsidRPr="000009D7">
              <w:rPr>
                <w:rFonts w:eastAsia="Calibri"/>
                <w:b/>
                <w:lang w:val="fr-CA" w:eastAsia="zh-CN"/>
              </w:rPr>
              <w:t>Coefficient :</w:t>
            </w:r>
          </w:p>
        </w:tc>
      </w:tr>
    </w:tbl>
    <w:p w:rsidR="00921471" w:rsidRPr="000009D7" w:rsidRDefault="00921471" w:rsidP="00921471">
      <w:pPr>
        <w:suppressAutoHyphens/>
        <w:jc w:val="both"/>
        <w:rPr>
          <w:sz w:val="16"/>
          <w:szCs w:val="16"/>
          <w:lang w:val="fr-CA" w:eastAsia="zh-CN"/>
        </w:rPr>
      </w:pPr>
    </w:p>
    <w:tbl>
      <w:tblPr>
        <w:tblW w:w="1020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4"/>
        <w:gridCol w:w="2439"/>
        <w:gridCol w:w="2844"/>
      </w:tblGrid>
      <w:tr w:rsidR="000009D7" w:rsidRPr="000009D7" w:rsidTr="000009D7">
        <w:trPr>
          <w:cantSplit/>
          <w:trHeight w:val="379"/>
        </w:trPr>
        <w:tc>
          <w:tcPr>
            <w:tcW w:w="4924" w:type="dxa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rPr>
                <w:b/>
                <w:bCs/>
                <w:smallCaps/>
                <w:sz w:val="20"/>
                <w:szCs w:val="20"/>
                <w:lang w:val="fr-CA" w:eastAsia="zh-CN"/>
              </w:rPr>
            </w:pPr>
            <w:r w:rsidRPr="000009D7">
              <w:rPr>
                <w:b/>
                <w:bCs/>
                <w:smallCaps/>
                <w:sz w:val="20"/>
                <w:szCs w:val="20"/>
                <w:lang w:val="fr-CA" w:eastAsia="zh-CN"/>
              </w:rPr>
              <w:t>Séquence n °</w:t>
            </w:r>
            <w:r w:rsidR="00BE1291" w:rsidRPr="000009D7">
              <w:rPr>
                <w:b/>
                <w:bCs/>
                <w:smallCaps/>
                <w:sz w:val="20"/>
                <w:szCs w:val="20"/>
                <w:lang w:val="fr-CA" w:eastAsia="zh-CN"/>
              </w:rPr>
              <w:t>1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rPr>
                <w:b/>
                <w:bCs/>
                <w:sz w:val="28"/>
                <w:lang w:val="fr-CA" w:eastAsia="zh-CN"/>
              </w:rPr>
            </w:pPr>
            <w:r w:rsidRPr="000009D7">
              <w:rPr>
                <w:b/>
                <w:bCs/>
                <w:smallCaps/>
                <w:sz w:val="20"/>
                <w:szCs w:val="20"/>
                <w:lang w:val="fr-CA" w:eastAsia="zh-CN"/>
              </w:rPr>
              <w:t xml:space="preserve">Date : </w:t>
            </w:r>
            <w:r w:rsidRPr="000009D7">
              <w:rPr>
                <w:rFonts w:eastAsia="Calibri"/>
                <w:b/>
                <w:sz w:val="20"/>
                <w:szCs w:val="20"/>
                <w:lang w:val="fr-CA" w:eastAsia="zh-CN"/>
              </w:rPr>
              <w:t xml:space="preserve">…… </w:t>
            </w:r>
            <w:r w:rsidRPr="000009D7">
              <w:rPr>
                <w:b/>
                <w:bCs/>
                <w:sz w:val="20"/>
                <w:szCs w:val="20"/>
                <w:lang w:val="fr-CA" w:eastAsia="zh-CN"/>
              </w:rPr>
              <w:t xml:space="preserve">/ </w:t>
            </w:r>
            <w:r w:rsidRPr="000009D7">
              <w:rPr>
                <w:rFonts w:eastAsia="Calibri"/>
                <w:b/>
                <w:sz w:val="20"/>
                <w:szCs w:val="20"/>
                <w:lang w:val="fr-CA" w:eastAsia="zh-CN"/>
              </w:rPr>
              <w:t xml:space="preserve">…… </w:t>
            </w:r>
            <w:r w:rsidRPr="000009D7">
              <w:rPr>
                <w:b/>
                <w:bCs/>
                <w:sz w:val="20"/>
                <w:szCs w:val="20"/>
                <w:lang w:val="fr-CA" w:eastAsia="zh-CN"/>
              </w:rPr>
              <w:t xml:space="preserve">/ </w:t>
            </w:r>
            <w:r w:rsidRPr="000009D7">
              <w:rPr>
                <w:rFonts w:eastAsia="Calibri"/>
                <w:b/>
                <w:sz w:val="20"/>
                <w:szCs w:val="20"/>
                <w:lang w:val="fr-CA" w:eastAsia="zh-CN"/>
              </w:rPr>
              <w:t>……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jc w:val="center"/>
              <w:rPr>
                <w:b/>
                <w:bCs/>
                <w:smallCaps/>
                <w:sz w:val="20"/>
                <w:szCs w:val="20"/>
                <w:lang w:val="fr-CA" w:eastAsia="zh-CN"/>
              </w:rPr>
            </w:pPr>
            <w:r w:rsidRPr="000009D7">
              <w:rPr>
                <w:b/>
                <w:bCs/>
                <w:sz w:val="28"/>
                <w:lang w:val="fr-CA" w:eastAsia="zh-CN"/>
              </w:rPr>
              <w:t>Note :</w:t>
            </w:r>
            <w:r w:rsidRPr="000009D7">
              <w:rPr>
                <w:rFonts w:eastAsia="Calibri"/>
                <w:b/>
                <w:sz w:val="28"/>
                <w:lang w:val="fr-CA" w:eastAsia="zh-CN"/>
              </w:rPr>
              <w:t xml:space="preserve">…… </w:t>
            </w:r>
            <w:r w:rsidRPr="000009D7">
              <w:rPr>
                <w:b/>
                <w:bCs/>
                <w:sz w:val="28"/>
                <w:lang w:val="fr-CA" w:eastAsia="zh-CN"/>
              </w:rPr>
              <w:t>/ 10</w:t>
            </w:r>
          </w:p>
        </w:tc>
      </w:tr>
      <w:tr w:rsidR="000009D7" w:rsidRPr="000009D7" w:rsidTr="000009D7">
        <w:trPr>
          <w:cantSplit/>
          <w:trHeight w:val="379"/>
        </w:trPr>
        <w:tc>
          <w:tcPr>
            <w:tcW w:w="7363" w:type="dxa"/>
            <w:gridSpan w:val="2"/>
            <w:shd w:val="clear" w:color="auto" w:fill="auto"/>
            <w:vAlign w:val="center"/>
          </w:tcPr>
          <w:p w:rsidR="00603A57" w:rsidRDefault="00921471" w:rsidP="00603A57">
            <w:pPr>
              <w:suppressAutoHyphens/>
              <w:ind w:left="-70"/>
              <w:rPr>
                <w:b/>
                <w:bCs/>
                <w:smallCaps/>
                <w:color w:val="0070C0"/>
                <w:sz w:val="20"/>
                <w:szCs w:val="20"/>
                <w:lang w:val="fr-CA" w:eastAsia="zh-CN"/>
              </w:rPr>
            </w:pPr>
            <w:r w:rsidRPr="000009D7">
              <w:rPr>
                <w:b/>
                <w:bCs/>
                <w:smallCaps/>
                <w:sz w:val="20"/>
                <w:szCs w:val="20"/>
                <w:lang w:val="fr-CA" w:eastAsia="zh-CN"/>
              </w:rPr>
              <w:t xml:space="preserve">Thématique/thèmes: </w:t>
            </w:r>
            <w:r w:rsidRPr="008D239D">
              <w:rPr>
                <w:b/>
                <w:bCs/>
                <w:smallCaps/>
                <w:color w:val="0070C0"/>
                <w:sz w:val="20"/>
                <w:szCs w:val="20"/>
                <w:lang w:val="fr-CA" w:eastAsia="zh-CN"/>
              </w:rPr>
              <w:t>Vie sociale et professionnelle</w:t>
            </w:r>
          </w:p>
          <w:p w:rsidR="00921471" w:rsidRPr="00603A57" w:rsidRDefault="00921471" w:rsidP="00603A57">
            <w:pPr>
              <w:suppressAutoHyphens/>
              <w:ind w:left="-70"/>
              <w:rPr>
                <w:b/>
                <w:bCs/>
                <w:smallCaps/>
                <w:color w:val="0070C0"/>
                <w:sz w:val="20"/>
                <w:szCs w:val="20"/>
                <w:lang w:val="fr-CA" w:eastAsia="zh-CN"/>
              </w:rPr>
            </w:pPr>
            <w:r w:rsidRPr="00A863CC">
              <w:rPr>
                <w:b/>
                <w:bCs/>
                <w:smallCaps/>
                <w:color w:val="0070C0"/>
                <w:sz w:val="16"/>
                <w:szCs w:val="16"/>
                <w:lang w:val="fr-CA" w:eastAsia="zh-CN"/>
              </w:rPr>
              <w:t>Statistiques</w:t>
            </w:r>
            <w:r w:rsidR="001838BC">
              <w:rPr>
                <w:b/>
                <w:bCs/>
                <w:smallCaps/>
                <w:color w:val="0070C0"/>
                <w:sz w:val="16"/>
                <w:szCs w:val="16"/>
                <w:lang w:val="fr-CA" w:eastAsia="zh-CN"/>
              </w:rPr>
              <w:t xml:space="preserve"> /suites numériques / fonctions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rPr>
                <w:sz w:val="18"/>
                <w:lang w:val="fr-CA" w:eastAsia="zh-CN"/>
              </w:rPr>
            </w:pPr>
          </w:p>
        </w:tc>
      </w:tr>
      <w:tr w:rsidR="000009D7" w:rsidRPr="000009D7" w:rsidTr="000009D7">
        <w:trPr>
          <w:cantSplit/>
          <w:trHeight w:val="379"/>
        </w:trPr>
        <w:tc>
          <w:tcPr>
            <w:tcW w:w="4924" w:type="dxa"/>
            <w:shd w:val="clear" w:color="auto" w:fill="auto"/>
            <w:vAlign w:val="center"/>
          </w:tcPr>
          <w:p w:rsidR="00921471" w:rsidRPr="000009D7" w:rsidRDefault="00921471" w:rsidP="00603A57">
            <w:pPr>
              <w:suppressAutoHyphens/>
              <w:rPr>
                <w:b/>
                <w:bCs/>
                <w:smallCaps/>
                <w:sz w:val="20"/>
                <w:szCs w:val="20"/>
                <w:lang w:val="fr-CA" w:eastAsia="zh-CN"/>
              </w:rPr>
            </w:pPr>
            <w:r w:rsidRPr="000009D7">
              <w:rPr>
                <w:b/>
                <w:bCs/>
                <w:smallCaps/>
                <w:sz w:val="20"/>
                <w:szCs w:val="20"/>
                <w:lang w:val="fr-CA" w:eastAsia="zh-CN"/>
              </w:rPr>
              <w:t>M</w:t>
            </w:r>
            <w:r w:rsidR="002F5202">
              <w:rPr>
                <w:b/>
                <w:bCs/>
                <w:smallCaps/>
                <w:sz w:val="20"/>
                <w:szCs w:val="20"/>
                <w:lang w:val="fr-CA" w:eastAsia="zh-CN"/>
              </w:rPr>
              <w:t>me naaimi / m. lachkar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921471" w:rsidRPr="000009D7" w:rsidRDefault="00A863CC" w:rsidP="00921471">
            <w:pPr>
              <w:suppressAutoHyphens/>
              <w:rPr>
                <w:sz w:val="18"/>
                <w:lang w:val="fr-CA" w:eastAsia="zh-CN"/>
              </w:rPr>
            </w:pPr>
            <w:r>
              <w:rPr>
                <w:b/>
                <w:bCs/>
                <w:smallCaps/>
                <w:sz w:val="20"/>
                <w:szCs w:val="20"/>
                <w:lang w:val="fr-CA" w:eastAsia="zh-CN"/>
              </w:rPr>
              <w:t xml:space="preserve">Durée : 45 </w:t>
            </w:r>
            <w:r w:rsidR="00921471" w:rsidRPr="000009D7">
              <w:rPr>
                <w:b/>
                <w:bCs/>
                <w:sz w:val="20"/>
                <w:szCs w:val="20"/>
                <w:lang w:val="fr-CA" w:eastAsia="zh-CN"/>
              </w:rPr>
              <w:t>minutes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rPr>
                <w:sz w:val="18"/>
                <w:lang w:val="fr-CA" w:eastAsia="zh-CN"/>
              </w:rPr>
            </w:pPr>
          </w:p>
        </w:tc>
      </w:tr>
    </w:tbl>
    <w:p w:rsidR="00921471" w:rsidRPr="000009D7" w:rsidRDefault="00921471" w:rsidP="00921471">
      <w:pPr>
        <w:suppressAutoHyphens/>
        <w:rPr>
          <w:sz w:val="16"/>
          <w:szCs w:val="16"/>
          <w:lang w:val="fr-CA" w:eastAsia="zh-CN"/>
        </w:rPr>
      </w:pPr>
    </w:p>
    <w:p w:rsidR="00921471" w:rsidRPr="000009D7" w:rsidRDefault="00921471" w:rsidP="00921471">
      <w:pPr>
        <w:suppressAutoHyphens/>
        <w:rPr>
          <w:sz w:val="16"/>
          <w:szCs w:val="16"/>
          <w:lang w:val="fr-CA" w:eastAsia="zh-CN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0009D7" w:rsidRPr="000009D7" w:rsidTr="000009D7">
        <w:tc>
          <w:tcPr>
            <w:tcW w:w="10207" w:type="dxa"/>
            <w:shd w:val="clear" w:color="auto" w:fill="auto"/>
          </w:tcPr>
          <w:p w:rsidR="00921471" w:rsidRPr="000009D7" w:rsidRDefault="00921471" w:rsidP="00884502">
            <w:pPr>
              <w:suppressAutoHyphens/>
              <w:rPr>
                <w:lang w:val="fr-CA" w:eastAsia="zh-CN"/>
              </w:rPr>
            </w:pPr>
            <w:r w:rsidRPr="000009D7">
              <w:rPr>
                <w:lang w:val="fr-CA" w:eastAsia="zh-CN"/>
              </w:rPr>
              <w:t>La clarté des raisonnements et la qualité de la rédaction interviendront dans l'appréciation des copies.</w:t>
            </w:r>
          </w:p>
          <w:p w:rsidR="00921471" w:rsidRPr="000009D7" w:rsidRDefault="00921471" w:rsidP="00884502">
            <w:pPr>
              <w:suppressAutoHyphens/>
              <w:rPr>
                <w:sz w:val="16"/>
                <w:szCs w:val="16"/>
                <w:lang w:val="fr-CA" w:eastAsia="zh-CN"/>
              </w:rPr>
            </w:pPr>
            <w:r w:rsidRPr="000009D7">
              <w:rPr>
                <w:lang w:val="fr-CA" w:eastAsia="zh-CN"/>
              </w:rPr>
              <w:t>L'emploi des calculatrices est autorisé, dans les conditions prévues par la réglementation en vigueur.</w:t>
            </w:r>
          </w:p>
        </w:tc>
      </w:tr>
    </w:tbl>
    <w:p w:rsidR="00921471" w:rsidRPr="000009D7" w:rsidRDefault="00921471" w:rsidP="00921471">
      <w:pPr>
        <w:suppressAutoHyphens/>
        <w:rPr>
          <w:sz w:val="16"/>
          <w:szCs w:val="16"/>
          <w:lang w:val="fr-CA" w:eastAsia="zh-CN"/>
        </w:rPr>
      </w:pPr>
    </w:p>
    <w:p w:rsidR="00921471" w:rsidRPr="000009D7" w:rsidRDefault="00921471" w:rsidP="00921471">
      <w:pPr>
        <w:suppressAutoHyphens/>
        <w:rPr>
          <w:sz w:val="16"/>
          <w:szCs w:val="16"/>
          <w:lang w:val="fr-CA" w:eastAsia="zh-CN"/>
        </w:rPr>
      </w:pPr>
      <w:r w:rsidRPr="000009D7">
        <w:rPr>
          <w:rFonts w:ascii="Arial" w:hAnsi="Arial" w:cs="Arial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7449</wp:posOffset>
            </wp:positionV>
            <wp:extent cx="410029" cy="419100"/>
            <wp:effectExtent l="0" t="0" r="952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ppel_cc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2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9923"/>
      </w:tblGrid>
      <w:tr w:rsidR="00921471" w:rsidRPr="000009D7" w:rsidTr="00884502">
        <w:tc>
          <w:tcPr>
            <w:tcW w:w="851" w:type="dxa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jc w:val="center"/>
              <w:rPr>
                <w:lang w:val="fr-CA" w:eastAsia="zh-CN"/>
              </w:rPr>
            </w:pPr>
          </w:p>
        </w:tc>
        <w:tc>
          <w:tcPr>
            <w:tcW w:w="9923" w:type="dxa"/>
            <w:shd w:val="clear" w:color="auto" w:fill="auto"/>
            <w:vAlign w:val="center"/>
          </w:tcPr>
          <w:p w:rsidR="00921471" w:rsidRPr="000009D7" w:rsidRDefault="00921471" w:rsidP="00884502">
            <w:pPr>
              <w:suppressAutoHyphens/>
              <w:jc w:val="both"/>
              <w:rPr>
                <w:sz w:val="18"/>
                <w:lang w:val="fr-CA" w:eastAsia="zh-CN"/>
              </w:rPr>
            </w:pPr>
            <w:r w:rsidRPr="000009D7">
              <w:rPr>
                <w:lang w:val="fr-CA" w:eastAsia="zh-CN"/>
              </w:rPr>
              <w:t>Dans la suite du document, ce symbole signifie "</w:t>
            </w:r>
            <w:r w:rsidRPr="000009D7">
              <w:rPr>
                <w:b/>
                <w:bCs/>
                <w:lang w:val="fr-CA" w:eastAsia="zh-CN"/>
              </w:rPr>
              <w:t>Appeler l'examinateur</w:t>
            </w:r>
            <w:r w:rsidRPr="000009D7">
              <w:rPr>
                <w:lang w:val="fr-CA" w:eastAsia="zh-CN"/>
              </w:rPr>
              <w:t>".</w:t>
            </w:r>
          </w:p>
        </w:tc>
      </w:tr>
    </w:tbl>
    <w:p w:rsidR="00921471" w:rsidRPr="000009D7" w:rsidRDefault="00921471" w:rsidP="00921471">
      <w:pPr>
        <w:suppressAutoHyphens/>
        <w:rPr>
          <w:sz w:val="18"/>
          <w:lang w:val="fr-CA" w:eastAsia="zh-CN"/>
        </w:rPr>
      </w:pPr>
    </w:p>
    <w:p w:rsidR="00921471" w:rsidRPr="000009D7" w:rsidRDefault="00921471" w:rsidP="00921471">
      <w:pPr>
        <w:tabs>
          <w:tab w:val="left" w:pos="993"/>
        </w:tabs>
        <w:suppressAutoHyphens/>
        <w:ind w:right="-567"/>
        <w:rPr>
          <w:sz w:val="16"/>
          <w:szCs w:val="16"/>
          <w:lang w:val="fr-CA" w:eastAsia="zh-CN"/>
        </w:rPr>
      </w:pPr>
      <w:r w:rsidRPr="000009D7">
        <w:rPr>
          <w:sz w:val="18"/>
          <w:lang w:val="fr-CA" w:eastAsia="zh-CN"/>
        </w:rPr>
        <w:tab/>
      </w:r>
      <w:r w:rsidRPr="000009D7">
        <w:rPr>
          <w:noProof/>
        </w:rPr>
        <w:drawing>
          <wp:inline distT="0" distB="0" distL="0" distR="0">
            <wp:extent cx="361950" cy="171450"/>
            <wp:effectExtent l="1905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9D7">
        <w:rPr>
          <w:lang w:val="fr-CA" w:eastAsia="zh-CN"/>
        </w:rPr>
        <w:t>  Dans la suite du document, ce symbole signifie "</w:t>
      </w:r>
      <w:r w:rsidRPr="000009D7">
        <w:rPr>
          <w:b/>
          <w:bCs/>
          <w:lang w:val="fr-CA" w:eastAsia="zh-CN"/>
        </w:rPr>
        <w:t>Conseils et recommandations</w:t>
      </w:r>
      <w:r w:rsidRPr="000009D7">
        <w:rPr>
          <w:lang w:val="fr-CA" w:eastAsia="zh-CN"/>
        </w:rPr>
        <w:t>".</w:t>
      </w:r>
    </w:p>
    <w:p w:rsidR="00921471" w:rsidRPr="000009D7" w:rsidRDefault="00921471" w:rsidP="00921471">
      <w:pPr>
        <w:tabs>
          <w:tab w:val="left" w:pos="993"/>
        </w:tabs>
        <w:suppressAutoHyphens/>
        <w:rPr>
          <w:sz w:val="16"/>
          <w:szCs w:val="16"/>
          <w:lang w:val="fr-CA" w:eastAsia="zh-CN"/>
        </w:rPr>
      </w:pPr>
    </w:p>
    <w:p w:rsidR="00921471" w:rsidRPr="000009D7" w:rsidRDefault="00921471" w:rsidP="00921471">
      <w:pPr>
        <w:tabs>
          <w:tab w:val="left" w:pos="993"/>
        </w:tabs>
        <w:suppressAutoHyphens/>
        <w:rPr>
          <w:sz w:val="16"/>
          <w:szCs w:val="16"/>
          <w:lang w:val="fr-CA" w:eastAsia="zh-CN"/>
        </w:rPr>
      </w:pPr>
    </w:p>
    <w:tbl>
      <w:tblPr>
        <w:tblW w:w="9416" w:type="dxa"/>
        <w:tblInd w:w="108" w:type="dxa"/>
        <w:tblBorders>
          <w:top w:val="thickThinLargeGap" w:sz="8" w:space="0" w:color="auto"/>
          <w:left w:val="thickThinLargeGap" w:sz="8" w:space="0" w:color="auto"/>
          <w:bottom w:val="thickThinLargeGap" w:sz="8" w:space="0" w:color="auto"/>
          <w:right w:val="thickThinLargeGap" w:sz="8" w:space="0" w:color="auto"/>
          <w:insideH w:val="thickThinLargeGap" w:sz="8" w:space="0" w:color="auto"/>
          <w:insideV w:val="thickThinLargeGap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16"/>
      </w:tblGrid>
      <w:tr w:rsidR="000009D7" w:rsidRPr="000009D7" w:rsidTr="000009D7">
        <w:trPr>
          <w:trHeight w:val="466"/>
        </w:trPr>
        <w:tc>
          <w:tcPr>
            <w:tcW w:w="9416" w:type="dxa"/>
            <w:shd w:val="clear" w:color="auto" w:fill="auto"/>
            <w:vAlign w:val="center"/>
          </w:tcPr>
          <w:p w:rsidR="00921471" w:rsidRPr="000009D7" w:rsidRDefault="00A863CC" w:rsidP="00884502">
            <w:pPr>
              <w:suppressAutoHyphens/>
              <w:spacing w:before="60" w:after="60"/>
              <w:jc w:val="center"/>
              <w:rPr>
                <w:b/>
                <w:bCs/>
                <w:lang w:val="fr-CA" w:eastAsia="zh-CN"/>
              </w:rPr>
            </w:pPr>
            <w:r>
              <w:rPr>
                <w:b/>
                <w:bCs/>
                <w:lang w:val="fr-CA" w:eastAsia="zh-CN"/>
              </w:rPr>
              <w:t>FABRICATION</w:t>
            </w:r>
            <w:r w:rsidR="00921471" w:rsidRPr="000009D7">
              <w:rPr>
                <w:b/>
                <w:bCs/>
                <w:lang w:val="fr-CA" w:eastAsia="zh-CN"/>
              </w:rPr>
              <w:t xml:space="preserve"> DE LENTILLES DE CONTACT</w:t>
            </w:r>
          </w:p>
          <w:p w:rsidR="00921471" w:rsidRPr="000009D7" w:rsidRDefault="00921471" w:rsidP="00884502">
            <w:pPr>
              <w:suppressAutoHyphens/>
              <w:spacing w:before="60" w:after="60"/>
              <w:jc w:val="center"/>
              <w:rPr>
                <w:sz w:val="18"/>
                <w:lang w:val="fr-CA" w:eastAsia="zh-CN"/>
              </w:rPr>
            </w:pPr>
            <w:r w:rsidRPr="000009D7">
              <w:rPr>
                <w:b/>
                <w:bCs/>
                <w:lang w:val="fr-CA" w:eastAsia="zh-CN"/>
              </w:rPr>
              <w:t>Contrôle qualité d’un produit</w:t>
            </w:r>
            <w:r w:rsidR="00330DF2">
              <w:rPr>
                <w:b/>
                <w:bCs/>
                <w:lang w:val="fr-CA" w:eastAsia="zh-CN"/>
              </w:rPr>
              <w:t xml:space="preserve"> et étude de la production</w:t>
            </w:r>
            <w:r w:rsidRPr="000009D7">
              <w:rPr>
                <w:b/>
                <w:bCs/>
                <w:lang w:val="fr-CA" w:eastAsia="zh-CN"/>
              </w:rPr>
              <w:t>.</w:t>
            </w:r>
          </w:p>
        </w:tc>
      </w:tr>
    </w:tbl>
    <w:p w:rsidR="00921471" w:rsidRPr="000009D7" w:rsidRDefault="00921471" w:rsidP="00921471">
      <w:pPr>
        <w:suppressAutoHyphens/>
        <w:spacing w:after="120"/>
        <w:jc w:val="both"/>
        <w:rPr>
          <w:sz w:val="18"/>
          <w:lang w:eastAsia="zh-CN"/>
        </w:rPr>
      </w:pPr>
    </w:p>
    <w:p w:rsidR="00921471" w:rsidRPr="000009D7" w:rsidRDefault="00921471" w:rsidP="00921471">
      <w:pPr>
        <w:tabs>
          <w:tab w:val="left" w:leader="dot" w:pos="9743"/>
        </w:tabs>
        <w:suppressAutoHyphens/>
        <w:rPr>
          <w:b/>
          <w:lang w:val="fr-CA" w:eastAsia="zh-CN"/>
        </w:rPr>
      </w:pPr>
    </w:p>
    <w:p w:rsidR="00921471" w:rsidRPr="000009D7" w:rsidRDefault="00921471" w:rsidP="00921471"/>
    <w:p w:rsidR="00921471" w:rsidRPr="000009D7" w:rsidRDefault="00921471" w:rsidP="00921471"/>
    <w:p w:rsidR="00921471" w:rsidRPr="000009D7" w:rsidRDefault="009667B9" w:rsidP="00921471">
      <w:pPr>
        <w:rPr>
          <w:b/>
          <w:bCs/>
          <w:u w:val="single"/>
        </w:rPr>
      </w:pPr>
      <w:r>
        <w:rPr>
          <w:b/>
          <w:bCs/>
          <w:u w:val="single"/>
        </w:rPr>
        <w:t>Ce sujet contient 6</w:t>
      </w:r>
      <w:r w:rsidR="00921471" w:rsidRPr="000009D7">
        <w:rPr>
          <w:b/>
          <w:bCs/>
          <w:u w:val="single"/>
        </w:rPr>
        <w:t xml:space="preserve"> pages.</w:t>
      </w:r>
    </w:p>
    <w:p w:rsidR="00921471" w:rsidRPr="000009D7" w:rsidRDefault="00921471">
      <w:pPr>
        <w:sectPr w:rsidR="00921471" w:rsidRPr="000009D7" w:rsidSect="00A317E6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F42144" w:rsidRPr="00F42144" w:rsidRDefault="007766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PREMIERE PARTIE : Choix d’une machine de production.</w:t>
      </w:r>
    </w:p>
    <w:p w:rsidR="00A317E6" w:rsidRPr="000009D7" w:rsidRDefault="00FD5570">
      <w:pPr>
        <w:rPr>
          <w:b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17.1pt;margin-top:11.05pt;width:117.75pt;height:110.6pt;rotation:-90;z-index:2516623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" filled="f" stroked="f">
            <v:textbox style="mso-fit-shape-to-text:t">
              <w:txbxContent>
                <w:p w:rsidR="005E6322" w:rsidRPr="00C33990" w:rsidRDefault="005E6322">
                  <w:pPr>
                    <w:rPr>
                      <w:i/>
                      <w:color w:val="0070C0"/>
                      <w:sz w:val="20"/>
                      <w:szCs w:val="20"/>
                    </w:rPr>
                  </w:pPr>
                  <w:r w:rsidRPr="00C33990">
                    <w:rPr>
                      <w:i/>
                      <w:color w:val="0070C0"/>
                      <w:sz w:val="20"/>
                      <w:szCs w:val="20"/>
                    </w:rPr>
                    <w:t>© Mashe – Fotolia.com</w:t>
                  </w:r>
                </w:p>
              </w:txbxContent>
            </v:textbox>
          </v:shape>
        </w:pict>
      </w:r>
    </w:p>
    <w:p w:rsidR="00C33990" w:rsidRPr="000009D7" w:rsidRDefault="00C33990">
      <w:pPr>
        <w:rPr>
          <w:b/>
        </w:rPr>
      </w:pPr>
      <w:r w:rsidRPr="000009D7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2135505" cy="1419225"/>
            <wp:effectExtent l="19050" t="19050" r="17145" b="2857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she Fotolia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41922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D7A8E" w:rsidRPr="002D7A8E" w:rsidRDefault="002D7A8E" w:rsidP="00CD79F2">
      <w:pPr>
        <w:jc w:val="both"/>
        <w:rPr>
          <w:rFonts w:ascii="Arial" w:hAnsi="Arial" w:cs="Arial"/>
          <w:b/>
          <w:u w:val="single"/>
        </w:rPr>
      </w:pPr>
      <w:r w:rsidRPr="002D7A8E">
        <w:rPr>
          <w:rFonts w:ascii="Arial" w:hAnsi="Arial" w:cs="Arial"/>
          <w:b/>
          <w:u w:val="single"/>
        </w:rPr>
        <w:t>Problématique :</w:t>
      </w:r>
    </w:p>
    <w:p w:rsidR="00E90E5C" w:rsidRPr="000009D7" w:rsidRDefault="002D7A8E" w:rsidP="00CD79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E90E5C" w:rsidRPr="000009D7">
        <w:rPr>
          <w:rFonts w:ascii="Arial" w:hAnsi="Arial" w:cs="Arial"/>
        </w:rPr>
        <w:t>ne entreprise spécialisée dans la fabrication de lentilles de contact veut élaborer un nouveau modèle de lentille souple.</w:t>
      </w:r>
    </w:p>
    <w:p w:rsidR="00CF66AB" w:rsidRPr="000009D7" w:rsidRDefault="00CF66AB" w:rsidP="00CD79F2">
      <w:pPr>
        <w:jc w:val="both"/>
        <w:rPr>
          <w:rFonts w:ascii="Arial" w:hAnsi="Arial" w:cs="Arial"/>
        </w:rPr>
      </w:pPr>
      <w:r w:rsidRPr="000009D7">
        <w:rPr>
          <w:rFonts w:ascii="Arial" w:hAnsi="Arial" w:cs="Arial"/>
        </w:rPr>
        <w:t>Elle confie à son service qualité la mission de déterminer laquelle</w:t>
      </w:r>
      <w:r w:rsidR="00BE1291" w:rsidRPr="000009D7">
        <w:rPr>
          <w:rFonts w:ascii="Arial" w:hAnsi="Arial" w:cs="Arial"/>
        </w:rPr>
        <w:t xml:space="preserve"> des deux machines A ou </w:t>
      </w:r>
      <w:r w:rsidRPr="000009D7">
        <w:rPr>
          <w:rFonts w:ascii="Arial" w:hAnsi="Arial" w:cs="Arial"/>
        </w:rPr>
        <w:t>B est capable d’usiner des lentilles dont le diamètre se rapproche le plus de 14,15mm.</w:t>
      </w:r>
    </w:p>
    <w:p w:rsidR="00CF66AB" w:rsidRPr="00F42144" w:rsidRDefault="00CF66AB" w:rsidP="00CD79F2">
      <w:pPr>
        <w:jc w:val="both"/>
        <w:rPr>
          <w:rFonts w:ascii="Arial" w:hAnsi="Arial" w:cs="Arial"/>
        </w:rPr>
      </w:pPr>
      <w:r w:rsidRPr="000009D7">
        <w:rPr>
          <w:rFonts w:ascii="Arial" w:hAnsi="Arial" w:cs="Arial"/>
        </w:rPr>
        <w:t xml:space="preserve">Deux équipes du service ont donc mesuré le diamètre de </w:t>
      </w:r>
      <w:r w:rsidR="00A47C64">
        <w:rPr>
          <w:rFonts w:ascii="Arial" w:hAnsi="Arial" w:cs="Arial"/>
        </w:rPr>
        <w:t>50</w:t>
      </w:r>
      <w:r w:rsidRPr="000009D7">
        <w:rPr>
          <w:rFonts w:ascii="Arial" w:hAnsi="Arial" w:cs="Arial"/>
        </w:rPr>
        <w:t xml:space="preserve"> lentilles souples produites par chacune des machines et ont résumé les valeurs obtenues dans les tableaux ci-dessous.</w:t>
      </w:r>
    </w:p>
    <w:p w:rsidR="00CC0E72" w:rsidRPr="000009D7" w:rsidRDefault="00FD5570">
      <w:r>
        <w:rPr>
          <w:noProof/>
          <w:lang w:eastAsia="zh-TW"/>
        </w:rPr>
        <w:pict>
          <v:shape id="Text Box 2" o:spid="_x0000_s1027" type="#_x0000_t202" style="position:absolute;margin-left:-23.65pt;margin-top:9.3pt;width:234pt;height:150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" strokecolor="white">
            <v:textbox>
              <w:txbxContent>
                <w:tbl>
                  <w:tblPr>
                    <w:tblStyle w:val="Grilledutableau"/>
                    <w:tblW w:w="0" w:type="auto"/>
                    <w:tblLook w:val="01E0" w:firstRow="1" w:lastRow="1" w:firstColumn="1" w:lastColumn="1" w:noHBand="0" w:noVBand="0"/>
                  </w:tblPr>
                  <w:tblGrid>
                    <w:gridCol w:w="2448"/>
                    <w:gridCol w:w="1980"/>
                  </w:tblGrid>
                  <w:tr w:rsidR="005E6322" w:rsidRPr="00CF66AB" w:rsidTr="000009D7">
                    <w:tc>
                      <w:tcPr>
                        <w:tcW w:w="4428" w:type="dxa"/>
                        <w:gridSpan w:val="2"/>
                        <w:shd w:val="clear" w:color="auto" w:fill="0070C0"/>
                      </w:tcPr>
                      <w:p w:rsidR="005E6322" w:rsidRPr="00D82733" w:rsidRDefault="005E6322" w:rsidP="000D01EA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</w:rPr>
                        </w:pPr>
                        <w:r w:rsidRPr="00D82733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 xml:space="preserve">MACHINE A </w:t>
                        </w:r>
                      </w:p>
                    </w:tc>
                  </w:tr>
                  <w:tr w:rsidR="005E6322" w:rsidRPr="000009D7" w:rsidTr="000009D7">
                    <w:tc>
                      <w:tcPr>
                        <w:tcW w:w="2448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009D7">
                          <w:rPr>
                            <w:rFonts w:ascii="Arial" w:hAnsi="Arial" w:cs="Arial"/>
                            <w:b/>
                          </w:rPr>
                          <w:t>Diamètre (en mm)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009D7">
                          <w:rPr>
                            <w:rFonts w:ascii="Arial" w:hAnsi="Arial" w:cs="Arial"/>
                            <w:b/>
                          </w:rPr>
                          <w:t>Nombre de lentilles</w:t>
                        </w:r>
                      </w:p>
                    </w:tc>
                  </w:tr>
                  <w:tr w:rsidR="005E6322" w:rsidRPr="000009D7" w:rsidTr="000009D7">
                    <w:tc>
                      <w:tcPr>
                        <w:tcW w:w="2448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009D7">
                          <w:rPr>
                            <w:rFonts w:ascii="Arial" w:hAnsi="Arial" w:cs="Arial"/>
                            <w:b/>
                          </w:rPr>
                          <w:t>[14,00 ; 14,05 [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009D7">
                          <w:rPr>
                            <w:rFonts w:ascii="Arial" w:hAnsi="Arial" w:cs="Arial"/>
                            <w:b/>
                          </w:rPr>
                          <w:t>8</w:t>
                        </w:r>
                      </w:p>
                    </w:tc>
                  </w:tr>
                  <w:tr w:rsidR="005E6322" w:rsidRPr="000009D7" w:rsidTr="000009D7">
                    <w:tc>
                      <w:tcPr>
                        <w:tcW w:w="2448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009D7">
                          <w:rPr>
                            <w:rFonts w:ascii="Arial" w:hAnsi="Arial" w:cs="Arial"/>
                            <w:b/>
                          </w:rPr>
                          <w:t>[14,05 ; 14,10 [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10</w:t>
                        </w:r>
                      </w:p>
                    </w:tc>
                  </w:tr>
                  <w:tr w:rsidR="005E6322" w:rsidRPr="000009D7" w:rsidTr="000009D7">
                    <w:tc>
                      <w:tcPr>
                        <w:tcW w:w="2448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009D7">
                          <w:rPr>
                            <w:rFonts w:ascii="Arial" w:hAnsi="Arial" w:cs="Arial"/>
                            <w:b/>
                          </w:rPr>
                          <w:t>[14,10 ; 14,15 [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12</w:t>
                        </w:r>
                      </w:p>
                    </w:tc>
                  </w:tr>
                  <w:tr w:rsidR="005E6322" w:rsidRPr="000009D7" w:rsidTr="000009D7">
                    <w:tc>
                      <w:tcPr>
                        <w:tcW w:w="2448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009D7">
                          <w:rPr>
                            <w:rFonts w:ascii="Arial" w:hAnsi="Arial" w:cs="Arial"/>
                            <w:b/>
                          </w:rPr>
                          <w:t>[14,15 ; 14,20 [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10</w:t>
                        </w:r>
                      </w:p>
                    </w:tc>
                  </w:tr>
                  <w:tr w:rsidR="005E6322" w:rsidRPr="000009D7" w:rsidTr="000009D7">
                    <w:tc>
                      <w:tcPr>
                        <w:tcW w:w="2448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009D7">
                          <w:rPr>
                            <w:rFonts w:ascii="Arial" w:hAnsi="Arial" w:cs="Arial"/>
                            <w:b/>
                          </w:rPr>
                          <w:t>[14,20 ; 14,25[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4</w:t>
                        </w:r>
                      </w:p>
                    </w:tc>
                  </w:tr>
                  <w:tr w:rsidR="005E6322" w:rsidRPr="000009D7" w:rsidTr="000009D7">
                    <w:tc>
                      <w:tcPr>
                        <w:tcW w:w="2448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009D7">
                          <w:rPr>
                            <w:rFonts w:ascii="Arial" w:hAnsi="Arial" w:cs="Arial"/>
                            <w:b/>
                          </w:rPr>
                          <w:t>[14,25 ; 14,30 [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5E6322" w:rsidRPr="000009D7" w:rsidRDefault="005E6322" w:rsidP="006B20D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6</w:t>
                        </w:r>
                      </w:p>
                    </w:tc>
                  </w:tr>
                </w:tbl>
                <w:p w:rsidR="005E6322" w:rsidRDefault="005E6322" w:rsidP="00A45690"/>
              </w:txbxContent>
            </v:textbox>
            <w10:wrap type="square"/>
          </v:shape>
        </w:pict>
      </w:r>
      <w:r w:rsidR="00CF66AB" w:rsidRPr="000009D7">
        <w:tab/>
      </w: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2448"/>
        <w:gridCol w:w="1980"/>
      </w:tblGrid>
      <w:tr w:rsidR="000009D7" w:rsidRPr="000009D7" w:rsidTr="000009D7">
        <w:tc>
          <w:tcPr>
            <w:tcW w:w="4428" w:type="dxa"/>
            <w:gridSpan w:val="2"/>
            <w:shd w:val="clear" w:color="auto" w:fill="0070C0"/>
          </w:tcPr>
          <w:p w:rsidR="00CC0E72" w:rsidRPr="000009D7" w:rsidRDefault="00CC0E72" w:rsidP="000D01EA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  <w:color w:val="FFFFFF" w:themeColor="background1"/>
              </w:rPr>
              <w:t xml:space="preserve">MACHINE B 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Diamètre (en mm)</w:t>
            </w:r>
          </w:p>
        </w:tc>
        <w:tc>
          <w:tcPr>
            <w:tcW w:w="1980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Nombre de lentilles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14,0</w:t>
            </w:r>
            <w:r w:rsidR="00E91B3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980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14,0</w:t>
            </w:r>
            <w:r w:rsidR="00E91B3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E91B31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</w:t>
            </w:r>
            <w:r w:rsidR="00E91B3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14,11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E91B31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</w:t>
            </w:r>
            <w:r w:rsidR="00E91B31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14,1</w:t>
            </w:r>
            <w:r w:rsidR="00E91B3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14,1</w:t>
            </w:r>
            <w:r w:rsidR="00E91B3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14,1</w:t>
            </w:r>
            <w:r w:rsidR="00E91B3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14,16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14,1</w:t>
            </w:r>
            <w:r w:rsidR="00E91B3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14,18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14,19</w:t>
            </w:r>
          </w:p>
        </w:tc>
        <w:tc>
          <w:tcPr>
            <w:tcW w:w="1980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14,2</w:t>
            </w:r>
            <w:r w:rsidR="00E91B3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14,21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CC0E72" w:rsidP="00CC0E72">
            <w:pPr>
              <w:jc w:val="center"/>
              <w:rPr>
                <w:rFonts w:ascii="Arial" w:hAnsi="Arial" w:cs="Arial"/>
                <w:b/>
              </w:rPr>
            </w:pPr>
            <w:r w:rsidRPr="000009D7">
              <w:rPr>
                <w:rFonts w:ascii="Arial" w:hAnsi="Arial" w:cs="Arial"/>
                <w:b/>
              </w:rPr>
              <w:t>14,2</w:t>
            </w:r>
            <w:r w:rsidR="00E91B3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0009D7" w:rsidRPr="000009D7" w:rsidTr="000009D7">
        <w:tc>
          <w:tcPr>
            <w:tcW w:w="2448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14,23</w:t>
            </w:r>
          </w:p>
        </w:tc>
        <w:tc>
          <w:tcPr>
            <w:tcW w:w="1980" w:type="dxa"/>
          </w:tcPr>
          <w:p w:rsidR="00CC0E72" w:rsidRPr="000009D7" w:rsidRDefault="00E91B31" w:rsidP="00CC0E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</w:tr>
    </w:tbl>
    <w:p w:rsidR="006B20D9" w:rsidRPr="000009D7" w:rsidRDefault="006B20D9"/>
    <w:p w:rsidR="00CC0E72" w:rsidRPr="000009D7" w:rsidRDefault="00D82733" w:rsidP="00CD79F2">
      <w:pPr>
        <w:jc w:val="both"/>
        <w:rPr>
          <w:rFonts w:ascii="Arial" w:hAnsi="Arial" w:cs="Arial"/>
        </w:rPr>
      </w:pPr>
      <w:r w:rsidRPr="000009D7">
        <w:rPr>
          <w:rFonts w:ascii="Arial" w:hAnsi="Arial" w:cs="Arial"/>
        </w:rPr>
        <w:t xml:space="preserve">À </w:t>
      </w:r>
      <w:r w:rsidR="006F54B8" w:rsidRPr="000009D7">
        <w:rPr>
          <w:rFonts w:ascii="Arial" w:hAnsi="Arial" w:cs="Arial"/>
        </w:rPr>
        <w:t>la simple lecture de ces tableaux l’entreprise ne peut pas faire son choix.</w:t>
      </w:r>
    </w:p>
    <w:p w:rsidR="00CC0E72" w:rsidRPr="000009D7" w:rsidRDefault="00CC0E72" w:rsidP="00CD79F2">
      <w:pPr>
        <w:jc w:val="both"/>
        <w:rPr>
          <w:rFonts w:ascii="Arial" w:hAnsi="Arial" w:cs="Arial"/>
        </w:rPr>
      </w:pPr>
    </w:p>
    <w:p w:rsidR="006F54B8" w:rsidRPr="000009D7" w:rsidRDefault="008B593A" w:rsidP="00CD79F2">
      <w:pPr>
        <w:jc w:val="both"/>
        <w:rPr>
          <w:rFonts w:ascii="Arial" w:hAnsi="Arial" w:cs="Arial"/>
          <w:b/>
        </w:rPr>
      </w:pPr>
      <w:r w:rsidRPr="007B2220">
        <w:rPr>
          <w:rFonts w:ascii="Arial" w:hAnsi="Arial" w:cs="Arial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5877560</wp:posOffset>
            </wp:positionH>
            <wp:positionV relativeFrom="paragraph">
              <wp:posOffset>64770</wp:posOffset>
            </wp:positionV>
            <wp:extent cx="287655" cy="287655"/>
            <wp:effectExtent l="0" t="0" r="0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nalyser_raisonn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570">
        <w:rPr>
          <w:rFonts w:ascii="Arial" w:hAnsi="Arial" w:cs="Arial"/>
          <w:noProof/>
          <w:lang w:eastAsia="zh-TW"/>
        </w:rPr>
        <w:pict>
          <v:line id="Connecteur droit 7" o:spid="_x0000_s1089" style="position:absolute;left:0;text-align:left;z-index:251725824;visibility:visible;mso-position-horizontal-relative:text;mso-position-vertical-relative:text;mso-width-relative:margin;mso-height-relative:margin" from="458.6pt,3.75pt" to="458.6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" strokecolor="#0070c0" strokeweight="4pt">
            <v:stroke joinstyle="miter"/>
          </v:line>
        </w:pict>
      </w:r>
      <w:r w:rsidR="002F400C" w:rsidRPr="000009D7">
        <w:rPr>
          <w:rFonts w:ascii="Arial" w:hAnsi="Arial" w:cs="Arial"/>
          <w:b/>
        </w:rPr>
        <w:t xml:space="preserve">1) </w:t>
      </w:r>
      <w:r w:rsidR="00A45690" w:rsidRPr="000009D7">
        <w:rPr>
          <w:rFonts w:ascii="Arial" w:hAnsi="Arial" w:cs="Arial"/>
          <w:b/>
        </w:rPr>
        <w:t>Etant salarié,</w:t>
      </w:r>
      <w:r w:rsidR="007C5150" w:rsidRPr="000009D7">
        <w:rPr>
          <w:rFonts w:ascii="Arial" w:hAnsi="Arial" w:cs="Arial"/>
          <w:b/>
        </w:rPr>
        <w:t>au service qualité, p</w:t>
      </w:r>
      <w:r w:rsidR="006F54B8" w:rsidRPr="000009D7">
        <w:rPr>
          <w:rFonts w:ascii="Arial" w:hAnsi="Arial" w:cs="Arial"/>
          <w:b/>
        </w:rPr>
        <w:t>roposez une méthode permettant</w:t>
      </w:r>
      <w:r w:rsidR="00A45690" w:rsidRPr="000009D7">
        <w:rPr>
          <w:rFonts w:ascii="Arial" w:hAnsi="Arial" w:cs="Arial"/>
          <w:b/>
        </w:rPr>
        <w:t xml:space="preserve"> aux responsables </w:t>
      </w:r>
      <w:r w:rsidR="006F54B8" w:rsidRPr="000009D7">
        <w:rPr>
          <w:rFonts w:ascii="Arial" w:hAnsi="Arial" w:cs="Arial"/>
          <w:b/>
        </w:rPr>
        <w:t xml:space="preserve">de faire </w:t>
      </w:r>
      <w:r w:rsidR="00A45690" w:rsidRPr="000009D7">
        <w:rPr>
          <w:rFonts w:ascii="Arial" w:hAnsi="Arial" w:cs="Arial"/>
          <w:b/>
        </w:rPr>
        <w:t>leur</w:t>
      </w:r>
      <w:r w:rsidR="009A63C3">
        <w:rPr>
          <w:rFonts w:ascii="Arial" w:hAnsi="Arial" w:cs="Arial"/>
          <w:b/>
        </w:rPr>
        <w:t xml:space="preserve"> choix.</w:t>
      </w:r>
    </w:p>
    <w:p w:rsidR="006F54B8" w:rsidRPr="000009D7" w:rsidRDefault="00FD55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Zone de texte 8" o:spid="_x0000_s1028" type="#_x0000_t202" style="position:absolute;margin-left:450.75pt;margin-top:2.2pt;width:31.5pt;height:136.5pt;z-index:251726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" filled="f" stroked="f" strokeweight=".5pt">
            <v:textbox style="layout-flow:vertical">
              <w:txbxContent>
                <w:p w:rsidR="005E6322" w:rsidRPr="007B2220" w:rsidRDefault="005E6322" w:rsidP="007B2220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Analyser, raisonner</w:t>
                  </w:r>
                </w:p>
              </w:txbxContent>
            </v:textbox>
          </v:shape>
        </w:pict>
      </w:r>
    </w:p>
    <w:p w:rsidR="00A45690" w:rsidRPr="000009D7" w:rsidRDefault="00A45690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…………………………………………………………………………………………………</w:t>
      </w:r>
    </w:p>
    <w:p w:rsidR="00A45690" w:rsidRPr="000009D7" w:rsidRDefault="00FD5570">
      <w:pPr>
        <w:rPr>
          <w:rFonts w:ascii="Arial" w:hAnsi="Arial" w:cs="Arial"/>
        </w:rPr>
      </w:pPr>
      <w:r>
        <w:rPr>
          <w:b/>
          <w:noProof/>
          <w:lang w:eastAsia="zh-TW"/>
        </w:rPr>
        <w:pict>
          <v:shape id="Zone de texte 19" o:spid="_x0000_s1029" type="#_x0000_t202" style="position:absolute;margin-left:469.6pt;margin-top:10.05pt;width:31.5pt;height:93.7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" filled="f" stroked="f" strokeweight=".5pt">
            <v:textbox style="layout-flow:vertical">
              <w:txbxContent>
                <w:p w:rsidR="005E6322" w:rsidRPr="007B2220" w:rsidRDefault="005E6322" w:rsidP="0001522F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Communiquer</w:t>
                  </w:r>
                </w:p>
              </w:txbxContent>
            </v:textbox>
          </v:shape>
        </w:pict>
      </w:r>
      <w:r w:rsidR="00A45690" w:rsidRPr="000009D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F54B8" w:rsidRPr="000009D7" w:rsidRDefault="00A45690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…………………………………………………………………………………………………</w:t>
      </w:r>
    </w:p>
    <w:p w:rsidR="002F400C" w:rsidRPr="000009D7" w:rsidRDefault="002F400C" w:rsidP="002F400C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2F400C" w:rsidRPr="000009D7" w:rsidRDefault="002F400C" w:rsidP="002F400C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…………………………………………………………………………………………………</w:t>
      </w:r>
    </w:p>
    <w:p w:rsidR="00FD4D1E" w:rsidRPr="000009D7" w:rsidRDefault="0001522F" w:rsidP="00FD4D1E">
      <w:pPr>
        <w:jc w:val="both"/>
      </w:pPr>
      <w:r w:rsidRPr="007B2220">
        <w:rPr>
          <w:rFonts w:ascii="Arial" w:hAnsi="Arial" w:cs="Arial"/>
          <w:b/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223203</wp:posOffset>
            </wp:positionV>
            <wp:extent cx="287655" cy="291465"/>
            <wp:effectExtent l="0" t="1905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muniqu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7FE5" w:rsidRPr="000009D7" w:rsidRDefault="00EA7114" w:rsidP="00FD4D1E">
      <w:pPr>
        <w:jc w:val="both"/>
      </w:pPr>
      <w:r w:rsidRPr="000009D7"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43815</wp:posOffset>
            </wp:positionV>
            <wp:extent cx="410029" cy="419100"/>
            <wp:effectExtent l="0" t="0" r="952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ppel_cc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2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B8" w:rsidRPr="000009D7" w:rsidRDefault="009A63C3" w:rsidP="00EA7114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Appel n° 1 : Expliquez votre proposition</w:t>
      </w:r>
      <w:r w:rsidR="00FD4D1E" w:rsidRPr="000009D7">
        <w:rPr>
          <w:rFonts w:ascii="Arial" w:hAnsi="Arial" w:cs="Arial"/>
          <w:b/>
        </w:rPr>
        <w:t xml:space="preserve"> au professeur</w:t>
      </w:r>
      <w:r w:rsidR="00EA7114" w:rsidRPr="000009D7">
        <w:rPr>
          <w:rFonts w:ascii="Arial" w:hAnsi="Arial" w:cs="Arial"/>
          <w:b/>
        </w:rPr>
        <w:t>.</w:t>
      </w:r>
    </w:p>
    <w:p w:rsidR="00610C70" w:rsidRPr="00CD79F2" w:rsidRDefault="00FD5570" w:rsidP="00CD79F2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="Arial" w:hAnsi="Arial" w:cs="Arial"/>
          <w:b/>
        </w:rPr>
      </w:pPr>
      <w:r>
        <w:rPr>
          <w:noProof/>
          <w:lang w:eastAsia="zh-TW"/>
        </w:rPr>
        <w:lastRenderedPageBreak/>
        <w:pict>
          <v:line id="Connecteur droit 204" o:spid="_x0000_s1088" style="position:absolute;left:0;text-align:left;z-index:251729920;visibility:visible;mso-width-relative:margin;mso-height-relative:margin" from="460.85pt,36.3pt" to="460.8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" strokecolor="#0070c0" strokeweight="4pt">
            <v:stroke joinstyle="miter"/>
          </v:line>
        </w:pict>
      </w:r>
      <w:r>
        <w:rPr>
          <w:noProof/>
          <w:lang w:eastAsia="zh-TW"/>
        </w:rPr>
        <w:pict>
          <v:shape id="Zone de texte 205" o:spid="_x0000_s1030" type="#_x0000_t202" style="position:absolute;left:0;text-align:left;margin-left:453pt;margin-top:59.95pt;width:31.5pt;height:60.7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" filled="f" stroked="f" strokeweight=".5pt">
            <v:textbox style="layout-flow:vertical">
              <w:txbxContent>
                <w:p w:rsidR="005E6322" w:rsidRPr="007B2220" w:rsidRDefault="005E6322" w:rsidP="007B2220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Réaliser</w:t>
                  </w:r>
                </w:p>
              </w:txbxContent>
            </v:textbox>
          </v:shape>
        </w:pict>
      </w:r>
      <w:r w:rsidR="007B2220" w:rsidRPr="007B2220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5914390</wp:posOffset>
            </wp:positionH>
            <wp:positionV relativeFrom="paragraph">
              <wp:posOffset>461010</wp:posOffset>
            </wp:positionV>
            <wp:extent cx="288000" cy="291512"/>
            <wp:effectExtent l="0" t="1905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réaliser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2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90" w:rsidRPr="00CD79F2">
        <w:rPr>
          <w:rFonts w:ascii="Arial" w:hAnsi="Arial" w:cs="Arial"/>
          <w:b/>
        </w:rPr>
        <w:t xml:space="preserve">Pour chaque machine </w:t>
      </w:r>
      <w:r w:rsidR="00A810CF" w:rsidRPr="00CD79F2">
        <w:rPr>
          <w:rFonts w:ascii="Arial" w:hAnsi="Arial" w:cs="Arial"/>
          <w:b/>
        </w:rPr>
        <w:t xml:space="preserve">on veut </w:t>
      </w:r>
      <w:r w:rsidR="00A45690" w:rsidRPr="00CD79F2">
        <w:rPr>
          <w:rFonts w:ascii="Arial" w:hAnsi="Arial" w:cs="Arial"/>
          <w:b/>
        </w:rPr>
        <w:t>détermine</w:t>
      </w:r>
      <w:r w:rsidR="00A810CF" w:rsidRPr="00CD79F2">
        <w:rPr>
          <w:rFonts w:ascii="Arial" w:hAnsi="Arial" w:cs="Arial"/>
          <w:b/>
        </w:rPr>
        <w:t>r</w:t>
      </w:r>
      <w:r w:rsidR="00A45690" w:rsidRPr="00CD79F2">
        <w:rPr>
          <w:rFonts w:ascii="Arial" w:hAnsi="Arial" w:cs="Arial"/>
          <w:b/>
        </w:rPr>
        <w:t xml:space="preserve"> le </w:t>
      </w:r>
      <w:r w:rsidR="007C5150" w:rsidRPr="00CD79F2">
        <w:rPr>
          <w:rFonts w:ascii="Arial" w:hAnsi="Arial" w:cs="Arial"/>
          <w:b/>
        </w:rPr>
        <w:t>diamètre moyen</w:t>
      </w:r>
      <w:r w:rsidR="00A45690" w:rsidRPr="00CD79F2">
        <w:rPr>
          <w:rFonts w:ascii="Arial" w:hAnsi="Arial" w:cs="Arial"/>
          <w:b/>
        </w:rPr>
        <w:t>, l’étendue</w:t>
      </w:r>
      <w:r w:rsidR="00F85898" w:rsidRPr="00CD79F2">
        <w:rPr>
          <w:rFonts w:ascii="Arial" w:hAnsi="Arial" w:cs="Arial"/>
          <w:b/>
        </w:rPr>
        <w:t xml:space="preserve"> et</w:t>
      </w:r>
      <w:r w:rsidR="00A45690" w:rsidRPr="00CD79F2">
        <w:rPr>
          <w:rFonts w:ascii="Arial" w:hAnsi="Arial" w:cs="Arial"/>
          <w:b/>
        </w:rPr>
        <w:t xml:space="preserve"> la </w:t>
      </w:r>
      <w:r w:rsidR="00F85898" w:rsidRPr="00CD79F2">
        <w:rPr>
          <w:rFonts w:ascii="Arial" w:hAnsi="Arial" w:cs="Arial"/>
          <w:b/>
        </w:rPr>
        <w:t>médiane</w:t>
      </w:r>
      <w:r w:rsidR="00A45690" w:rsidRPr="00CD79F2">
        <w:rPr>
          <w:rFonts w:ascii="Arial" w:hAnsi="Arial" w:cs="Arial"/>
          <w:b/>
        </w:rPr>
        <w:t>.</w:t>
      </w:r>
    </w:p>
    <w:p w:rsidR="000009D7" w:rsidRPr="00CD79F2" w:rsidRDefault="00CD79F2" w:rsidP="00CD79F2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2.1. </w:t>
      </w:r>
      <w:r w:rsidR="000009D7" w:rsidRPr="00CD79F2">
        <w:rPr>
          <w:rFonts w:ascii="Arial" w:hAnsi="Arial" w:cs="Arial"/>
          <w:b/>
        </w:rPr>
        <w:t>En annexe,</w:t>
      </w:r>
      <w:r w:rsidR="000009D7" w:rsidRPr="00CD79F2">
        <w:rPr>
          <w:rFonts w:ascii="Arial" w:hAnsi="Arial" w:cs="Arial"/>
        </w:rPr>
        <w:t xml:space="preserve"> compléter l’histogramme pour la machine</w:t>
      </w:r>
      <w:r w:rsidR="000009D7" w:rsidRPr="00CD79F2">
        <w:rPr>
          <w:rFonts w:ascii="Arial" w:hAnsi="Arial" w:cs="Arial"/>
          <w:b/>
        </w:rPr>
        <w:t xml:space="preserve"> A</w:t>
      </w:r>
      <w:r w:rsidR="000009D7" w:rsidRPr="00CD79F2">
        <w:rPr>
          <w:rFonts w:ascii="Arial" w:hAnsi="Arial" w:cs="Arial"/>
        </w:rPr>
        <w:t>.</w:t>
      </w:r>
    </w:p>
    <w:p w:rsidR="00FD4D1E" w:rsidRDefault="003754CC" w:rsidP="00CD79F2">
      <w:pPr>
        <w:spacing w:after="200" w:line="276" w:lineRule="auto"/>
        <w:rPr>
          <w:rFonts w:ascii="Arial" w:hAnsi="Arial" w:cs="Arial"/>
        </w:rPr>
      </w:pPr>
      <w:r w:rsidRPr="00CD79F2">
        <w:rPr>
          <w:b/>
          <w:noProof/>
          <w:sz w:val="20"/>
          <w:szCs w:val="2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507365</wp:posOffset>
            </wp:positionV>
            <wp:extent cx="361950" cy="1714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9F2">
        <w:rPr>
          <w:rFonts w:ascii="Arial" w:hAnsi="Arial" w:cs="Arial"/>
          <w:b/>
        </w:rPr>
        <w:t>2</w:t>
      </w:r>
      <w:r w:rsidR="00CD79F2" w:rsidRPr="00CD79F2">
        <w:rPr>
          <w:rFonts w:ascii="Arial" w:hAnsi="Arial" w:cs="Arial"/>
          <w:b/>
        </w:rPr>
        <w:t>.2.</w:t>
      </w:r>
      <w:r w:rsidR="00AF26C5">
        <w:rPr>
          <w:rFonts w:ascii="Arial" w:hAnsi="Arial" w:cs="Arial"/>
        </w:rPr>
        <w:t xml:space="preserve">A l’aide du fichier </w:t>
      </w:r>
      <w:r w:rsidR="008035C6">
        <w:rPr>
          <w:rFonts w:ascii="Arial" w:hAnsi="Arial" w:cs="Arial"/>
        </w:rPr>
        <w:t>Excel</w:t>
      </w:r>
      <w:r w:rsidR="00AF26C5">
        <w:rPr>
          <w:rFonts w:ascii="Arial" w:hAnsi="Arial" w:cs="Arial"/>
        </w:rPr>
        <w:t xml:space="preserve"> fourni</w:t>
      </w:r>
      <w:r w:rsidR="00610C70" w:rsidRPr="000009D7">
        <w:rPr>
          <w:rFonts w:ascii="Arial" w:hAnsi="Arial" w:cs="Arial"/>
        </w:rPr>
        <w:t>, c</w:t>
      </w:r>
      <w:r w:rsidR="00FD4D1E" w:rsidRPr="000009D7">
        <w:rPr>
          <w:rFonts w:ascii="Arial" w:hAnsi="Arial" w:cs="Arial"/>
        </w:rPr>
        <w:t xml:space="preserve">ompléter le tableau suivant, les valeurs étant arrondies au </w:t>
      </w:r>
      <w:r w:rsidR="00C50DA9" w:rsidRPr="000009D7">
        <w:rPr>
          <w:rFonts w:ascii="Arial" w:hAnsi="Arial" w:cs="Arial"/>
        </w:rPr>
        <w:t>centième</w:t>
      </w:r>
      <w:r w:rsidR="00FD4D1E" w:rsidRPr="000009D7">
        <w:rPr>
          <w:rFonts w:ascii="Arial" w:hAnsi="Arial" w:cs="Arial"/>
        </w:rPr>
        <w:t>:</w:t>
      </w:r>
    </w:p>
    <w:p w:rsidR="0074002A" w:rsidRPr="003754CC" w:rsidRDefault="003754CC" w:rsidP="003754CC">
      <w:pPr>
        <w:pStyle w:val="Paragraphedeliste"/>
        <w:spacing w:after="200" w:line="276" w:lineRule="auto"/>
        <w:rPr>
          <w:rFonts w:ascii="Arial" w:hAnsi="Arial" w:cs="Arial"/>
          <w:i/>
          <w:sz w:val="22"/>
          <w:szCs w:val="22"/>
          <w:u w:val="single"/>
        </w:rPr>
      </w:pPr>
      <w:r w:rsidRPr="003754CC">
        <w:rPr>
          <w:rFonts w:ascii="Arial" w:hAnsi="Arial" w:cs="Arial"/>
          <w:i/>
          <w:sz w:val="22"/>
          <w:szCs w:val="22"/>
          <w:u w:val="single"/>
        </w:rPr>
        <w:t>Pour la machine A, on prendra pour valeurs de la variable le milieu de chaque classe.</w:t>
      </w:r>
    </w:p>
    <w:p w:rsidR="003754CC" w:rsidRPr="000009D7" w:rsidRDefault="003754CC" w:rsidP="0074002A">
      <w:pPr>
        <w:spacing w:after="200" w:line="276" w:lineRule="auto"/>
        <w:ind w:left="1068"/>
        <w:rPr>
          <w:rFonts w:ascii="Arial" w:hAnsi="Arial" w:cs="Arial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3044"/>
        <w:gridCol w:w="3008"/>
        <w:gridCol w:w="3008"/>
      </w:tblGrid>
      <w:tr w:rsidR="000009D7" w:rsidRPr="000009D7" w:rsidTr="000009D7">
        <w:tc>
          <w:tcPr>
            <w:tcW w:w="3044" w:type="dxa"/>
            <w:shd w:val="clear" w:color="auto" w:fill="0070C0"/>
          </w:tcPr>
          <w:p w:rsidR="00FD4D1E" w:rsidRPr="000009D7" w:rsidRDefault="00FD4D1E" w:rsidP="007A66C7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009D7">
              <w:rPr>
                <w:rFonts w:ascii="Arial" w:hAnsi="Arial" w:cs="Arial"/>
                <w:b/>
                <w:color w:val="FFFFFF" w:themeColor="background1"/>
              </w:rPr>
              <w:t>Indicateur</w:t>
            </w:r>
          </w:p>
        </w:tc>
        <w:tc>
          <w:tcPr>
            <w:tcW w:w="3008" w:type="dxa"/>
            <w:shd w:val="clear" w:color="auto" w:fill="0070C0"/>
          </w:tcPr>
          <w:p w:rsidR="00FD4D1E" w:rsidRPr="000009D7" w:rsidRDefault="007C5150" w:rsidP="007A66C7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009D7">
              <w:rPr>
                <w:rFonts w:ascii="Arial" w:hAnsi="Arial" w:cs="Arial"/>
                <w:b/>
                <w:color w:val="FFFFFF" w:themeColor="background1"/>
              </w:rPr>
              <w:t>Machine A</w:t>
            </w:r>
          </w:p>
        </w:tc>
        <w:tc>
          <w:tcPr>
            <w:tcW w:w="3008" w:type="dxa"/>
            <w:shd w:val="clear" w:color="auto" w:fill="0070C0"/>
          </w:tcPr>
          <w:p w:rsidR="00FD4D1E" w:rsidRPr="000009D7" w:rsidRDefault="007C5150" w:rsidP="007A66C7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009D7">
              <w:rPr>
                <w:rFonts w:ascii="Arial" w:hAnsi="Arial" w:cs="Arial"/>
                <w:b/>
                <w:color w:val="FFFFFF" w:themeColor="background1"/>
              </w:rPr>
              <w:t>Machine B</w:t>
            </w:r>
          </w:p>
        </w:tc>
      </w:tr>
      <w:tr w:rsidR="000009D7" w:rsidRPr="000009D7" w:rsidTr="000009D7">
        <w:trPr>
          <w:trHeight w:val="567"/>
        </w:trPr>
        <w:tc>
          <w:tcPr>
            <w:tcW w:w="3044" w:type="dxa"/>
            <w:vAlign w:val="center"/>
          </w:tcPr>
          <w:p w:rsidR="00FD4D1E" w:rsidRPr="000009D7" w:rsidRDefault="00FD4D1E" w:rsidP="00610C70">
            <w:pPr>
              <w:jc w:val="center"/>
              <w:rPr>
                <w:rFonts w:ascii="Arial" w:hAnsi="Arial" w:cs="Arial"/>
              </w:rPr>
            </w:pPr>
            <w:r w:rsidRPr="000009D7">
              <w:rPr>
                <w:rFonts w:ascii="Arial" w:hAnsi="Arial" w:cs="Arial"/>
              </w:rPr>
              <w:t>Moyenne</w:t>
            </w:r>
            <w:r w:rsidR="00AE3F05" w:rsidRPr="000009D7">
              <w:rPr>
                <w:b/>
              </w:rPr>
              <w:fldChar w:fldCharType="begin"/>
            </w:r>
            <w:r w:rsidR="00060DF5" w:rsidRPr="000009D7">
              <w:rPr>
                <w:rFonts w:ascii="Times New Roman" w:hAnsi="Times New Roman"/>
                <w:b/>
              </w:rPr>
              <w:instrText xml:space="preserve">  EQ \o(\s\up4(-);</w:instrText>
            </w:r>
            <w:r w:rsidR="00060DF5" w:rsidRPr="000009D7">
              <w:rPr>
                <w:rFonts w:ascii="Times New Roman" w:hAnsi="Times New Roman"/>
                <w:b/>
                <w:i/>
              </w:rPr>
              <w:instrText>x</w:instrText>
            </w:r>
            <w:r w:rsidR="00060DF5" w:rsidRPr="000009D7">
              <w:rPr>
                <w:rFonts w:ascii="Times New Roman" w:hAnsi="Times New Roman"/>
                <w:b/>
              </w:rPr>
              <w:instrText>)</w:instrText>
            </w:r>
            <w:r w:rsidR="00AE3F05" w:rsidRPr="000009D7">
              <w:rPr>
                <w:b/>
              </w:rPr>
              <w:fldChar w:fldCharType="end"/>
            </w:r>
          </w:p>
        </w:tc>
        <w:tc>
          <w:tcPr>
            <w:tcW w:w="3008" w:type="dxa"/>
          </w:tcPr>
          <w:p w:rsidR="00FD4D1E" w:rsidRPr="000009D7" w:rsidRDefault="00FD4D1E" w:rsidP="00610C70">
            <w:pPr>
              <w:jc w:val="center"/>
              <w:rPr>
                <w:rFonts w:ascii="Arial" w:hAnsi="Arial" w:cs="Arial"/>
              </w:rPr>
            </w:pPr>
          </w:p>
          <w:p w:rsidR="00FD4D1E" w:rsidRPr="000009D7" w:rsidRDefault="00FD4D1E" w:rsidP="00610C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</w:tcPr>
          <w:p w:rsidR="00FD4D1E" w:rsidRPr="000009D7" w:rsidRDefault="00FD4D1E" w:rsidP="00610C70">
            <w:pPr>
              <w:jc w:val="center"/>
              <w:rPr>
                <w:rFonts w:ascii="Arial" w:hAnsi="Arial" w:cs="Arial"/>
              </w:rPr>
            </w:pPr>
          </w:p>
          <w:p w:rsidR="00FD4D1E" w:rsidRPr="000009D7" w:rsidRDefault="00FD4D1E" w:rsidP="00610C70">
            <w:pPr>
              <w:jc w:val="center"/>
              <w:rPr>
                <w:rFonts w:ascii="Arial" w:hAnsi="Arial" w:cs="Arial"/>
              </w:rPr>
            </w:pPr>
          </w:p>
        </w:tc>
      </w:tr>
      <w:tr w:rsidR="000009D7" w:rsidRPr="000009D7" w:rsidTr="000009D7">
        <w:trPr>
          <w:trHeight w:val="567"/>
        </w:trPr>
        <w:tc>
          <w:tcPr>
            <w:tcW w:w="3044" w:type="dxa"/>
            <w:vAlign w:val="center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  <w:r w:rsidRPr="000009D7">
              <w:rPr>
                <w:rFonts w:ascii="Arial" w:hAnsi="Arial" w:cs="Arial"/>
              </w:rPr>
              <w:t>Maximum</w:t>
            </w: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</w:tr>
      <w:tr w:rsidR="000009D7" w:rsidRPr="000009D7" w:rsidTr="000009D7">
        <w:trPr>
          <w:trHeight w:val="567"/>
        </w:trPr>
        <w:tc>
          <w:tcPr>
            <w:tcW w:w="3044" w:type="dxa"/>
            <w:vAlign w:val="center"/>
          </w:tcPr>
          <w:p w:rsidR="00A810CF" w:rsidRPr="000009D7" w:rsidRDefault="008F3943" w:rsidP="00610C70">
            <w:pPr>
              <w:jc w:val="center"/>
              <w:rPr>
                <w:rFonts w:ascii="Arial" w:hAnsi="Arial" w:cs="Arial"/>
              </w:rPr>
            </w:pPr>
            <w:r w:rsidRPr="000009D7">
              <w:rPr>
                <w:rFonts w:ascii="Arial" w:hAnsi="Arial" w:cs="Arial"/>
              </w:rPr>
              <w:t>Minimum</w:t>
            </w: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</w:tr>
      <w:tr w:rsidR="000009D7" w:rsidRPr="000009D7" w:rsidTr="000009D7">
        <w:trPr>
          <w:trHeight w:val="567"/>
        </w:trPr>
        <w:tc>
          <w:tcPr>
            <w:tcW w:w="3044" w:type="dxa"/>
            <w:vAlign w:val="center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  <w:r w:rsidRPr="000009D7">
              <w:rPr>
                <w:rFonts w:ascii="Arial" w:hAnsi="Arial" w:cs="Arial"/>
              </w:rPr>
              <w:t>Médiane</w:t>
            </w: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</w:tr>
      <w:tr w:rsidR="000009D7" w:rsidRPr="000009D7" w:rsidTr="000009D7">
        <w:trPr>
          <w:trHeight w:val="567"/>
        </w:trPr>
        <w:tc>
          <w:tcPr>
            <w:tcW w:w="3044" w:type="dxa"/>
            <w:vAlign w:val="center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  <w:r w:rsidRPr="000009D7">
              <w:rPr>
                <w:rFonts w:ascii="Arial" w:hAnsi="Arial" w:cs="Arial"/>
              </w:rPr>
              <w:t>Premier quartile</w:t>
            </w: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</w:tr>
      <w:tr w:rsidR="000009D7" w:rsidRPr="000009D7" w:rsidTr="000009D7">
        <w:trPr>
          <w:trHeight w:val="567"/>
        </w:trPr>
        <w:tc>
          <w:tcPr>
            <w:tcW w:w="3044" w:type="dxa"/>
            <w:vAlign w:val="center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  <w:r w:rsidRPr="000009D7">
              <w:rPr>
                <w:rFonts w:ascii="Arial" w:hAnsi="Arial" w:cs="Arial"/>
              </w:rPr>
              <w:t>Troisième quartile</w:t>
            </w: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</w:tr>
      <w:tr w:rsidR="000009D7" w:rsidRPr="000009D7" w:rsidTr="000009D7">
        <w:trPr>
          <w:trHeight w:val="567"/>
        </w:trPr>
        <w:tc>
          <w:tcPr>
            <w:tcW w:w="3044" w:type="dxa"/>
            <w:vAlign w:val="center"/>
          </w:tcPr>
          <w:p w:rsidR="00A810CF" w:rsidRPr="000009D7" w:rsidRDefault="00CD79F2" w:rsidP="00610C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Etendue</w:t>
            </w: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08" w:type="dxa"/>
          </w:tcPr>
          <w:p w:rsidR="00A810CF" w:rsidRPr="000009D7" w:rsidRDefault="00A810CF" w:rsidP="00610C7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A63C3" w:rsidRDefault="009A63C3" w:rsidP="00FD4D1E">
      <w:pPr>
        <w:rPr>
          <w:rFonts w:ascii="Arial" w:hAnsi="Arial" w:cs="Arial"/>
        </w:rPr>
      </w:pPr>
    </w:p>
    <w:p w:rsidR="009A63C3" w:rsidRDefault="009A63C3" w:rsidP="00FD4D1E">
      <w:pPr>
        <w:rPr>
          <w:rFonts w:ascii="Arial" w:hAnsi="Arial" w:cs="Arial"/>
        </w:rPr>
      </w:pPr>
    </w:p>
    <w:p w:rsidR="00FD4D1E" w:rsidRPr="000009D7" w:rsidRDefault="00FD5570" w:rsidP="00FD4D1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line id="Connecteur droit 9" o:spid="_x0000_s1087" style="position:absolute;z-index:251734016;visibility:visible;mso-width-relative:margin;mso-height-relative:margin" from="460.85pt,16.45pt" to="460.8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" strokecolor="#0070c0" strokeweight="4pt">
            <v:stroke joinstyle="miter"/>
          </v:line>
        </w:pict>
      </w:r>
      <w:r>
        <w:rPr>
          <w:rFonts w:ascii="Arial" w:hAnsi="Arial" w:cs="Arial"/>
          <w:noProof/>
          <w:lang w:eastAsia="zh-TW"/>
        </w:rPr>
        <w:pict>
          <v:shape id="Zone de texte 10" o:spid="_x0000_s1031" type="#_x0000_t202" style="position:absolute;margin-left:453pt;margin-top:40.1pt;width:31.5pt;height:60.7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" filled="f" stroked="f" strokeweight=".5pt">
            <v:textbox style="layout-flow:vertical">
              <w:txbxContent>
                <w:p w:rsidR="005E6322" w:rsidRPr="007B2220" w:rsidRDefault="005E6322" w:rsidP="007B2220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Réaliser</w:t>
                  </w:r>
                </w:p>
              </w:txbxContent>
            </v:textbox>
          </v:shape>
        </w:pict>
      </w:r>
      <w:r w:rsidR="007B2220" w:rsidRPr="007B2220">
        <w:rPr>
          <w:rFonts w:ascii="Arial" w:hAnsi="Arial" w:cs="Arial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5914390</wp:posOffset>
            </wp:positionH>
            <wp:positionV relativeFrom="paragraph">
              <wp:posOffset>208915</wp:posOffset>
            </wp:positionV>
            <wp:extent cx="287655" cy="291465"/>
            <wp:effectExtent l="0" t="1905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réaliser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D1E" w:rsidRPr="00CD79F2" w:rsidRDefault="009A63C3" w:rsidP="00CD79F2">
      <w:pPr>
        <w:pStyle w:val="Paragraphedeliste"/>
        <w:numPr>
          <w:ilvl w:val="1"/>
          <w:numId w:val="26"/>
        </w:numPr>
        <w:rPr>
          <w:rFonts w:ascii="Arial" w:hAnsi="Arial" w:cs="Arial"/>
        </w:rPr>
      </w:pPr>
      <w:r w:rsidRPr="00CD79F2">
        <w:rPr>
          <w:rFonts w:ascii="Arial" w:hAnsi="Arial" w:cs="Arial"/>
        </w:rPr>
        <w:t>Compléter la</w:t>
      </w:r>
      <w:r w:rsidR="00E220ED">
        <w:rPr>
          <w:rFonts w:ascii="Arial" w:hAnsi="Arial" w:cs="Arial"/>
        </w:rPr>
        <w:t xml:space="preserve"> </w:t>
      </w:r>
      <w:bookmarkStart w:id="0" w:name="_GoBack"/>
      <w:bookmarkEnd w:id="0"/>
      <w:r w:rsidRPr="00CD79F2">
        <w:rPr>
          <w:rFonts w:ascii="Arial" w:hAnsi="Arial" w:cs="Arial"/>
        </w:rPr>
        <w:t>dernière ligne</w:t>
      </w:r>
      <w:r w:rsidR="00F85898" w:rsidRPr="00CD79F2">
        <w:rPr>
          <w:rFonts w:ascii="Arial" w:hAnsi="Arial" w:cs="Arial"/>
        </w:rPr>
        <w:t xml:space="preserve"> en calculant</w:t>
      </w:r>
      <w:r w:rsidRPr="00CD79F2">
        <w:rPr>
          <w:rFonts w:ascii="Arial" w:hAnsi="Arial" w:cs="Arial"/>
        </w:rPr>
        <w:t xml:space="preserve"> l’étendue.</w:t>
      </w:r>
    </w:p>
    <w:p w:rsidR="00446336" w:rsidRDefault="00446336" w:rsidP="00446336">
      <w:pPr>
        <w:rPr>
          <w:rFonts w:ascii="Arial" w:hAnsi="Arial" w:cs="Arial"/>
        </w:rPr>
      </w:pPr>
    </w:p>
    <w:p w:rsidR="00446336" w:rsidRDefault="00446336" w:rsidP="00446336">
      <w:pPr>
        <w:rPr>
          <w:rFonts w:ascii="Arial" w:hAnsi="Arial" w:cs="Arial"/>
        </w:rPr>
      </w:pPr>
    </w:p>
    <w:p w:rsidR="00446336" w:rsidRPr="00446336" w:rsidRDefault="00446336" w:rsidP="00446336">
      <w:pPr>
        <w:rPr>
          <w:rFonts w:ascii="Arial" w:hAnsi="Arial" w:cs="Arial"/>
        </w:rPr>
      </w:pPr>
    </w:p>
    <w:p w:rsidR="000E074A" w:rsidRPr="000009D7" w:rsidRDefault="000E074A" w:rsidP="00FD4D1E">
      <w:pPr>
        <w:rPr>
          <w:rFonts w:ascii="Arial" w:hAnsi="Arial" w:cs="Arial"/>
          <w:b/>
        </w:rPr>
      </w:pPr>
    </w:p>
    <w:p w:rsidR="00FD4D1E" w:rsidRPr="000009D7" w:rsidRDefault="00FD4D1E" w:rsidP="00FD4D1E">
      <w:pPr>
        <w:rPr>
          <w:rFonts w:ascii="Arial" w:hAnsi="Arial" w:cs="Arial"/>
        </w:rPr>
      </w:pPr>
    </w:p>
    <w:p w:rsidR="00FF0EA0" w:rsidRPr="000009D7" w:rsidRDefault="007B2220" w:rsidP="00FD4D1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5914708</wp:posOffset>
            </wp:positionH>
            <wp:positionV relativeFrom="paragraph">
              <wp:posOffset>201295</wp:posOffset>
            </wp:positionV>
            <wp:extent cx="288000" cy="2880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alid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570">
        <w:rPr>
          <w:rFonts w:ascii="Arial" w:hAnsi="Arial" w:cs="Arial"/>
          <w:noProof/>
          <w:lang w:eastAsia="zh-TW"/>
        </w:rPr>
        <w:pict>
          <v:line id="Connecteur droit 16" o:spid="_x0000_s1086" style="position:absolute;flip:x;z-index:251741184;visibility:visible;mso-position-horizontal-relative:text;mso-position-vertical-relative:text;mso-width-relative:margin;mso-height-relative:margin" from="460.85pt,15.85pt" to="460.85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" strokecolor="#0070c0" strokeweight="4pt">
            <v:stroke joinstyle="miter"/>
          </v:line>
        </w:pict>
      </w:r>
    </w:p>
    <w:p w:rsidR="00FD4D1E" w:rsidRPr="00CD79F2" w:rsidRDefault="00FD5570" w:rsidP="00CD79F2">
      <w:pPr>
        <w:pStyle w:val="Paragraphedeliste"/>
        <w:numPr>
          <w:ilvl w:val="0"/>
          <w:numId w:val="23"/>
        </w:numPr>
        <w:spacing w:after="200" w:line="276" w:lineRule="auto"/>
        <w:rPr>
          <w:rFonts w:ascii="Arial" w:hAnsi="Arial" w:cs="Arial"/>
          <w:b/>
        </w:rPr>
      </w:pPr>
      <w:r>
        <w:rPr>
          <w:noProof/>
          <w:lang w:eastAsia="zh-TW"/>
        </w:rPr>
        <w:pict>
          <v:shape id="Zone de texte 18" o:spid="_x0000_s1032" type="#_x0000_t202" style="position:absolute;left:0;text-align:left;margin-left:453pt;margin-top:24.45pt;width:31.5pt;height:60.7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" filled="f" stroked="f" strokeweight=".5pt">
            <v:textbox style="layout-flow:vertical">
              <w:txbxContent>
                <w:p w:rsidR="005E6322" w:rsidRPr="007B2220" w:rsidRDefault="005E6322" w:rsidP="007B2220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70C0"/>
                    </w:rPr>
                    <w:t>Valider</w:t>
                  </w:r>
                </w:p>
              </w:txbxContent>
            </v:textbox>
          </v:shape>
        </w:pict>
      </w:r>
      <w:r w:rsidR="002815AF" w:rsidRPr="00CD79F2">
        <w:rPr>
          <w:rFonts w:ascii="Arial" w:hAnsi="Arial" w:cs="Arial"/>
          <w:b/>
        </w:rPr>
        <w:t>Après avoir indiqué</w:t>
      </w:r>
      <w:r w:rsidR="00A810CF" w:rsidRPr="00CD79F2">
        <w:rPr>
          <w:rFonts w:ascii="Arial" w:hAnsi="Arial" w:cs="Arial"/>
          <w:b/>
        </w:rPr>
        <w:t xml:space="preserve"> les indicateurs utilisés, les comparer et déterminer la machine la plus précise. </w:t>
      </w:r>
      <w:r w:rsidR="001B38BE" w:rsidRPr="00CD79F2">
        <w:rPr>
          <w:rFonts w:ascii="Arial" w:hAnsi="Arial" w:cs="Arial"/>
          <w:b/>
        </w:rPr>
        <w:t xml:space="preserve">Faire </w:t>
      </w:r>
      <w:r w:rsidR="002815AF" w:rsidRPr="00CD79F2">
        <w:rPr>
          <w:rFonts w:ascii="Arial" w:hAnsi="Arial" w:cs="Arial"/>
          <w:b/>
        </w:rPr>
        <w:t>un</w:t>
      </w:r>
      <w:r w:rsidR="001B38BE" w:rsidRPr="00CD79F2">
        <w:rPr>
          <w:rFonts w:ascii="Arial" w:hAnsi="Arial" w:cs="Arial"/>
          <w:b/>
        </w:rPr>
        <w:t xml:space="preserve"> compte rendu à votre responsable.</w:t>
      </w:r>
    </w:p>
    <w:p w:rsidR="00A810CF" w:rsidRPr="000009D7" w:rsidRDefault="00FD5570" w:rsidP="00A810CF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zh-TW"/>
        </w:rPr>
        <w:pict>
          <v:shape id="Zone de texte 25" o:spid="_x0000_s1033" type="#_x0000_t202" style="position:absolute;margin-left:467pt;margin-top:14.35pt;width:31.5pt;height:93.75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" filled="f" stroked="f" strokeweight=".5pt">
            <v:textbox style="layout-flow:vertical">
              <w:txbxContent>
                <w:p w:rsidR="005E6322" w:rsidRPr="007B2220" w:rsidRDefault="005E6322" w:rsidP="007B2220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Communiquer</w:t>
                  </w:r>
                </w:p>
              </w:txbxContent>
            </v:textbox>
          </v:shape>
        </w:pict>
      </w:r>
      <w:r w:rsidR="00A810CF" w:rsidRPr="000009D7">
        <w:rPr>
          <w:rFonts w:ascii="Arial" w:hAnsi="Arial" w:cs="Arial"/>
        </w:rPr>
        <w:t>…………………………………………………………………………………………………</w:t>
      </w:r>
    </w:p>
    <w:p w:rsidR="00A810CF" w:rsidRPr="000009D7" w:rsidRDefault="00A810CF" w:rsidP="00A810CF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810CF" w:rsidRPr="000009D7" w:rsidRDefault="00A810CF" w:rsidP="00A810CF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…………………………………………………………………………………………………</w:t>
      </w:r>
    </w:p>
    <w:p w:rsidR="001B38BE" w:rsidRPr="000009D7" w:rsidRDefault="001B38BE" w:rsidP="001B38BE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</w:t>
      </w:r>
      <w:r w:rsidR="0074002A">
        <w:rPr>
          <w:rFonts w:ascii="Arial" w:hAnsi="Arial" w:cs="Arial"/>
        </w:rPr>
        <w:t>……………………………………………………………………………………………………</w:t>
      </w:r>
    </w:p>
    <w:p w:rsidR="001B38BE" w:rsidRPr="000009D7" w:rsidRDefault="007B2220" w:rsidP="001B38BE">
      <w:pPr>
        <w:rPr>
          <w:rFonts w:ascii="Arial" w:hAnsi="Arial" w:cs="Arial"/>
        </w:rPr>
      </w:pPr>
      <w:r w:rsidRPr="007B2220">
        <w:rPr>
          <w:rFonts w:ascii="Arial" w:hAnsi="Arial" w:cs="Arial"/>
          <w:b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5908357</wp:posOffset>
            </wp:positionH>
            <wp:positionV relativeFrom="paragraph">
              <wp:posOffset>232728</wp:posOffset>
            </wp:positionV>
            <wp:extent cx="287655" cy="291465"/>
            <wp:effectExtent l="0" t="1905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muniqu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8BE" w:rsidRPr="000009D7">
        <w:rPr>
          <w:rFonts w:ascii="Arial" w:hAnsi="Arial" w:cs="Arial"/>
        </w:rPr>
        <w:t>…………………………………………………………………………………………………</w:t>
      </w:r>
      <w:r w:rsidR="0074002A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…………………………………………………………………………………………………………………………………………………………………………………………………...</w:t>
      </w:r>
    </w:p>
    <w:p w:rsidR="000E074A" w:rsidRPr="000009D7" w:rsidRDefault="000E074A" w:rsidP="001B38BE"/>
    <w:p w:rsidR="0093680E" w:rsidRPr="000009D7" w:rsidRDefault="0093680E" w:rsidP="002F400C">
      <w:pPr>
        <w:tabs>
          <w:tab w:val="left" w:pos="5445"/>
        </w:tabs>
        <w:rPr>
          <w:b/>
        </w:rPr>
      </w:pPr>
    </w:p>
    <w:p w:rsidR="0093680E" w:rsidRPr="000009D7" w:rsidRDefault="00FD5570" w:rsidP="0093680E">
      <w:pPr>
        <w:tabs>
          <w:tab w:val="left" w:pos="5445"/>
        </w:tabs>
        <w:jc w:val="center"/>
        <w:rPr>
          <w:b/>
        </w:rPr>
      </w:pPr>
      <w:r>
        <w:rPr>
          <w:rFonts w:ascii="Arial" w:hAnsi="Arial" w:cs="Arial"/>
          <w:noProof/>
          <w:lang w:eastAsia="zh-TW"/>
        </w:rPr>
        <w:lastRenderedPageBreak/>
        <w:pict>
          <v:shape id="Zone de texte 1" o:spid="_x0000_s1034" type="#_x0000_t202" style="position:absolute;left:0;text-align:left;margin-left:103.1pt;margin-top:-23.7pt;width:261.75pt;height:24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" filled="f" stroked="f" strokeweight=".5pt">
            <v:textbox>
              <w:txbxContent>
                <w:p w:rsidR="005E6322" w:rsidRPr="00625F63" w:rsidRDefault="005E6322" w:rsidP="000009D7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625F63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Annexe : histogramme machine 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shape id="Zone de texte 31" o:spid="_x0000_s1035" type="#_x0000_t202" style="position:absolute;left:0;text-align:left;margin-left:16.45pt;margin-top:658.45pt;width:124.5pt;height:23.25pt;rotation:90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" filled="f" stroked="f" strokeweight=".5pt">
            <v:textbox>
              <w:txbxContent>
                <w:p w:rsidR="005E6322" w:rsidRPr="000009D7" w:rsidRDefault="005E6322">
                  <w:r w:rsidRPr="000009D7">
                    <w:rPr>
                      <w:rFonts w:ascii="Arial" w:hAnsi="Arial" w:cs="Arial"/>
                      <w:b/>
                    </w:rPr>
                    <w:t xml:space="preserve">[14,00 ; 14,05[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shape id="Zone de texte 94" o:spid="_x0000_s1036" type="#_x0000_t202" style="position:absolute;left:0;text-align:left;margin-left:409.1pt;margin-top:568.8pt;width:83.25pt;height:36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" filled="f" stroked="f" strokeweight=".5pt">
            <v:textbox>
              <w:txbxContent>
                <w:p w:rsidR="005E6322" w:rsidRPr="003B112C" w:rsidRDefault="005E6322" w:rsidP="003B112C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Diamètre (mm)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Zone de texte 93" o:spid="_x0000_s1037" type="#_x0000_t202" style="position:absolute;left:0;text-align:left;margin-left:16.1pt;margin-top:136.8pt;width:39pt;height:23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12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Zone de texte 92" o:spid="_x0000_s1038" type="#_x0000_t202" style="position:absolute;left:0;text-align:left;margin-left:16.1pt;margin-top:175.05pt;width:39pt;height:23.2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11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Zone de texte 91" o:spid="_x0000_s1039" type="#_x0000_t202" style="position:absolute;left:0;text-align:left;margin-left:16.1pt;margin-top:212.55pt;width:39pt;height:23.2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10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Zone de texte 90" o:spid="_x0000_s1040" type="#_x0000_t202" style="position:absolute;left:0;text-align:left;margin-left:21.2pt;margin-top:250.45pt;width:33.75pt;height:23.2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9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Zone de texte 89" o:spid="_x0000_s1041" type="#_x0000_t202" style="position:absolute;left:0;text-align:left;margin-left:21.4pt;margin-top:289.6pt;width:33.75pt;height:23.2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8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Zone de texte 88" o:spid="_x0000_s1042" type="#_x0000_t202" style="position:absolute;left:0;text-align:left;margin-left:21pt;margin-top:327.3pt;width:33.75pt;height:23.2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7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shape id="Zone de texte 87" o:spid="_x0000_s1043" type="#_x0000_t202" style="position:absolute;left:0;text-align:left;margin-left:21pt;margin-top:363.7pt;width:33.75pt;height:23.2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6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shape id="Zone de texte 86" o:spid="_x0000_s1044" type="#_x0000_t202" style="position:absolute;left:0;text-align:left;margin-left:21pt;margin-top:401.95pt;width:33.75pt;height:23.2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5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shape id="Zone de texte 85" o:spid="_x0000_s1045" type="#_x0000_t202" style="position:absolute;left:0;text-align:left;margin-left:21pt;margin-top:439.45pt;width:33.75pt;height:23.2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4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shape id="Zone de texte 84" o:spid="_x0000_s1046" type="#_x0000_t202" style="position:absolute;left:0;text-align:left;margin-left:20.8pt;margin-top:477.7pt;width:33.75pt;height:23.2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3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shape id="Zone de texte 83" o:spid="_x0000_s1047" type="#_x0000_t202" style="position:absolute;left:0;text-align:left;margin-left:21pt;margin-top:516.85pt;width:33.75pt;height:23.2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" filled="f" stroked="f" strokeweight=".5pt">
            <v:textbox>
              <w:txbxContent>
                <w:p w:rsidR="005E6322" w:rsidRPr="003B112C" w:rsidRDefault="005E6322" w:rsidP="003B112C">
                  <w:r>
                    <w:rPr>
                      <w:rFonts w:ascii="Arial" w:hAnsi="Arial" w:cs="Arial"/>
                      <w:b/>
                    </w:rPr>
                    <w:t>2</w:t>
                  </w:r>
                  <w:r w:rsidRPr="003B112C">
                    <w:rPr>
                      <w:rFonts w:ascii="Arial" w:hAnsi="Arial" w:cs="Arial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shape id="Zone de texte 82" o:spid="_x0000_s1048" type="#_x0000_t202" style="position:absolute;left:0;text-align:left;margin-left:20.6pt;margin-top:554.55pt;width:33.75pt;height:23.2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" filled="f" stroked="f" strokeweight=".5pt">
            <v:textbox>
              <w:txbxContent>
                <w:p w:rsidR="005E6322" w:rsidRPr="003B112C" w:rsidRDefault="005E6322" w:rsidP="003B112C">
                  <w:r w:rsidRPr="003B112C">
                    <w:rPr>
                      <w:rFonts w:ascii="Arial" w:hAnsi="Arial" w:cs="Arial"/>
                      <w:b/>
                    </w:rPr>
                    <w:t>10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line id="Connecteur droit 78" o:spid="_x0000_s1085" style="position:absolute;left:0;text-align:left;flip:x y;z-index:251696128;visibility:visible;mso-width-relative:margin;mso-height-relative:margin" from="47.95pt,263.9pt" to="64.45pt,2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" strokecolor="black [3213]" strokeweight="2pt">
            <v:stroke joinstyle="miter"/>
          </v:line>
        </w:pict>
      </w:r>
      <w:r>
        <w:rPr>
          <w:b/>
          <w:noProof/>
          <w:lang w:eastAsia="zh-TW"/>
        </w:rPr>
        <w:pict>
          <v:line id="Connecteur droit 79" o:spid="_x0000_s1084" style="position:absolute;left:0;text-align:left;flip:x y;z-index:251697152;visibility:visible;mso-width-relative:margin;mso-height-relative:margin" from="47.65pt,226.1pt" to="64.15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" strokecolor="black [3213]" strokeweight="2pt">
            <v:stroke joinstyle="miter"/>
          </v:line>
        </w:pict>
      </w:r>
      <w:r>
        <w:rPr>
          <w:b/>
          <w:noProof/>
          <w:lang w:eastAsia="zh-TW"/>
        </w:rPr>
        <w:pict>
          <v:line id="Connecteur droit 80" o:spid="_x0000_s1083" style="position:absolute;left:0;text-align:left;flip:x y;z-index:251698176;visibility:visible;mso-width-relative:margin;mso-height-relative:margin" from="48.35pt,189.3pt" to="64.8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" strokecolor="black [3213]" strokeweight="2pt">
            <v:stroke joinstyle="miter"/>
          </v:line>
        </w:pict>
      </w:r>
      <w:r>
        <w:rPr>
          <w:b/>
          <w:noProof/>
          <w:lang w:eastAsia="zh-TW"/>
        </w:rPr>
        <w:pict>
          <v:line id="Connecteur droit 81" o:spid="_x0000_s1082" style="position:absolute;left:0;text-align:left;flip:x y;z-index:251699200;visibility:visible;mso-width-relative:margin;mso-height-relative:margin" from="48.05pt,151.5pt" to="64.55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" strokecolor="black [3213]" strokeweight="2pt">
            <v:stroke joinstyle="miter"/>
          </v:line>
        </w:pict>
      </w:r>
      <w:r>
        <w:rPr>
          <w:b/>
          <w:noProof/>
          <w:lang w:eastAsia="zh-TW"/>
        </w:rPr>
        <w:pict>
          <v:line id="Connecteur droit 77" o:spid="_x0000_s1081" style="position:absolute;left:0;text-align:left;flip:x y;z-index:251694080;visibility:visible;mso-width-relative:margin;mso-height-relative:margin" from="47.85pt,303.75pt" to="64.35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" strokecolor="black [3213]" strokeweight="2pt">
            <v:stroke joinstyle="miter"/>
          </v:line>
        </w:pict>
      </w:r>
      <w:r>
        <w:rPr>
          <w:b/>
          <w:noProof/>
          <w:lang w:eastAsia="zh-TW"/>
        </w:rPr>
        <w:pict>
          <v:line id="Connecteur droit 76" o:spid="_x0000_s1080" style="position:absolute;left:0;text-align:left;flip:x y;z-index:251693056;visibility:visible;mso-width-relative:margin;mso-height-relative:margin" from="48.15pt,341.55pt" to="64.65pt,3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" strokecolor="black [3213]" strokeweight="2pt">
            <v:stroke joinstyle="miter"/>
          </v:line>
        </w:pict>
      </w:r>
      <w:r>
        <w:rPr>
          <w:b/>
          <w:noProof/>
          <w:lang w:eastAsia="zh-TW"/>
        </w:rPr>
        <w:pict>
          <v:line id="Connecteur droit 75" o:spid="_x0000_s1079" style="position:absolute;left:0;text-align:left;flip:x y;z-index:251692032;visibility:visible;mso-width-relative:margin;mso-height-relative:margin" from="47.45pt,378.35pt" to="63.95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" strokecolor="black [3213]" strokeweight="2pt">
            <v:stroke joinstyle="miter"/>
          </v:line>
        </w:pict>
      </w:r>
      <w:r>
        <w:rPr>
          <w:b/>
          <w:noProof/>
          <w:lang w:eastAsia="zh-TW"/>
        </w:rPr>
        <w:pict>
          <v:line id="Connecteur droit 69" o:spid="_x0000_s1078" style="position:absolute;left:0;text-align:left;flip:x y;z-index:251691008;visibility:visible;mso-width-relative:margin;mso-height-relative:margin" from="47.75pt,416.15pt" to="64.2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" strokecolor="black [3213]" strokeweight="2pt">
            <v:stroke joinstyle="miter"/>
          </v:line>
        </w:pict>
      </w:r>
      <w:r>
        <w:rPr>
          <w:rFonts w:ascii="Arial" w:hAnsi="Arial" w:cs="Arial"/>
          <w:noProof/>
          <w:lang w:eastAsia="zh-T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9" o:spid="_x0000_s1077" type="#_x0000_t32" style="position:absolute;left:0;text-align:left;margin-left:54.35pt;margin-top:22.8pt;width:2.8pt;height:595.25pt;flip:y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" strokecolor="black [3213]" strokeweight="2pt">
            <v:stroke endarrow="open" endarrowwidth="wide" endarrowlength="long" joinstyle="miter"/>
          </v:shape>
        </w:pict>
      </w:r>
      <w:r>
        <w:rPr>
          <w:b/>
          <w:noProof/>
          <w:lang w:eastAsia="zh-TW"/>
        </w:rPr>
        <w:pict>
          <v:line id="Connecteur droit 68" o:spid="_x0000_s1076" style="position:absolute;left:0;text-align:left;flip:x y;z-index:251688960;visibility:visible;mso-width-relative:margin;mso-height-relative:margin" from="46.9pt,456.35pt" to="63.4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" strokecolor="black [3213]" strokeweight="2pt">
            <v:stroke joinstyle="miter"/>
          </v:line>
        </w:pict>
      </w:r>
      <w:r>
        <w:rPr>
          <w:b/>
          <w:noProof/>
          <w:lang w:eastAsia="zh-TW"/>
        </w:rPr>
        <w:pict>
          <v:line id="Connecteur droit 67" o:spid="_x0000_s1075" style="position:absolute;left:0;text-align:left;flip:x y;z-index:251687936;visibility:visible;mso-width-relative:margin;mso-height-relative:margin" from="47.2pt,494.15pt" to="63.7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" strokecolor="black [3213]" strokeweight="2pt">
            <v:stroke joinstyle="miter"/>
          </v:line>
        </w:pict>
      </w:r>
      <w:r>
        <w:rPr>
          <w:rFonts w:ascii="Arial" w:hAnsi="Arial" w:cs="Arial"/>
          <w:noProof/>
          <w:lang w:eastAsia="zh-TW"/>
        </w:rPr>
        <w:pict>
          <v:line id="Connecteur droit 66" o:spid="_x0000_s1074" style="position:absolute;left:0;text-align:left;flip:x y;z-index:251685888;visibility:visible;mso-width-relative:margin;mso-height-relative:margin" from="46.5pt,530.95pt" to="63pt,5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" strokecolor="black [3213]" strokeweight="2pt">
            <v:stroke joinstyle="miter"/>
          </v:line>
        </w:pict>
      </w:r>
      <w:r>
        <w:rPr>
          <w:rFonts w:ascii="Arial" w:hAnsi="Arial" w:cs="Arial"/>
          <w:noProof/>
          <w:lang w:eastAsia="zh-TW"/>
        </w:rPr>
        <w:pict>
          <v:line id="Connecteur droit 65" o:spid="_x0000_s1073" style="position:absolute;left:0;text-align:left;flip:x y;z-index:251683840;visibility:visible;mso-width-relative:margin;mso-height-relative:margin" from="46.8pt,568.75pt" to="63.3pt,5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" strokecolor="black [3213]" strokeweight="2pt">
            <v:stroke joinstyle="miter"/>
          </v:line>
        </w:pict>
      </w:r>
      <w:r>
        <w:rPr>
          <w:rFonts w:ascii="Arial" w:hAnsi="Arial" w:cs="Arial"/>
          <w:noProof/>
          <w:lang w:eastAsia="zh-TW"/>
        </w:rPr>
        <w:pict>
          <v:shape id="Zone de texte 64" o:spid="_x0000_s1049" type="#_x0000_t202" style="position:absolute;left:0;text-align:left;margin-left:11.6pt;margin-top:.3pt;width:155.25pt;height:36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" filled="f" stroked="f" strokeweight=".5pt">
            <v:textbox>
              <w:txbxContent>
                <w:p w:rsidR="005E6322" w:rsidRPr="003B112C" w:rsidRDefault="005E6322" w:rsidP="003B112C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Nombre de lentilles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rect id="Rectangle 30" o:spid="_x0000_s1072" style="position:absolute;left:0;text-align:left;margin-left:55.1pt;margin-top:577.8pt;width:51.75pt;height:30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" fillcolor="#ed7d31 [3205]" strokecolor="black [3213]" strokeweight="1pt"/>
        </w:pict>
      </w:r>
      <w:r>
        <w:rPr>
          <w:rFonts w:ascii="Arial" w:hAnsi="Arial" w:cs="Arial"/>
          <w:noProof/>
          <w:lang w:eastAsia="zh-TW"/>
        </w:rPr>
        <w:pict>
          <v:shape id="Connecteur droit avec flèche 28" o:spid="_x0000_s1071" type="#_x0000_t32" style="position:absolute;left:0;text-align:left;margin-left:46.85pt;margin-top:607.8pt;width:380.25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" strokecolor="black [3213]" strokeweight="2pt">
            <v:stroke endarrow="open" endarrowwidth="wide" endarrowlength="long" joinstyle="miter"/>
          </v:shape>
        </w:pict>
      </w:r>
      <w:r w:rsidR="0093680E" w:rsidRPr="000009D7">
        <w:rPr>
          <w:rFonts w:ascii="Arial" w:hAnsi="Arial" w:cs="Arial"/>
          <w:noProof/>
        </w:rPr>
        <w:drawing>
          <wp:inline distT="0" distB="0" distL="0" distR="0">
            <wp:extent cx="8626407" cy="5364166"/>
            <wp:effectExtent l="0" t="7303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pier millimetré ble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5016" cy="53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78" w:rsidRPr="00F452C4" w:rsidRDefault="00397E78" w:rsidP="002F400C">
      <w:pPr>
        <w:tabs>
          <w:tab w:val="left" w:pos="5445"/>
        </w:tabs>
        <w:rPr>
          <w:rFonts w:ascii="Arial" w:hAnsi="Arial" w:cs="Arial"/>
          <w:b/>
        </w:rPr>
      </w:pPr>
    </w:p>
    <w:p w:rsidR="00397E78" w:rsidRPr="00F452C4" w:rsidRDefault="00397E78" w:rsidP="002F400C">
      <w:pPr>
        <w:tabs>
          <w:tab w:val="left" w:pos="5445"/>
        </w:tabs>
        <w:rPr>
          <w:rFonts w:ascii="Arial" w:hAnsi="Arial" w:cs="Arial"/>
          <w:b/>
        </w:rPr>
      </w:pPr>
    </w:p>
    <w:p w:rsidR="00397E78" w:rsidRPr="00F452C4" w:rsidRDefault="00397E78" w:rsidP="002F400C">
      <w:pPr>
        <w:tabs>
          <w:tab w:val="left" w:pos="5445"/>
        </w:tabs>
        <w:rPr>
          <w:rFonts w:ascii="Arial" w:hAnsi="Arial" w:cs="Arial"/>
          <w:b/>
          <w:sz w:val="18"/>
          <w:szCs w:val="18"/>
        </w:rPr>
      </w:pPr>
    </w:p>
    <w:p w:rsidR="00397E78" w:rsidRDefault="00F42144" w:rsidP="002F400C">
      <w:pPr>
        <w:tabs>
          <w:tab w:val="left" w:pos="5445"/>
        </w:tabs>
        <w:rPr>
          <w:rFonts w:ascii="Arial" w:hAnsi="Arial" w:cs="Arial"/>
          <w:b/>
          <w:u w:val="single"/>
        </w:rPr>
      </w:pPr>
      <w:r w:rsidRPr="00F452C4">
        <w:rPr>
          <w:rFonts w:ascii="Arial" w:hAnsi="Arial" w:cs="Arial"/>
          <w:b/>
          <w:u w:val="single"/>
        </w:rPr>
        <w:t>DEUXIEME PARTIE</w:t>
      </w:r>
      <w:r w:rsidR="0069465B">
        <w:rPr>
          <w:rFonts w:ascii="Arial" w:hAnsi="Arial" w:cs="Arial"/>
          <w:b/>
          <w:u w:val="single"/>
        </w:rPr>
        <w:t> : Etude de l’évolution de la production</w:t>
      </w:r>
      <w:r w:rsidR="0061572D">
        <w:rPr>
          <w:rFonts w:ascii="Arial" w:hAnsi="Arial" w:cs="Arial"/>
          <w:b/>
          <w:u w:val="single"/>
        </w:rPr>
        <w:t>.</w:t>
      </w:r>
    </w:p>
    <w:p w:rsidR="00A863CC" w:rsidRDefault="00A863CC" w:rsidP="002F400C">
      <w:pPr>
        <w:tabs>
          <w:tab w:val="left" w:pos="5445"/>
        </w:tabs>
        <w:rPr>
          <w:rFonts w:ascii="Arial" w:hAnsi="Arial" w:cs="Arial"/>
          <w:b/>
          <w:u w:val="single"/>
        </w:rPr>
      </w:pPr>
    </w:p>
    <w:p w:rsidR="0061572D" w:rsidRDefault="0061572D" w:rsidP="00A863CC">
      <w:p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</w:rPr>
        <w:t>L’entreprise produit deux types de lentilles que l’on nommera A et B.</w:t>
      </w:r>
    </w:p>
    <w:p w:rsidR="0061572D" w:rsidRDefault="0061572D" w:rsidP="00A863CC">
      <w:p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Nous décidons d’étudier l’évolution de la production journalière </w:t>
      </w:r>
      <w:r w:rsidR="001F0536">
        <w:rPr>
          <w:rFonts w:ascii="Arial" w:hAnsi="Arial" w:cs="Arial"/>
        </w:rPr>
        <w:t>de ces deux lentilles entre 2011</w:t>
      </w:r>
      <w:r w:rsidR="00A479E5">
        <w:rPr>
          <w:rFonts w:ascii="Arial" w:hAnsi="Arial" w:cs="Arial"/>
        </w:rPr>
        <w:t xml:space="preserve"> et 2016</w:t>
      </w:r>
      <w:r>
        <w:rPr>
          <w:rFonts w:ascii="Arial" w:hAnsi="Arial" w:cs="Arial"/>
        </w:rPr>
        <w:t>.</w:t>
      </w:r>
    </w:p>
    <w:p w:rsidR="00EF304A" w:rsidRDefault="00FD5570" w:rsidP="00A863CC">
      <w:p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rect id="Rectangle 228" o:spid="_x0000_s1070" style="position:absolute;margin-left:-4.9pt;margin-top:10.8pt;width:460.5pt;height:33pt;z-index:251799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" filled="f" strokecolor="#1f4d78 [1604]" strokeweight="1pt"/>
        </w:pict>
      </w:r>
    </w:p>
    <w:p w:rsidR="0060202F" w:rsidRPr="00EF304A" w:rsidRDefault="00EF304A" w:rsidP="00A863CC">
      <w:pPr>
        <w:tabs>
          <w:tab w:val="left" w:pos="5445"/>
        </w:tabs>
        <w:rPr>
          <w:rFonts w:ascii="Arial" w:hAnsi="Arial" w:cs="Arial"/>
          <w:b/>
          <w:u w:val="single"/>
        </w:rPr>
      </w:pPr>
      <w:r w:rsidRPr="00EF304A">
        <w:rPr>
          <w:rFonts w:ascii="Arial" w:hAnsi="Arial" w:cs="Arial"/>
          <w:b/>
          <w:u w:val="single"/>
        </w:rPr>
        <w:t>Problématique :</w:t>
      </w:r>
    </w:p>
    <w:p w:rsidR="00F66D82" w:rsidRPr="006954D3" w:rsidRDefault="00EF304A" w:rsidP="00A863CC">
      <w:pPr>
        <w:tabs>
          <w:tab w:val="left" w:pos="5445"/>
        </w:tabs>
        <w:rPr>
          <w:rFonts w:ascii="Arial" w:hAnsi="Arial" w:cs="Arial"/>
          <w:i/>
        </w:rPr>
      </w:pPr>
      <w:r w:rsidRPr="006954D3">
        <w:rPr>
          <w:rFonts w:ascii="Arial" w:hAnsi="Arial" w:cs="Arial"/>
          <w:i/>
        </w:rPr>
        <w:t>À</w:t>
      </w:r>
      <w:r w:rsidR="0060202F" w:rsidRPr="006954D3">
        <w:rPr>
          <w:rFonts w:ascii="Arial" w:hAnsi="Arial" w:cs="Arial"/>
          <w:i/>
        </w:rPr>
        <w:t xml:space="preserve"> partir de quelle année la production des lentilles B dépassera celle des lentilles A ?</w:t>
      </w:r>
    </w:p>
    <w:p w:rsidR="0060202F" w:rsidRDefault="0060202F" w:rsidP="00A863CC">
      <w:pPr>
        <w:tabs>
          <w:tab w:val="left" w:pos="5445"/>
        </w:tabs>
        <w:rPr>
          <w:rFonts w:ascii="Arial" w:hAnsi="Arial" w:cs="Arial"/>
        </w:rPr>
      </w:pPr>
    </w:p>
    <w:p w:rsidR="0061572D" w:rsidRDefault="0061572D" w:rsidP="0061572D">
      <w:pPr>
        <w:tabs>
          <w:tab w:val="left" w:pos="5445"/>
        </w:tabs>
        <w:spacing w:after="120"/>
        <w:rPr>
          <w:rFonts w:ascii="Arial" w:hAnsi="Arial" w:cs="Arial"/>
        </w:rPr>
      </w:pPr>
      <w:r w:rsidRPr="0061572D">
        <w:rPr>
          <w:rFonts w:ascii="Arial" w:hAnsi="Arial" w:cs="Arial"/>
          <w:b/>
        </w:rPr>
        <w:t>Pour la lentille A,</w:t>
      </w:r>
      <w:r>
        <w:rPr>
          <w:rFonts w:ascii="Arial" w:hAnsi="Arial" w:cs="Arial"/>
        </w:rPr>
        <w:t xml:space="preserve"> la représentation graphique ci-dessous montre l’évolution de sa production journalière.</w:t>
      </w:r>
    </w:p>
    <w:p w:rsidR="0061572D" w:rsidRDefault="003D3301" w:rsidP="00A863CC">
      <w:p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5942965</wp:posOffset>
            </wp:positionH>
            <wp:positionV relativeFrom="paragraph">
              <wp:posOffset>3034665</wp:posOffset>
            </wp:positionV>
            <wp:extent cx="288000" cy="288000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approprier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570">
        <w:rPr>
          <w:rFonts w:ascii="Arial" w:hAnsi="Arial" w:cs="Arial"/>
          <w:noProof/>
          <w:lang w:eastAsia="zh-TW"/>
        </w:rPr>
        <w:pict>
          <v:line id="Connecteur droit 197" o:spid="_x0000_s1069" style="position:absolute;z-index:251764736;visibility:visible;mso-position-horizontal-relative:text;mso-position-vertical-relative:text;mso-width-relative:margin;mso-height-relative:margin" from="463.1pt,237.15pt" to="463.1pt,3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" strokecolor="#0070c0" strokeweight="4pt">
            <v:stroke joinstyle="miter"/>
          </v:line>
        </w:pict>
      </w:r>
      <w:r w:rsidR="00FD5570">
        <w:rPr>
          <w:rFonts w:ascii="Arial" w:hAnsi="Arial" w:cs="Arial"/>
          <w:b/>
          <w:noProof/>
          <w:lang w:eastAsia="zh-TW"/>
        </w:rPr>
        <w:pict>
          <v:shape id="_x0000_s1050" type="#_x0000_t202" style="position:absolute;margin-left:436.85pt;margin-top:179.7pt;width:39.75pt;height:110.6pt;z-index:25175040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" filled="f" stroked="f">
            <v:textbox style="mso-fit-shape-to-text:t">
              <w:txbxContent>
                <w:p w:rsidR="005E6322" w:rsidRPr="00704CE6" w:rsidRDefault="005E6322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04CE6">
                    <w:rPr>
                      <w:rFonts w:ascii="Arial" w:hAnsi="Arial" w:cs="Arial"/>
                      <w:b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  <w:r w:rsidR="0061572D">
        <w:rPr>
          <w:noProof/>
        </w:rPr>
        <w:drawing>
          <wp:inline distT="0" distB="0" distL="0" distR="0">
            <wp:extent cx="5759450" cy="3042285"/>
            <wp:effectExtent l="0" t="0" r="12700" b="571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1572D" w:rsidRDefault="0061572D" w:rsidP="00A863CC">
      <w:pPr>
        <w:tabs>
          <w:tab w:val="left" w:pos="5445"/>
        </w:tabs>
        <w:rPr>
          <w:rFonts w:ascii="Arial" w:hAnsi="Arial" w:cs="Arial"/>
        </w:rPr>
      </w:pPr>
    </w:p>
    <w:p w:rsidR="00F66D82" w:rsidRPr="00F66D82" w:rsidRDefault="00FD5570" w:rsidP="00A863CC">
      <w:pPr>
        <w:tabs>
          <w:tab w:val="left" w:pos="5445"/>
        </w:tabs>
        <w:rPr>
          <w:rFonts w:ascii="Arial" w:hAnsi="Arial" w:cs="Arial"/>
          <w:i/>
          <w:u w:val="single"/>
        </w:rPr>
      </w:pPr>
      <w:r>
        <w:rPr>
          <w:rFonts w:ascii="Arial" w:hAnsi="Arial" w:cs="Arial"/>
          <w:noProof/>
          <w:lang w:eastAsia="zh-TW"/>
        </w:rPr>
        <w:pict>
          <v:shape id="Zone de texte 199" o:spid="_x0000_s1051" type="#_x0000_t202" style="position:absolute;margin-left:455.25pt;margin-top:9.4pt;width:31.5pt;height:136.5pt;z-index:251765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" filled="f" stroked="f" strokeweight=".5pt">
            <v:textbox style="layout-flow:vertical">
              <w:txbxContent>
                <w:p w:rsidR="005E6322" w:rsidRPr="007B2220" w:rsidRDefault="005E6322" w:rsidP="003D3301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70C0"/>
                    </w:rPr>
                    <w:t>S’approprier</w:t>
                  </w:r>
                </w:p>
              </w:txbxContent>
            </v:textbox>
          </v:shape>
        </w:pict>
      </w:r>
      <w:r w:rsidR="00F66D82">
        <w:rPr>
          <w:rFonts w:ascii="Arial" w:hAnsi="Arial" w:cs="Arial"/>
          <w:i/>
          <w:u w:val="single"/>
        </w:rPr>
        <w:t>n</w:t>
      </w:r>
      <w:r w:rsidR="00F66D82" w:rsidRPr="00F66D82">
        <w:rPr>
          <w:rFonts w:ascii="Arial" w:hAnsi="Arial" w:cs="Arial"/>
          <w:i/>
          <w:u w:val="single"/>
        </w:rPr>
        <w:t xml:space="preserve"> étant le rang de l’année. Pour </w:t>
      </w:r>
      <w:r w:rsidR="00F66D82">
        <w:rPr>
          <w:rFonts w:ascii="Arial" w:hAnsi="Arial" w:cs="Arial"/>
          <w:i/>
          <w:u w:val="single"/>
        </w:rPr>
        <w:t xml:space="preserve">l’année </w:t>
      </w:r>
      <w:r w:rsidR="00F66D82" w:rsidRPr="00F66D82">
        <w:rPr>
          <w:rFonts w:ascii="Arial" w:hAnsi="Arial" w:cs="Arial"/>
          <w:i/>
          <w:u w:val="single"/>
        </w:rPr>
        <w:t>2011, n=1.</w:t>
      </w:r>
    </w:p>
    <w:p w:rsidR="00F66D82" w:rsidRDefault="00F66D82" w:rsidP="00A863CC">
      <w:pPr>
        <w:tabs>
          <w:tab w:val="left" w:pos="5445"/>
        </w:tabs>
        <w:rPr>
          <w:rFonts w:ascii="Arial" w:hAnsi="Arial" w:cs="Arial"/>
        </w:rPr>
      </w:pPr>
    </w:p>
    <w:p w:rsidR="0061572D" w:rsidRDefault="001F0536" w:rsidP="00A863CC">
      <w:p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</w:rPr>
        <w:t>En 2011</w:t>
      </w:r>
      <w:r w:rsidR="0061572D">
        <w:rPr>
          <w:rFonts w:ascii="Arial" w:hAnsi="Arial" w:cs="Arial"/>
        </w:rPr>
        <w:t xml:space="preserve">, 1300 lentilles </w:t>
      </w:r>
      <w:r w:rsidR="00D37A69">
        <w:rPr>
          <w:rFonts w:ascii="Arial" w:hAnsi="Arial" w:cs="Arial"/>
        </w:rPr>
        <w:t>B étaient produites chaque jour.</w:t>
      </w:r>
    </w:p>
    <w:p w:rsidR="0061572D" w:rsidRDefault="0061572D" w:rsidP="00A863CC">
      <w:pPr>
        <w:tabs>
          <w:tab w:val="left" w:pos="5445"/>
        </w:tabs>
        <w:rPr>
          <w:rFonts w:ascii="Arial" w:hAnsi="Arial" w:cs="Arial"/>
        </w:rPr>
      </w:pPr>
    </w:p>
    <w:p w:rsidR="00F66D82" w:rsidRPr="00F66D82" w:rsidRDefault="00670968" w:rsidP="00CD79F2">
      <w:pPr>
        <w:pStyle w:val="Paragraphedeliste"/>
        <w:numPr>
          <w:ilvl w:val="0"/>
          <w:numId w:val="23"/>
        </w:num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</w:rPr>
        <w:t>Combien de lentilles A étaien</w:t>
      </w:r>
      <w:r w:rsidR="001F0536">
        <w:rPr>
          <w:rFonts w:ascii="Arial" w:hAnsi="Arial" w:cs="Arial"/>
        </w:rPr>
        <w:t>t produites chaque jour en 2011</w:t>
      </w:r>
      <w:r>
        <w:rPr>
          <w:rFonts w:ascii="Arial" w:hAnsi="Arial" w:cs="Arial"/>
        </w:rPr>
        <w:t> ?</w:t>
      </w:r>
    </w:p>
    <w:p w:rsidR="00F66D82" w:rsidRPr="00F66D82" w:rsidRDefault="00F66D82" w:rsidP="00F66D82">
      <w:pPr>
        <w:tabs>
          <w:tab w:val="left" w:pos="5445"/>
        </w:tabs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</w:t>
      </w:r>
    </w:p>
    <w:p w:rsidR="00F66D82" w:rsidRDefault="00F66D82" w:rsidP="00F66D82">
      <w:pPr>
        <w:tabs>
          <w:tab w:val="left" w:pos="5445"/>
        </w:tabs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</w:t>
      </w:r>
    </w:p>
    <w:p w:rsidR="00F66D82" w:rsidRPr="00F66D82" w:rsidRDefault="00FD5570" w:rsidP="00F66D82">
      <w:p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line id="Connecteur droit 194" o:spid="_x0000_s1068" style="position:absolute;z-index:251760640;visibility:visible;mso-width-relative:margin;mso-height-relative:margin" from="463.45pt,14.35pt" to="463.4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" strokecolor="#0070c0" strokeweight="4pt">
            <v:stroke joinstyle="miter"/>
          </v:line>
        </w:pict>
      </w:r>
      <w:r>
        <w:rPr>
          <w:rFonts w:ascii="Arial" w:hAnsi="Arial" w:cs="Arial"/>
          <w:noProof/>
          <w:lang w:eastAsia="zh-TW"/>
        </w:rPr>
        <w:pict>
          <v:shape id="Zone de texte 195" o:spid="_x0000_s1052" type="#_x0000_t202" style="position:absolute;margin-left:455.6pt;margin-top:40.4pt;width:31.5pt;height:136.5pt;z-index:2517616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" filled="f" stroked="f" strokeweight=".5pt">
            <v:textbox style="layout-flow:vertical">
              <w:txbxContent>
                <w:p w:rsidR="005E6322" w:rsidRPr="007B2220" w:rsidRDefault="005E6322" w:rsidP="003D3301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Analyser, raisonner</w:t>
                  </w:r>
                </w:p>
              </w:txbxContent>
            </v:textbox>
          </v:shape>
        </w:pict>
      </w:r>
      <w:r w:rsidR="0069465B" w:rsidRPr="003D3301">
        <w:rPr>
          <w:rFonts w:ascii="Arial" w:hAnsi="Arial" w:cs="Arial"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5939155</wp:posOffset>
            </wp:positionH>
            <wp:positionV relativeFrom="paragraph">
              <wp:posOffset>199390</wp:posOffset>
            </wp:positionV>
            <wp:extent cx="287655" cy="287655"/>
            <wp:effectExtent l="0" t="0" r="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nalyser_raisonn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72D" w:rsidRDefault="0061572D" w:rsidP="00CD79F2">
      <w:pPr>
        <w:pStyle w:val="Paragraphedeliste"/>
        <w:numPr>
          <w:ilvl w:val="0"/>
          <w:numId w:val="23"/>
        </w:num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</w:rPr>
        <w:t>D’après sa représentation graphique, la production journalière de len</w:t>
      </w:r>
      <w:r w:rsidR="00A47C64">
        <w:rPr>
          <w:rFonts w:ascii="Arial" w:hAnsi="Arial" w:cs="Arial"/>
        </w:rPr>
        <w:t>tille A peut-elle être modélisée</w:t>
      </w:r>
      <w:r>
        <w:rPr>
          <w:rFonts w:ascii="Arial" w:hAnsi="Arial" w:cs="Arial"/>
        </w:rPr>
        <w:t xml:space="preserve"> par une suite arithmétique ou géométrique ? Justifier.</w:t>
      </w:r>
    </w:p>
    <w:p w:rsidR="00F66D82" w:rsidRPr="00F66D82" w:rsidRDefault="00F66D82" w:rsidP="00F66D82">
      <w:pPr>
        <w:tabs>
          <w:tab w:val="left" w:pos="5445"/>
        </w:tabs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</w:t>
      </w:r>
    </w:p>
    <w:p w:rsidR="00F66D82" w:rsidRDefault="00F66D82" w:rsidP="00F66D82">
      <w:pPr>
        <w:tabs>
          <w:tab w:val="left" w:pos="5445"/>
        </w:tabs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F66D82" w:rsidRPr="00F66D82" w:rsidRDefault="00F66D82" w:rsidP="00F66D82">
      <w:pPr>
        <w:tabs>
          <w:tab w:val="left" w:pos="5445"/>
        </w:tabs>
        <w:rPr>
          <w:rFonts w:ascii="Arial" w:hAnsi="Arial" w:cs="Arial"/>
        </w:rPr>
      </w:pPr>
    </w:p>
    <w:p w:rsidR="00670968" w:rsidRDefault="0061572D" w:rsidP="00CD79F2">
      <w:pPr>
        <w:pStyle w:val="Paragraphedeliste"/>
        <w:numPr>
          <w:ilvl w:val="0"/>
          <w:numId w:val="23"/>
        </w:num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Cette suite est-elle </w:t>
      </w:r>
      <w:r w:rsidR="00670968">
        <w:rPr>
          <w:rFonts w:ascii="Arial" w:hAnsi="Arial" w:cs="Arial"/>
        </w:rPr>
        <w:t>croissante ou décroissante ?</w:t>
      </w:r>
    </w:p>
    <w:p w:rsidR="00F66D82" w:rsidRPr="00F66D82" w:rsidRDefault="00F66D82" w:rsidP="00F66D82">
      <w:pPr>
        <w:tabs>
          <w:tab w:val="left" w:pos="5445"/>
        </w:tabs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</w:t>
      </w:r>
    </w:p>
    <w:p w:rsidR="00666F34" w:rsidRDefault="00F66D82" w:rsidP="00F66D82">
      <w:pPr>
        <w:tabs>
          <w:tab w:val="left" w:pos="5445"/>
        </w:tabs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</w:t>
      </w:r>
    </w:p>
    <w:p w:rsidR="00F66D82" w:rsidRDefault="00F66D82" w:rsidP="00F66D82">
      <w:pPr>
        <w:tabs>
          <w:tab w:val="left" w:pos="5445"/>
        </w:tabs>
        <w:rPr>
          <w:rFonts w:ascii="Arial" w:hAnsi="Arial" w:cs="Arial"/>
        </w:rPr>
      </w:pPr>
    </w:p>
    <w:p w:rsidR="005E6322" w:rsidRDefault="005E6322" w:rsidP="00670968">
      <w:pPr>
        <w:tabs>
          <w:tab w:val="left" w:pos="5445"/>
        </w:tabs>
        <w:rPr>
          <w:rFonts w:ascii="Arial" w:hAnsi="Arial" w:cs="Arial"/>
        </w:rPr>
      </w:pPr>
    </w:p>
    <w:p w:rsidR="005E6322" w:rsidRDefault="005E6322" w:rsidP="00670968">
      <w:pPr>
        <w:tabs>
          <w:tab w:val="left" w:pos="5445"/>
        </w:tabs>
        <w:rPr>
          <w:rFonts w:ascii="Arial" w:hAnsi="Arial" w:cs="Arial"/>
        </w:rPr>
      </w:pPr>
    </w:p>
    <w:p w:rsidR="005E6322" w:rsidRDefault="005E6322" w:rsidP="00670968">
      <w:pPr>
        <w:tabs>
          <w:tab w:val="left" w:pos="5445"/>
        </w:tabs>
        <w:rPr>
          <w:rFonts w:ascii="Arial" w:hAnsi="Arial" w:cs="Arial"/>
        </w:rPr>
      </w:pPr>
    </w:p>
    <w:p w:rsidR="005E6322" w:rsidRDefault="005E6322" w:rsidP="00670968">
      <w:pPr>
        <w:tabs>
          <w:tab w:val="left" w:pos="5445"/>
        </w:tabs>
        <w:rPr>
          <w:rFonts w:ascii="Arial" w:hAnsi="Arial" w:cs="Arial"/>
        </w:rPr>
      </w:pPr>
    </w:p>
    <w:p w:rsidR="004F109F" w:rsidRDefault="004F109F" w:rsidP="00670968">
      <w:p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</w:rPr>
        <w:t>La production journalière de lentille A peut-être modélisée par l</w:t>
      </w:r>
      <w:r w:rsidR="00A76431">
        <w:rPr>
          <w:rFonts w:ascii="Arial" w:hAnsi="Arial" w:cs="Arial"/>
        </w:rPr>
        <w:t>a fonction</w:t>
      </w:r>
      <w:r>
        <w:rPr>
          <w:rFonts w:ascii="Arial" w:hAnsi="Arial" w:cs="Arial"/>
        </w:rPr>
        <w:t> :</w:t>
      </w:r>
    </w:p>
    <w:p w:rsidR="003D3301" w:rsidRPr="003D3301" w:rsidRDefault="00E96724" w:rsidP="00670968">
      <w:pPr>
        <w:tabs>
          <w:tab w:val="left" w:pos="5445"/>
        </w:tabs>
        <w:rPr>
          <w:rFonts w:ascii="Arial" w:hAnsi="Arial" w:cs="Arial"/>
          <w:sz w:val="28"/>
          <w:szCs w:val="28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V</m:t>
          </m:r>
          <m:d>
            <m:d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n</m:t>
              </m:r>
            </m:e>
          </m:d>
          <m:r>
            <w:rPr>
              <w:rFonts w:ascii="Cambria Math" w:hAnsi="Cambria Math" w:cs="Arial"/>
              <w:sz w:val="28"/>
              <w:szCs w:val="28"/>
            </w:rPr>
            <m:t>=-25×n+2025</m:t>
          </m:r>
        </m:oMath>
      </m:oMathPara>
    </w:p>
    <w:p w:rsidR="00EF304A" w:rsidRDefault="00EF304A" w:rsidP="00670968">
      <w:pPr>
        <w:tabs>
          <w:tab w:val="left" w:pos="5445"/>
        </w:tabs>
        <w:rPr>
          <w:rFonts w:ascii="Arial" w:hAnsi="Arial" w:cs="Arial"/>
          <w:sz w:val="28"/>
          <w:szCs w:val="28"/>
        </w:rPr>
      </w:pPr>
    </w:p>
    <w:p w:rsidR="00EF304A" w:rsidRDefault="00EF304A" w:rsidP="00EF304A">
      <w:pPr>
        <w:pStyle w:val="Paragraphedeliste"/>
        <w:tabs>
          <w:tab w:val="left" w:pos="5445"/>
        </w:tabs>
        <w:rPr>
          <w:rFonts w:ascii="Arial" w:hAnsi="Arial" w:cs="Arial"/>
        </w:rPr>
      </w:pPr>
    </w:p>
    <w:p w:rsidR="003D3301" w:rsidRDefault="00FD5570" w:rsidP="00CD79F2">
      <w:pPr>
        <w:pStyle w:val="Paragraphedeliste"/>
        <w:numPr>
          <w:ilvl w:val="0"/>
          <w:numId w:val="23"/>
        </w:num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Zone de texte 192" o:spid="_x0000_s1053" type="#_x0000_t202" style="position:absolute;left:0;text-align:left;margin-left:461.3pt;margin-top:18.8pt;width:31.5pt;height:60.75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" filled="f" stroked="f" strokeweight=".5pt">
            <v:textbox style="layout-flow:vertical">
              <w:txbxContent>
                <w:p w:rsidR="005E6322" w:rsidRPr="007B2220" w:rsidRDefault="005E6322" w:rsidP="003D3301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Réaliser</w:t>
                  </w:r>
                </w:p>
              </w:txbxContent>
            </v:textbox>
          </v:shape>
        </w:pict>
      </w:r>
      <w:r w:rsidR="0069465B" w:rsidRPr="003D3301">
        <w:rPr>
          <w:rFonts w:ascii="Arial" w:hAnsi="Arial" w:cs="Arial"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-60960</wp:posOffset>
            </wp:positionV>
            <wp:extent cx="287655" cy="291465"/>
            <wp:effectExtent l="0" t="1905" r="0" b="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réaliser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zh-TW"/>
        </w:rPr>
        <w:pict>
          <v:line id="Connecteur droit 95" o:spid="_x0000_s1067" style="position:absolute;left:0;text-align:left;flip:x;z-index:251756544;visibility:visible;mso-position-horizontal-relative:text;mso-position-vertical-relative:text;mso-width-relative:margin;mso-height-relative:margin" from="469.1pt,-5.1pt" to="469.1pt,4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" strokecolor="#0070c0" strokeweight="4pt">
            <v:stroke joinstyle="miter"/>
          </v:line>
        </w:pict>
      </w:r>
      <w:r w:rsidR="003D3301">
        <w:rPr>
          <w:rFonts w:ascii="Arial" w:hAnsi="Arial" w:cs="Arial"/>
        </w:rPr>
        <w:t>Quelle sera la production j</w:t>
      </w:r>
      <w:r w:rsidR="00A479E5">
        <w:rPr>
          <w:rFonts w:ascii="Arial" w:hAnsi="Arial" w:cs="Arial"/>
        </w:rPr>
        <w:t>ournalière de lentille A en 2017</w:t>
      </w:r>
      <w:r w:rsidR="003D3301">
        <w:rPr>
          <w:rFonts w:ascii="Arial" w:hAnsi="Arial" w:cs="Arial"/>
        </w:rPr>
        <w:t> ?</w:t>
      </w:r>
    </w:p>
    <w:p w:rsidR="003D3301" w:rsidRPr="00F66D82" w:rsidRDefault="003D3301" w:rsidP="003D3301">
      <w:pPr>
        <w:tabs>
          <w:tab w:val="left" w:pos="5445"/>
        </w:tabs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</w:t>
      </w:r>
    </w:p>
    <w:p w:rsidR="003D3301" w:rsidRDefault="003D3301" w:rsidP="003D3301">
      <w:pPr>
        <w:tabs>
          <w:tab w:val="left" w:pos="5445"/>
        </w:tabs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</w:t>
      </w:r>
    </w:p>
    <w:p w:rsidR="00D37A69" w:rsidRDefault="00D37A69" w:rsidP="00670968">
      <w:pPr>
        <w:tabs>
          <w:tab w:val="left" w:pos="5445"/>
        </w:tabs>
        <w:rPr>
          <w:rFonts w:ascii="Arial" w:hAnsi="Arial" w:cs="Arial"/>
        </w:rPr>
      </w:pPr>
    </w:p>
    <w:p w:rsidR="00F66D82" w:rsidRDefault="00D37A69" w:rsidP="00670968">
      <w:p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666F34" w:rsidRPr="003D3301">
        <w:rPr>
          <w:rFonts w:ascii="Arial" w:hAnsi="Arial" w:cs="Arial"/>
        </w:rPr>
        <w:t>a production journali</w:t>
      </w:r>
      <w:r>
        <w:rPr>
          <w:rFonts w:ascii="Arial" w:hAnsi="Arial" w:cs="Arial"/>
        </w:rPr>
        <w:t>ère de lentille B est représentée par la fonction suivante :</w:t>
      </w:r>
    </w:p>
    <w:p w:rsidR="00D37A69" w:rsidRDefault="00D37A69" w:rsidP="00670968">
      <w:pPr>
        <w:tabs>
          <w:tab w:val="left" w:pos="5445"/>
        </w:tabs>
        <w:rPr>
          <w:rFonts w:ascii="Arial" w:hAnsi="Arial" w:cs="Arial"/>
        </w:rPr>
      </w:pPr>
    </w:p>
    <w:p w:rsidR="00F66D82" w:rsidRDefault="00D37A69" w:rsidP="00D37A69">
      <w:pPr>
        <w:tabs>
          <w:tab w:val="left" w:pos="5445"/>
        </w:tabs>
        <w:jc w:val="center"/>
        <w:rPr>
          <w:rFonts w:ascii="Arial" w:hAnsi="Arial" w:cs="Arial"/>
          <w:noProof/>
          <w:sz w:val="28"/>
          <w:szCs w:val="28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U</m:t>
          </m:r>
          <m:d>
            <m:d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n</m:t>
              </m:r>
            </m:e>
          </m:d>
          <m:r>
            <w:rPr>
              <w:rFonts w:ascii="Cambria Math" w:hAnsi="Cambria Math" w:cs="Arial"/>
              <w:sz w:val="28"/>
              <w:szCs w:val="28"/>
            </w:rPr>
            <m:t>=150×n+1150</m:t>
          </m:r>
        </m:oMath>
      </m:oMathPara>
    </w:p>
    <w:p w:rsidR="00EF304A" w:rsidRPr="00670968" w:rsidRDefault="00EF304A" w:rsidP="00D37A69">
      <w:pPr>
        <w:tabs>
          <w:tab w:val="left" w:pos="5445"/>
        </w:tabs>
        <w:jc w:val="center"/>
        <w:rPr>
          <w:rFonts w:ascii="Arial" w:hAnsi="Arial" w:cs="Arial"/>
        </w:rPr>
      </w:pPr>
    </w:p>
    <w:p w:rsidR="00A863CC" w:rsidRPr="001F0536" w:rsidRDefault="001F0536" w:rsidP="00CD79F2">
      <w:pPr>
        <w:pStyle w:val="Paragraphedeliste"/>
        <w:numPr>
          <w:ilvl w:val="0"/>
          <w:numId w:val="23"/>
        </w:numPr>
        <w:tabs>
          <w:tab w:val="left" w:pos="5445"/>
        </w:tabs>
        <w:spacing w:after="120"/>
        <w:rPr>
          <w:rFonts w:ascii="Arial" w:hAnsi="Arial" w:cs="Arial"/>
          <w:b/>
          <w:u w:val="single"/>
        </w:rPr>
      </w:pPr>
      <w:r w:rsidRPr="001F0536">
        <w:rPr>
          <w:rFonts w:ascii="Arial" w:hAnsi="Arial" w:cs="Arial"/>
        </w:rPr>
        <w:t xml:space="preserve">Compléter le tableau en calculant les productions journalières de lentilles B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U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r>
          <w:rPr>
            <w:rFonts w:ascii="Cambria Math" w:hAnsi="Cambria Math" w:cs="Arial"/>
          </w:rPr>
          <m:t xml:space="preserve"> à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U</m:t>
            </m:r>
          </m:e>
          <m:sub>
            <m:r>
              <w:rPr>
                <w:rFonts w:ascii="Cambria Math" w:hAnsi="Cambria Math" w:cs="Arial"/>
              </w:rPr>
              <m:t>6</m:t>
            </m:r>
          </m:sub>
        </m:sSub>
      </m:oMath>
      <w:r w:rsidRPr="001F0536">
        <w:rPr>
          <w:rFonts w:ascii="Arial" w:hAnsi="Arial" w:cs="Arial"/>
        </w:rPr>
        <w:t xml:space="preserve"> entre 2011 et </w:t>
      </w:r>
      <w:r w:rsidR="00D37A69">
        <w:rPr>
          <w:rFonts w:ascii="Arial" w:hAnsi="Arial" w:cs="Arial"/>
        </w:rPr>
        <w:t>2016</w:t>
      </w:r>
      <w:r>
        <w:rPr>
          <w:rFonts w:ascii="Arial" w:hAnsi="Arial" w:cs="Arial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992"/>
        <w:gridCol w:w="992"/>
        <w:gridCol w:w="992"/>
        <w:gridCol w:w="993"/>
        <w:gridCol w:w="992"/>
        <w:gridCol w:w="992"/>
      </w:tblGrid>
      <w:tr w:rsidR="00A479E5" w:rsidTr="00A479E5">
        <w:tc>
          <w:tcPr>
            <w:tcW w:w="2689" w:type="dxa"/>
          </w:tcPr>
          <w:p w:rsidR="00A479E5" w:rsidRPr="00704CE6" w:rsidRDefault="003C480A" w:rsidP="00157ED0">
            <w:pPr>
              <w:tabs>
                <w:tab w:val="left" w:pos="5445"/>
              </w:tabs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992" w:type="dxa"/>
          </w:tcPr>
          <w:p w:rsidR="00A479E5" w:rsidRPr="00704CE6" w:rsidRDefault="00A479E5" w:rsidP="00704CE6">
            <w:pPr>
              <w:tabs>
                <w:tab w:val="left" w:pos="5445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704CE6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</w:tcPr>
          <w:p w:rsidR="00A479E5" w:rsidRPr="00704CE6" w:rsidRDefault="00A479E5" w:rsidP="00704CE6">
            <w:pPr>
              <w:tabs>
                <w:tab w:val="left" w:pos="5445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704CE6"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</w:tcPr>
          <w:p w:rsidR="00A479E5" w:rsidRPr="00704CE6" w:rsidRDefault="00A479E5" w:rsidP="00704CE6">
            <w:pPr>
              <w:tabs>
                <w:tab w:val="left" w:pos="5445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704CE6"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</w:tcPr>
          <w:p w:rsidR="00A479E5" w:rsidRPr="00704CE6" w:rsidRDefault="00A479E5" w:rsidP="00704CE6">
            <w:pPr>
              <w:tabs>
                <w:tab w:val="left" w:pos="5445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704CE6"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</w:tcPr>
          <w:p w:rsidR="00A479E5" w:rsidRPr="00704CE6" w:rsidRDefault="00A479E5" w:rsidP="00704CE6">
            <w:pPr>
              <w:tabs>
                <w:tab w:val="left" w:pos="5445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704CE6"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</w:tcPr>
          <w:p w:rsidR="00A479E5" w:rsidRPr="00704CE6" w:rsidRDefault="00A479E5" w:rsidP="00704CE6">
            <w:pPr>
              <w:tabs>
                <w:tab w:val="left" w:pos="5445"/>
              </w:tabs>
              <w:spacing w:before="40" w:after="40"/>
              <w:jc w:val="center"/>
              <w:rPr>
                <w:rFonts w:ascii="Arial" w:hAnsi="Arial" w:cs="Arial"/>
              </w:rPr>
            </w:pPr>
            <w:r w:rsidRPr="00704CE6">
              <w:rPr>
                <w:rFonts w:ascii="Arial" w:hAnsi="Arial" w:cs="Arial"/>
              </w:rPr>
              <w:t>6</w:t>
            </w:r>
          </w:p>
        </w:tc>
      </w:tr>
      <w:tr w:rsidR="00A479E5" w:rsidTr="00A479E5">
        <w:tc>
          <w:tcPr>
            <w:tcW w:w="2689" w:type="dxa"/>
          </w:tcPr>
          <w:p w:rsidR="00A479E5" w:rsidRPr="00F66D82" w:rsidRDefault="00A479E5" w:rsidP="00D37A69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  <w:b/>
                <w:u w:val="single"/>
              </w:rPr>
            </w:pPr>
            <w:r w:rsidRPr="00F66D82">
              <w:rPr>
                <w:rFonts w:ascii="Arial" w:hAnsi="Arial" w:cs="Arial"/>
              </w:rPr>
              <w:t>Production journalière de lentille B,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</w:rPr>
                <m:t>U(n)</m:t>
              </m:r>
            </m:oMath>
          </w:p>
        </w:tc>
        <w:tc>
          <w:tcPr>
            <w:tcW w:w="992" w:type="dxa"/>
          </w:tcPr>
          <w:p w:rsidR="00A479E5" w:rsidRDefault="00A479E5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  <w:p w:rsidR="00A479E5" w:rsidRPr="00704CE6" w:rsidRDefault="00A479E5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A479E5" w:rsidRPr="00D91CA9" w:rsidRDefault="00A479E5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  <w:p w:rsidR="00A479E5" w:rsidRPr="00D91CA9" w:rsidRDefault="00A479E5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  <w:p w:rsidR="00A479E5" w:rsidRPr="00D91CA9" w:rsidRDefault="00A479E5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D91CA9" w:rsidRDefault="00D91CA9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  <w:p w:rsidR="00A479E5" w:rsidRPr="00D91CA9" w:rsidRDefault="00A479E5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D91CA9" w:rsidRDefault="00D91CA9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  <w:p w:rsidR="00A479E5" w:rsidRPr="00D91CA9" w:rsidRDefault="00A479E5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D91CA9" w:rsidRDefault="00D91CA9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  <w:p w:rsidR="00A479E5" w:rsidRPr="00D91CA9" w:rsidRDefault="00A479E5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D91CA9" w:rsidRDefault="00D91CA9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  <w:p w:rsidR="00A479E5" w:rsidRPr="00D91CA9" w:rsidRDefault="00A479E5" w:rsidP="00704CE6">
            <w:pPr>
              <w:tabs>
                <w:tab w:val="left" w:pos="5445"/>
              </w:tabs>
              <w:spacing w:before="40" w:after="40"/>
              <w:rPr>
                <w:rFonts w:ascii="Arial" w:hAnsi="Arial" w:cs="Arial"/>
              </w:rPr>
            </w:pPr>
          </w:p>
        </w:tc>
      </w:tr>
    </w:tbl>
    <w:p w:rsidR="001F0536" w:rsidRDefault="001F0536" w:rsidP="001F0536">
      <w:pPr>
        <w:tabs>
          <w:tab w:val="left" w:pos="5445"/>
        </w:tabs>
        <w:rPr>
          <w:rFonts w:ascii="Arial" w:hAnsi="Arial" w:cs="Arial"/>
          <w:b/>
          <w:u w:val="single"/>
        </w:rPr>
      </w:pPr>
    </w:p>
    <w:p w:rsidR="00F66D82" w:rsidRDefault="00F66D82" w:rsidP="00F66D82">
      <w:pPr>
        <w:rPr>
          <w:rFonts w:ascii="Arial" w:hAnsi="Arial" w:cs="Arial"/>
        </w:rPr>
      </w:pPr>
      <w:r>
        <w:rPr>
          <w:rFonts w:ascii="Arial" w:hAnsi="Arial" w:cs="Arial"/>
        </w:rPr>
        <w:t>Détails de vos calculs :</w:t>
      </w:r>
    </w:p>
    <w:p w:rsidR="00F66D82" w:rsidRPr="000009D7" w:rsidRDefault="00F66D82" w:rsidP="00F66D82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…………………………………………………………………………………………………</w:t>
      </w:r>
    </w:p>
    <w:p w:rsidR="00F66D82" w:rsidRPr="000009D7" w:rsidRDefault="00F66D82" w:rsidP="00F66D82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</w:t>
      </w:r>
      <w:r w:rsidRPr="000009D7">
        <w:rPr>
          <w:rFonts w:ascii="Arial" w:hAnsi="Arial" w:cs="Arial"/>
        </w:rPr>
        <w:t>…………………………………………………………………………………………………</w:t>
      </w:r>
    </w:p>
    <w:p w:rsidR="00F66D82" w:rsidRPr="000009D7" w:rsidRDefault="00F66D82" w:rsidP="00F66D82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</w:t>
      </w:r>
    </w:p>
    <w:p w:rsidR="00F66D82" w:rsidRPr="001F0536" w:rsidRDefault="00F66D82" w:rsidP="001F0536">
      <w:pPr>
        <w:tabs>
          <w:tab w:val="left" w:pos="5445"/>
        </w:tabs>
        <w:rPr>
          <w:rFonts w:ascii="Arial" w:hAnsi="Arial" w:cs="Arial"/>
          <w:b/>
          <w:u w:val="single"/>
        </w:rPr>
      </w:pPr>
    </w:p>
    <w:p w:rsidR="00F452C4" w:rsidRPr="00F452C4" w:rsidRDefault="00F452C4" w:rsidP="002F400C">
      <w:pPr>
        <w:tabs>
          <w:tab w:val="left" w:pos="5445"/>
        </w:tabs>
        <w:rPr>
          <w:rFonts w:ascii="Arial" w:hAnsi="Arial" w:cs="Arial"/>
          <w:sz w:val="16"/>
          <w:szCs w:val="16"/>
        </w:rPr>
      </w:pPr>
    </w:p>
    <w:p w:rsidR="00704CE6" w:rsidRDefault="00704CE6" w:rsidP="00CD79F2">
      <w:pPr>
        <w:pStyle w:val="Paragraphedeliste"/>
        <w:numPr>
          <w:ilvl w:val="0"/>
          <w:numId w:val="23"/>
        </w:numPr>
        <w:rPr>
          <w:rFonts w:ascii="Arial" w:hAnsi="Arial" w:cs="Arial"/>
        </w:rPr>
      </w:pPr>
      <m:oMath>
        <m:r>
          <w:rPr>
            <w:rFonts w:ascii="Cambria Math" w:hAnsi="Cambria Math" w:cs="Arial"/>
            <w:sz w:val="28"/>
            <w:szCs w:val="28"/>
          </w:rPr>
          <m:t>U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n</m:t>
            </m:r>
          </m:e>
        </m:d>
      </m:oMath>
      <w:r w:rsidR="00D37A69">
        <w:rPr>
          <w:rFonts w:ascii="Arial" w:hAnsi="Arial" w:cs="Arial"/>
        </w:rPr>
        <w:t>peut-elle être modélisée par une suite</w:t>
      </w:r>
      <w:r w:rsidRPr="00F66D82">
        <w:rPr>
          <w:rFonts w:ascii="Arial" w:hAnsi="Arial" w:cs="Arial"/>
        </w:rPr>
        <w:t xml:space="preserve"> arithmétique ou géométrique ? </w:t>
      </w:r>
      <w:r w:rsidR="00F66D82">
        <w:rPr>
          <w:rFonts w:ascii="Arial" w:hAnsi="Arial" w:cs="Arial"/>
        </w:rPr>
        <w:t>Justifier par un calcul et donner sa raison.</w:t>
      </w:r>
    </w:p>
    <w:p w:rsidR="00F66D82" w:rsidRPr="00F66D82" w:rsidRDefault="00F66D82" w:rsidP="00F66D82">
      <w:pPr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</w:t>
      </w:r>
    </w:p>
    <w:p w:rsidR="0060202F" w:rsidRDefault="00F66D82" w:rsidP="0060202F">
      <w:pPr>
        <w:rPr>
          <w:rFonts w:ascii="Arial" w:hAnsi="Arial" w:cs="Arial"/>
        </w:rPr>
      </w:pPr>
      <w:r w:rsidRPr="00F66D8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0202F" w:rsidRDefault="00FD5570" w:rsidP="0060202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line id="Connecteur droit 211" o:spid="_x0000_s1066" style="position:absolute;z-index:251780096;visibility:visible;mso-width-relative:margin;mso-height-relative:margin" from="470.2pt,13.35pt" to="470.2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" strokecolor="#0070c0" strokeweight="4pt">
            <v:stroke joinstyle="miter"/>
          </v:line>
        </w:pict>
      </w:r>
      <w:r w:rsidR="0069465B" w:rsidRPr="0069465B">
        <w:rPr>
          <w:rFonts w:ascii="Arial" w:hAnsi="Arial" w:cs="Arial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6025198</wp:posOffset>
            </wp:positionH>
            <wp:positionV relativeFrom="paragraph">
              <wp:posOffset>186690</wp:posOffset>
            </wp:positionV>
            <wp:extent cx="287655" cy="2876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nalyser_raisonn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02F" w:rsidRDefault="00FD5570" w:rsidP="00CD79F2">
      <w:pPr>
        <w:pStyle w:val="Paragraphedeliste"/>
        <w:numPr>
          <w:ilvl w:val="0"/>
          <w:numId w:val="23"/>
        </w:numPr>
        <w:spacing w:after="120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Zone de texte 212" o:spid="_x0000_s1054" type="#_x0000_t202" style="position:absolute;left:0;text-align:left;margin-left:474.35pt;margin-top:21.45pt;width:31.5pt;height:136.5pt;z-index:251781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" filled="f" stroked="f" strokeweight=".5pt">
            <v:textbox style="layout-flow:vertical">
              <w:txbxContent>
                <w:p w:rsidR="005E6322" w:rsidRPr="007B2220" w:rsidRDefault="005E6322" w:rsidP="0069465B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Analyser, raisonner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rect id="Rectangle 206" o:spid="_x0000_s1065" style="position:absolute;left:0;text-align:left;margin-left:106.5pt;margin-top:82.05pt;width:11.35pt;height:11.35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" filled="f" strokecolor="#0070c0" strokeweight="1.5pt"/>
        </w:pict>
      </w:r>
      <w:r>
        <w:rPr>
          <w:rFonts w:ascii="Arial" w:hAnsi="Arial" w:cs="Arial"/>
          <w:noProof/>
          <w:lang w:eastAsia="zh-TW"/>
        </w:rPr>
        <w:pict>
          <v:rect id="Rectangle 23" o:spid="_x0000_s1064" style="position:absolute;left:0;text-align:left;margin-left:106.5pt;margin-top:57.75pt;width:11.35pt;height:11.35pt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" filled="f" strokecolor="#0070c0" strokeweight="1.5pt"/>
        </w:pict>
      </w:r>
      <w:r>
        <w:rPr>
          <w:rFonts w:ascii="Arial" w:hAnsi="Arial" w:cs="Arial"/>
          <w:noProof/>
          <w:lang w:eastAsia="zh-TW"/>
        </w:rPr>
        <w:pict>
          <v:rect id="Rectangle 4" o:spid="_x0000_s1063" style="position:absolute;left:0;text-align:left;margin-left:106.9pt;margin-top:36.05pt;width:11.35pt;height:11.3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" filled="f" strokecolor="#0070c0" strokeweight="1.5pt"/>
        </w:pict>
      </w:r>
      <w:r w:rsidR="0060202F">
        <w:rPr>
          <w:rFonts w:ascii="Arial" w:hAnsi="Arial" w:cs="Arial"/>
        </w:rPr>
        <w:t>Parmi les propositions suivantes, laquelle permet de résoudre la problématique posée :</w:t>
      </w:r>
    </w:p>
    <w:p w:rsidR="0060202F" w:rsidRPr="0060202F" w:rsidRDefault="0060202F" w:rsidP="0060202F">
      <w:pPr>
        <w:spacing w:after="120"/>
        <w:rPr>
          <w:rFonts w:ascii="Arial" w:hAnsi="Arial" w:cs="Arial"/>
          <w:sz w:val="28"/>
          <w:szCs w:val="28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-25×n+2025=150×n+1150</m:t>
          </m:r>
        </m:oMath>
      </m:oMathPara>
    </w:p>
    <w:p w:rsidR="0060202F" w:rsidRPr="0060202F" w:rsidRDefault="0060202F" w:rsidP="0060202F">
      <w:pPr>
        <w:spacing w:after="120"/>
        <w:rPr>
          <w:rFonts w:ascii="Arial" w:hAnsi="Arial" w:cs="Arial"/>
          <w:sz w:val="28"/>
          <w:szCs w:val="28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-25×n+2025≤150×n+1150</m:t>
          </m:r>
        </m:oMath>
      </m:oMathPara>
    </w:p>
    <w:p w:rsidR="0060202F" w:rsidRPr="0060202F" w:rsidRDefault="0060202F" w:rsidP="0060202F">
      <w:pPr>
        <w:rPr>
          <w:rFonts w:ascii="Arial" w:hAnsi="Arial" w:cs="Arial"/>
          <w:sz w:val="28"/>
          <w:szCs w:val="28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-25×n+2025≥150×n+1150</m:t>
          </m:r>
        </m:oMath>
      </m:oMathPara>
    </w:p>
    <w:p w:rsidR="0060202F" w:rsidRPr="0060202F" w:rsidRDefault="0060202F" w:rsidP="0060202F">
      <w:pPr>
        <w:rPr>
          <w:rFonts w:ascii="Arial" w:hAnsi="Arial" w:cs="Arial"/>
        </w:rPr>
      </w:pPr>
    </w:p>
    <w:p w:rsidR="00F66D82" w:rsidRDefault="00FD5570" w:rsidP="00F66D8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line id="Connecteur droit 224" o:spid="_x0000_s1062" style="position:absolute;flip:x;z-index:251794432;visibility:visible;mso-width-relative:margin;mso-height-relative:margin" from="469.1pt,15.2pt" to="469.8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" strokecolor="#0070c0" strokeweight="4pt">
            <v:stroke joinstyle="miter"/>
          </v:line>
        </w:pict>
      </w:r>
    </w:p>
    <w:p w:rsidR="002C335F" w:rsidRPr="00476377" w:rsidRDefault="00FD5570" w:rsidP="00CD79F2">
      <w:pPr>
        <w:pStyle w:val="Paragraphedeliste"/>
        <w:numPr>
          <w:ilvl w:val="0"/>
          <w:numId w:val="23"/>
        </w:numPr>
        <w:ind w:hanging="43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eastAsia="zh-TW"/>
        </w:rPr>
        <w:pict>
          <v:shape id="Zone de texte 225" o:spid="_x0000_s1055" type="#_x0000_t202" style="position:absolute;left:0;text-align:left;margin-left:465.2pt;margin-top:21.75pt;width:31.5pt;height:60.7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" filled="f" stroked="f" strokeweight=".5pt">
            <v:textbox style="layout-flow:vertical">
              <w:txbxContent>
                <w:p w:rsidR="005E6322" w:rsidRPr="007B2220" w:rsidRDefault="005E6322" w:rsidP="00A9680F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Réaliser</w:t>
                  </w:r>
                </w:p>
              </w:txbxContent>
            </v:textbox>
          </v:shape>
        </w:pict>
      </w:r>
      <w:r w:rsidR="00476377">
        <w:rPr>
          <w:rFonts w:ascii="Arial" w:hAnsi="Arial" w:cs="Arial"/>
        </w:rPr>
        <w:t>Résoudre l’équation ou l’inéquation choisie et formuler une réponse à la problématique.</w:t>
      </w:r>
    </w:p>
    <w:p w:rsidR="00476377" w:rsidRPr="000009D7" w:rsidRDefault="00476377" w:rsidP="00476377">
      <w:pPr>
        <w:rPr>
          <w:rFonts w:ascii="Arial" w:hAnsi="Arial" w:cs="Arial"/>
        </w:rPr>
      </w:pPr>
      <w:r w:rsidRPr="000009D7">
        <w:rPr>
          <w:rFonts w:ascii="Arial" w:hAnsi="Arial" w:cs="Arial"/>
        </w:rPr>
        <w:t>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</w:t>
      </w:r>
      <w:r w:rsidRPr="000009D7">
        <w:rPr>
          <w:rFonts w:ascii="Arial" w:hAnsi="Arial" w:cs="Arial"/>
        </w:rPr>
        <w:t>…………………………………………………………………………………………………</w:t>
      </w:r>
    </w:p>
    <w:p w:rsidR="002C335F" w:rsidRPr="002C335F" w:rsidRDefault="005E6322" w:rsidP="00F66D82">
      <w:pPr>
        <w:rPr>
          <w:rFonts w:ascii="Arial" w:hAnsi="Arial" w:cs="Arial"/>
          <w:sz w:val="28"/>
          <w:szCs w:val="28"/>
        </w:rPr>
      </w:pPr>
      <w:r w:rsidRPr="00A9680F">
        <w:rPr>
          <w:rFonts w:ascii="Arial" w:hAnsi="Arial" w:cs="Arial"/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6014720</wp:posOffset>
            </wp:positionH>
            <wp:positionV relativeFrom="paragraph">
              <wp:posOffset>47308</wp:posOffset>
            </wp:positionV>
            <wp:extent cx="287655" cy="291465"/>
            <wp:effectExtent l="0" t="1905" r="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réaliser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377" w:rsidRPr="000009D7">
        <w:rPr>
          <w:rFonts w:ascii="Arial" w:hAnsi="Arial" w:cs="Arial"/>
        </w:rPr>
        <w:t>………………………………………………………………………………………………</w:t>
      </w:r>
      <w:r w:rsidR="00476377">
        <w:rPr>
          <w:rFonts w:ascii="Arial" w:hAnsi="Arial" w:cs="Arial"/>
        </w:rPr>
        <w:t>……………………………………………………………………………………………………</w:t>
      </w:r>
    </w:p>
    <w:p w:rsidR="00446336" w:rsidRDefault="003C480A" w:rsidP="005E6322">
      <w:pPr>
        <w:pStyle w:val="Paragraphedeliste"/>
        <w:numPr>
          <w:ilvl w:val="0"/>
          <w:numId w:val="23"/>
        </w:numPr>
        <w:rPr>
          <w:rFonts w:ascii="Arial" w:hAnsi="Arial" w:cs="Arial"/>
        </w:rPr>
      </w:pPr>
      <w:r w:rsidRPr="005E6322">
        <w:rPr>
          <w:rFonts w:ascii="Arial" w:hAnsi="Arial" w:cs="Arial"/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5972492</wp:posOffset>
            </wp:positionH>
            <wp:positionV relativeFrom="paragraph">
              <wp:posOffset>27305</wp:posOffset>
            </wp:positionV>
            <wp:extent cx="287655" cy="291465"/>
            <wp:effectExtent l="0" t="1905" r="0" b="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réaliser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570">
        <w:rPr>
          <w:rFonts w:ascii="Arial" w:hAnsi="Arial" w:cs="Arial"/>
          <w:noProof/>
          <w:lang w:eastAsia="zh-TW"/>
        </w:rPr>
        <w:pict>
          <v:line id="Connecteur droit 227" o:spid="_x0000_s1061" style="position:absolute;left:0;text-align:left;flip:x;z-index:251798528;visibility:visible;mso-position-horizontal-relative:text;mso-position-vertical-relative:text;mso-width-relative:margin;mso-height-relative:margin" from="464.6pt,.35pt" to="464.6pt,2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" strokecolor="#0070c0" strokeweight="4pt">
            <v:stroke joinstyle="miter"/>
          </v:line>
        </w:pict>
      </w:r>
      <w:r w:rsidR="00FD5570">
        <w:rPr>
          <w:rFonts w:ascii="Arial" w:hAnsi="Arial" w:cs="Arial"/>
        </w:rPr>
        <w:pict>
          <v:shape id="Zone de texte 230" o:spid="_x0000_s1056" type="#_x0000_t202" style="position:absolute;left:0;text-align:left;margin-left:457.5pt;margin-top:22.85pt;width:31.5pt;height:60.75pt;z-index:251813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" filled="f" stroked="f" strokeweight=".5pt">
            <v:textbox style="layout-flow:vertical">
              <w:txbxContent>
                <w:p w:rsidR="005E6322" w:rsidRPr="007B2220" w:rsidRDefault="005E6322" w:rsidP="005E6322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Réaliser</w:t>
                  </w:r>
                </w:p>
              </w:txbxContent>
            </v:textbox>
          </v:shape>
        </w:pict>
      </w:r>
      <w:r w:rsidR="002C335F">
        <w:rPr>
          <w:rFonts w:ascii="Arial" w:hAnsi="Arial" w:cs="Arial"/>
        </w:rPr>
        <w:t xml:space="preserve">À l’aide du logiciel </w:t>
      </w:r>
      <w:r w:rsidR="002C335F" w:rsidRPr="00E13D61">
        <w:rPr>
          <w:rFonts w:ascii="Arial" w:hAnsi="Arial" w:cs="Arial"/>
          <w:b/>
        </w:rPr>
        <w:t>Geogebra</w:t>
      </w:r>
      <w:r w:rsidR="00877CA3">
        <w:rPr>
          <w:rFonts w:ascii="Arial" w:hAnsi="Arial" w:cs="Arial"/>
        </w:rPr>
        <w:t>, tracer les</w:t>
      </w:r>
      <w:r w:rsidR="00476377">
        <w:rPr>
          <w:rFonts w:ascii="Arial" w:hAnsi="Arial" w:cs="Arial"/>
        </w:rPr>
        <w:t xml:space="preserve"> représentation</w:t>
      </w:r>
      <w:r w:rsidR="00877CA3">
        <w:rPr>
          <w:rFonts w:ascii="Arial" w:hAnsi="Arial" w:cs="Arial"/>
        </w:rPr>
        <w:t>s</w:t>
      </w:r>
      <w:r w:rsidR="00476377">
        <w:rPr>
          <w:rFonts w:ascii="Arial" w:hAnsi="Arial" w:cs="Arial"/>
        </w:rPr>
        <w:t xml:space="preserve"> graphique</w:t>
      </w:r>
      <w:r w:rsidR="00877CA3">
        <w:rPr>
          <w:rFonts w:ascii="Arial" w:hAnsi="Arial" w:cs="Arial"/>
        </w:rPr>
        <w:t>s</w:t>
      </w:r>
      <w:r w:rsidR="00476377">
        <w:rPr>
          <w:rFonts w:ascii="Arial" w:hAnsi="Arial" w:cs="Arial"/>
        </w:rPr>
        <w:t xml:space="preserve"> des fonctions</w:t>
      </w:r>
      <m:oMath>
        <m:r>
          <w:rPr>
            <w:rFonts w:ascii="Cambria Math" w:hAnsi="Cambria Math" w:cs="Arial"/>
            <w:sz w:val="28"/>
            <w:szCs w:val="28"/>
          </w:rPr>
          <m:t>U(n)</m:t>
        </m:r>
      </m:oMath>
      <w:r w:rsidR="002C335F" w:rsidRPr="002C335F">
        <w:rPr>
          <w:rFonts w:ascii="Arial" w:hAnsi="Arial" w:cs="Arial"/>
        </w:rPr>
        <w:t>et</w:t>
      </w:r>
      <m:oMath>
        <m:r>
          <w:rPr>
            <w:rFonts w:ascii="Cambria Math" w:hAnsi="Cambria Math" w:cs="Arial"/>
            <w:sz w:val="28"/>
            <w:szCs w:val="28"/>
          </w:rPr>
          <m:t>V(n)</m:t>
        </m:r>
      </m:oMath>
      <w:r w:rsidR="00476377">
        <w:rPr>
          <w:rFonts w:ascii="Arial" w:hAnsi="Arial" w:cs="Arial"/>
        </w:rPr>
        <w:t>et déterminer les coordon</w:t>
      </w:r>
      <w:r w:rsidR="00877CA3">
        <w:rPr>
          <w:rFonts w:ascii="Arial" w:hAnsi="Arial" w:cs="Arial"/>
        </w:rPr>
        <w:t>nées du point d’intersection de ces</w:t>
      </w:r>
      <w:r w:rsidR="00476377">
        <w:rPr>
          <w:rFonts w:ascii="Arial" w:hAnsi="Arial" w:cs="Arial"/>
        </w:rPr>
        <w:t xml:space="preserve"> deux courbes</w:t>
      </w:r>
      <w:r w:rsidR="002C335F">
        <w:rPr>
          <w:rFonts w:ascii="Arial" w:hAnsi="Arial" w:cs="Arial"/>
        </w:rPr>
        <w:t>.</w:t>
      </w:r>
    </w:p>
    <w:p w:rsidR="00877CA3" w:rsidRPr="00446336" w:rsidRDefault="00877CA3" w:rsidP="00446336">
      <w:pPr>
        <w:pStyle w:val="Paragraphedeliste"/>
        <w:rPr>
          <w:rFonts w:ascii="Arial" w:hAnsi="Arial" w:cs="Arial"/>
        </w:rPr>
      </w:pPr>
      <w:r w:rsidRPr="000009D7"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410029" cy="419100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ppel_cc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2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CA3" w:rsidRDefault="00877CA3" w:rsidP="00AF26C5">
      <w:pPr>
        <w:ind w:left="360"/>
        <w:rPr>
          <w:rFonts w:ascii="Arial" w:hAnsi="Arial" w:cs="Arial"/>
          <w:b/>
        </w:rPr>
      </w:pPr>
      <w:r w:rsidRPr="00877CA3">
        <w:rPr>
          <w:rFonts w:ascii="Arial" w:hAnsi="Arial" w:cs="Arial"/>
          <w:b/>
        </w:rPr>
        <w:t>Appel n°2 : Faites vérifier vos résultats</w:t>
      </w:r>
      <w:r>
        <w:rPr>
          <w:rFonts w:ascii="Arial" w:hAnsi="Arial" w:cs="Arial"/>
          <w:b/>
        </w:rPr>
        <w:t xml:space="preserve"> de la première partie.</w:t>
      </w:r>
    </w:p>
    <w:p w:rsidR="00446336" w:rsidRDefault="00877CA3" w:rsidP="00877C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Réaliser les représentations des fonctions U(n) et V(n) </w:t>
      </w:r>
    </w:p>
    <w:p w:rsidR="00877CA3" w:rsidRPr="00877CA3" w:rsidRDefault="00446336" w:rsidP="00877C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devant le </w:t>
      </w:r>
      <w:r w:rsidR="00877CA3">
        <w:rPr>
          <w:rFonts w:ascii="Arial" w:hAnsi="Arial" w:cs="Arial"/>
          <w:b/>
        </w:rPr>
        <w:t>professeur.</w:t>
      </w:r>
    </w:p>
    <w:p w:rsidR="00877CA3" w:rsidRDefault="00877CA3" w:rsidP="00EF304A">
      <w:pPr>
        <w:spacing w:after="120"/>
        <w:rPr>
          <w:rFonts w:ascii="Arial" w:hAnsi="Arial" w:cs="Arial"/>
          <w:u w:val="single"/>
        </w:rPr>
      </w:pPr>
    </w:p>
    <w:p w:rsidR="00476377" w:rsidRDefault="00476377" w:rsidP="00EF304A">
      <w:pPr>
        <w:spacing w:after="120"/>
        <w:rPr>
          <w:rFonts w:ascii="Arial" w:hAnsi="Arial" w:cs="Arial"/>
          <w:u w:val="single"/>
        </w:rPr>
      </w:pPr>
      <w:r w:rsidRPr="00476377">
        <w:rPr>
          <w:rFonts w:ascii="Arial" w:hAnsi="Arial" w:cs="Arial"/>
          <w:u w:val="single"/>
        </w:rPr>
        <w:t>Protocole à suivre :</w:t>
      </w:r>
    </w:p>
    <w:p w:rsidR="00476377" w:rsidRDefault="00476377" w:rsidP="00476377">
      <w:pPr>
        <w:pStyle w:val="Paragraphedeliste"/>
        <w:numPr>
          <w:ilvl w:val="0"/>
          <w:numId w:val="20"/>
        </w:numPr>
        <w:rPr>
          <w:rFonts w:ascii="Arial" w:hAnsi="Arial" w:cs="Arial"/>
        </w:rPr>
      </w:pPr>
      <w:r w:rsidRPr="00476377">
        <w:rPr>
          <w:rFonts w:ascii="Arial" w:hAnsi="Arial" w:cs="Arial"/>
        </w:rPr>
        <w:t>Ouvrir le logiciel Geogebra.</w:t>
      </w:r>
    </w:p>
    <w:p w:rsidR="009E4065" w:rsidRPr="009E4065" w:rsidRDefault="00FD5570" w:rsidP="009E4065">
      <w:pPr>
        <w:pStyle w:val="Paragraphedeliste"/>
        <w:numPr>
          <w:ilvl w:val="0"/>
          <w:numId w:val="20"/>
        </w:numPr>
        <w:spacing w:after="120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lastRenderedPageBreak/>
        <w:pict>
          <v:shape id="Zone de texte 22" o:spid="_x0000_s1057" type="#_x0000_t202" style="position:absolute;left:0;text-align:left;margin-left:470.7pt;margin-top:17.75pt;width:31.5pt;height:93.7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" filled="f" stroked="f" strokeweight=".5pt">
            <v:textbox style="layout-flow:vertical">
              <w:txbxContent>
                <w:p w:rsidR="005E6322" w:rsidRPr="007B2220" w:rsidRDefault="005E6322" w:rsidP="0001522F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Communiquer</w:t>
                  </w:r>
                </w:p>
              </w:txbxContent>
            </v:textbox>
          </v:shape>
        </w:pict>
      </w:r>
      <w:r w:rsidR="00476377" w:rsidRPr="009E4065">
        <w:rPr>
          <w:rFonts w:ascii="Arial" w:hAnsi="Arial" w:cs="Arial"/>
        </w:rPr>
        <w:t xml:space="preserve">Dans la barre de saisie écrire : </w:t>
      </w:r>
      <m:oMath>
        <m:r>
          <w:rPr>
            <w:rFonts w:ascii="Cambria Math" w:hAnsi="Cambria Math" w:cs="Arial"/>
            <w:sz w:val="28"/>
            <w:szCs w:val="28"/>
          </w:rPr>
          <m:t>U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n</m:t>
            </m:r>
          </m:e>
        </m:d>
        <m:r>
          <w:rPr>
            <w:rFonts w:ascii="Cambria Math" w:hAnsi="Cambria Math" w:cs="Arial"/>
            <w:sz w:val="28"/>
            <w:szCs w:val="28"/>
          </w:rPr>
          <m:t>=-25×n+2025</m:t>
        </m:r>
      </m:oMath>
      <w:r w:rsidR="009E4065" w:rsidRPr="009E4065">
        <w:rPr>
          <w:rFonts w:ascii="Arial" w:hAnsi="Arial" w:cs="Arial"/>
          <w:sz w:val="28"/>
          <w:szCs w:val="28"/>
        </w:rPr>
        <w:t>,</w:t>
      </w:r>
      <w:r w:rsidR="009E4065" w:rsidRPr="009E4065">
        <w:rPr>
          <w:rFonts w:ascii="Arial" w:hAnsi="Arial" w:cs="Arial"/>
        </w:rPr>
        <w:t>taper « entrer ».</w:t>
      </w:r>
    </w:p>
    <w:p w:rsidR="009E4065" w:rsidRDefault="009E4065" w:rsidP="009E4065">
      <w:pPr>
        <w:pStyle w:val="Paragraphedeliste"/>
        <w:numPr>
          <w:ilvl w:val="0"/>
          <w:numId w:val="20"/>
        </w:numPr>
        <w:spacing w:after="120"/>
        <w:rPr>
          <w:rFonts w:ascii="Arial" w:hAnsi="Arial" w:cs="Arial"/>
        </w:rPr>
      </w:pPr>
      <w:r w:rsidRPr="009E4065">
        <w:rPr>
          <w:rFonts w:ascii="Arial" w:hAnsi="Arial" w:cs="Arial"/>
        </w:rPr>
        <w:t xml:space="preserve">Dans la barre de saisie écrire : </w:t>
      </w:r>
      <m:oMath>
        <m:r>
          <w:rPr>
            <w:rFonts w:ascii="Cambria Math" w:hAnsi="Cambria Math" w:cs="Arial"/>
            <w:sz w:val="28"/>
            <w:szCs w:val="28"/>
          </w:rPr>
          <m:t>V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n</m:t>
            </m:r>
          </m:e>
        </m:d>
        <m:r>
          <w:rPr>
            <w:rFonts w:ascii="Cambria Math" w:hAnsi="Cambria Math" w:cs="Arial"/>
            <w:sz w:val="28"/>
            <w:szCs w:val="28"/>
          </w:rPr>
          <m:t>=150×n+1150</m:t>
        </m:r>
      </m:oMath>
      <w:r w:rsidRPr="009E4065">
        <w:rPr>
          <w:rFonts w:ascii="Arial" w:hAnsi="Arial" w:cs="Arial"/>
          <w:sz w:val="28"/>
          <w:szCs w:val="28"/>
        </w:rPr>
        <w:t>,</w:t>
      </w:r>
      <w:r w:rsidRPr="009E4065">
        <w:rPr>
          <w:rFonts w:ascii="Arial" w:hAnsi="Arial" w:cs="Arial"/>
        </w:rPr>
        <w:t>taper « entrer ».</w:t>
      </w:r>
    </w:p>
    <w:p w:rsidR="009E4065" w:rsidRPr="009E4065" w:rsidRDefault="009E4065" w:rsidP="009E4065">
      <w:pPr>
        <w:pStyle w:val="Paragraphedeliste"/>
        <w:spacing w:after="120"/>
        <w:rPr>
          <w:rFonts w:ascii="Arial" w:hAnsi="Arial" w:cs="Arial"/>
        </w:rPr>
      </w:pPr>
    </w:p>
    <w:p w:rsidR="00476377" w:rsidRDefault="00EF304A" w:rsidP="00884502">
      <w:pPr>
        <w:pStyle w:val="Paragraphedeliste"/>
        <w:numPr>
          <w:ilvl w:val="0"/>
          <w:numId w:val="21"/>
        </w:numPr>
        <w:tabs>
          <w:tab w:val="clear" w:pos="720"/>
          <w:tab w:val="num" w:pos="360"/>
        </w:tabs>
        <w:ind w:hanging="72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143510</wp:posOffset>
            </wp:positionV>
            <wp:extent cx="288000" cy="301440"/>
            <wp:effectExtent l="0" t="0" r="0" b="381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5ACEA0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3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065" w:rsidRPr="009E4065">
        <w:rPr>
          <w:rFonts w:ascii="Arial" w:hAnsi="Arial" w:cs="Arial"/>
          <w:i/>
        </w:rPr>
        <w:t xml:space="preserve">Prenez soin de paramétrer correctement l’affichage des courbes en </w:t>
      </w:r>
      <w:r>
        <w:rPr>
          <w:rFonts w:ascii="Arial" w:hAnsi="Arial" w:cs="Arial"/>
          <w:i/>
        </w:rPr>
        <w:t>étirant ou en réduisant les</w:t>
      </w:r>
      <w:r w:rsidR="009E4065" w:rsidRPr="009E4065">
        <w:rPr>
          <w:rFonts w:ascii="Arial" w:hAnsi="Arial" w:cs="Arial"/>
          <w:i/>
        </w:rPr>
        <w:t xml:space="preserve"> axes</w:t>
      </w:r>
      <w:r>
        <w:rPr>
          <w:rFonts w:ascii="Arial" w:hAnsi="Arial" w:cs="Arial"/>
          <w:i/>
        </w:rPr>
        <w:t xml:space="preserve"> avec la souris ou avec </w:t>
      </w:r>
      <w:r w:rsidR="009E4065" w:rsidRPr="009E4065">
        <w:rPr>
          <w:rFonts w:ascii="Arial" w:hAnsi="Arial" w:cs="Arial"/>
          <w:i/>
        </w:rPr>
        <w:t>.</w:t>
      </w:r>
    </w:p>
    <w:p w:rsidR="009E4065" w:rsidRDefault="009E4065" w:rsidP="009E406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92075</wp:posOffset>
            </wp:positionV>
            <wp:extent cx="288000" cy="288000"/>
            <wp:effectExtent l="0" t="0" r="0" b="0"/>
            <wp:wrapSquare wrapText="bothSides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5AC7A1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065" w:rsidRDefault="005E6322" w:rsidP="009E4065">
      <w:pPr>
        <w:pStyle w:val="Paragraphedeliste"/>
        <w:numPr>
          <w:ilvl w:val="0"/>
          <w:numId w:val="22"/>
        </w:numPr>
        <w:rPr>
          <w:rFonts w:ascii="Arial" w:hAnsi="Arial" w:cs="Arial"/>
        </w:rPr>
      </w:pPr>
      <w:r w:rsidRPr="0001522F">
        <w:rPr>
          <w:rFonts w:ascii="Arial" w:hAnsi="Arial" w:cs="Arial"/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5955030</wp:posOffset>
            </wp:positionH>
            <wp:positionV relativeFrom="paragraph">
              <wp:posOffset>213360</wp:posOffset>
            </wp:positionV>
            <wp:extent cx="287655" cy="291465"/>
            <wp:effectExtent l="0" t="1905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muniqu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065">
        <w:rPr>
          <w:rFonts w:ascii="Arial" w:hAnsi="Arial" w:cs="Arial"/>
        </w:rPr>
        <w:t>Utiliser l’outil pour déterminer le point d’intersection entre les deux courbes.</w:t>
      </w:r>
    </w:p>
    <w:p w:rsidR="009E4065" w:rsidRDefault="009E4065" w:rsidP="009E4065">
      <w:pPr>
        <w:pStyle w:val="Paragraphedeliste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Noter les coordonnées du point trouvé : (……. ;…….)</w:t>
      </w:r>
    </w:p>
    <w:p w:rsidR="009E4065" w:rsidRPr="009E4065" w:rsidRDefault="009E4065" w:rsidP="009E4065">
      <w:pPr>
        <w:rPr>
          <w:rFonts w:ascii="Arial" w:hAnsi="Arial" w:cs="Arial"/>
        </w:rPr>
      </w:pPr>
    </w:p>
    <w:p w:rsidR="00476377" w:rsidRPr="00476377" w:rsidRDefault="009A6E0A" w:rsidP="00476377">
      <w:pPr>
        <w:rPr>
          <w:rFonts w:ascii="Arial" w:hAnsi="Arial" w:cs="Arial"/>
        </w:rPr>
      </w:pPr>
      <w:r w:rsidRPr="00A9680F">
        <w:rPr>
          <w:rFonts w:ascii="Arial" w:hAnsi="Arial" w:cs="Arial"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5949315</wp:posOffset>
            </wp:positionH>
            <wp:positionV relativeFrom="paragraph">
              <wp:posOffset>216535</wp:posOffset>
            </wp:positionV>
            <wp:extent cx="287655" cy="287655"/>
            <wp:effectExtent l="0" t="0" r="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alid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570">
        <w:rPr>
          <w:rFonts w:ascii="Arial" w:hAnsi="Arial" w:cs="Arial"/>
          <w:noProof/>
          <w:lang w:eastAsia="zh-TW"/>
        </w:rPr>
        <w:pict>
          <v:line id="Connecteur droit 214" o:spid="_x0000_s1060" style="position:absolute;z-index:251784192;visibility:visible;mso-position-horizontal-relative:text;mso-position-vertical-relative:text;mso-width-relative:margin;mso-height-relative:margin" from="464.6pt,16.65pt" to="464.6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" strokecolor="#0070c0" strokeweight="4pt">
            <v:stroke joinstyle="miter"/>
          </v:line>
        </w:pict>
      </w:r>
    </w:p>
    <w:p w:rsidR="00EF304A" w:rsidRDefault="00EF304A" w:rsidP="00CD79F2">
      <w:pPr>
        <w:pStyle w:val="Paragraphedeliste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Par rapport à notre problématique, à quoi correspond ce point d’intersection ?</w:t>
      </w:r>
    </w:p>
    <w:p w:rsidR="00EF304A" w:rsidRPr="00EF304A" w:rsidRDefault="00FD5570" w:rsidP="00EF304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Zone de texte 222" o:spid="_x0000_s1058" type="#_x0000_t202" style="position:absolute;margin-left:459.15pt;margin-top:12pt;width:31.5pt;height:60.7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" filled="f" stroked="f" strokeweight=".5pt">
            <v:textbox style="layout-flow:vertical">
              <w:txbxContent>
                <w:p w:rsidR="005E6322" w:rsidRPr="007B2220" w:rsidRDefault="005E6322" w:rsidP="00A9680F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70C0"/>
                    </w:rPr>
                    <w:t>Valider</w:t>
                  </w:r>
                </w:p>
              </w:txbxContent>
            </v:textbox>
          </v:shape>
        </w:pict>
      </w:r>
      <w:r w:rsidR="00EF304A" w:rsidRPr="00EF304A">
        <w:rPr>
          <w:rFonts w:ascii="Arial" w:hAnsi="Arial" w:cs="Arial"/>
        </w:rPr>
        <w:t>…………………………………………………………………………………………………</w:t>
      </w:r>
    </w:p>
    <w:p w:rsidR="00EF304A" w:rsidRDefault="00EF304A" w:rsidP="00EF304A">
      <w:pPr>
        <w:rPr>
          <w:rFonts w:ascii="Arial" w:hAnsi="Arial" w:cs="Arial"/>
        </w:rPr>
      </w:pPr>
      <w:r w:rsidRPr="00EF304A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F304A" w:rsidRPr="00EF304A" w:rsidRDefault="00FD5570" w:rsidP="00EF304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Zone de texte 218" o:spid="_x0000_s1059" type="#_x0000_t202" style="position:absolute;margin-left:470.3pt;margin-top:14.2pt;width:31.5pt;height:93.7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" filled="f" stroked="f" strokeweight=".5pt">
            <v:textbox style="layout-flow:vertical">
              <w:txbxContent>
                <w:p w:rsidR="005E6322" w:rsidRPr="007B2220" w:rsidRDefault="005E6322" w:rsidP="0069465B">
                  <w:pPr>
                    <w:rPr>
                      <w:rFonts w:ascii="Arial" w:hAnsi="Arial" w:cs="Arial"/>
                      <w:b/>
                      <w:i/>
                      <w:color w:val="0070C0"/>
                    </w:rPr>
                  </w:pPr>
                  <w:r w:rsidRPr="007B2220">
                    <w:rPr>
                      <w:rFonts w:ascii="Arial" w:hAnsi="Arial" w:cs="Arial"/>
                      <w:b/>
                      <w:i/>
                      <w:color w:val="0070C0"/>
                    </w:rPr>
                    <w:t>Communiquer</w:t>
                  </w:r>
                </w:p>
              </w:txbxContent>
            </v:textbox>
          </v:shape>
        </w:pict>
      </w:r>
    </w:p>
    <w:p w:rsidR="00EF304A" w:rsidRDefault="00EF304A" w:rsidP="00CD79F2">
      <w:pPr>
        <w:pStyle w:val="Paragraphedeliste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Ce résultat trouvé et la représentation graphique sont-ils cohérents avec la réponse donnée à la question 10 ? Justifier votre réponse.</w:t>
      </w:r>
    </w:p>
    <w:p w:rsidR="00EF304A" w:rsidRPr="00EF304A" w:rsidRDefault="00EF304A" w:rsidP="00EF304A">
      <w:pPr>
        <w:rPr>
          <w:rFonts w:ascii="Arial" w:hAnsi="Arial" w:cs="Arial"/>
        </w:rPr>
      </w:pPr>
      <w:r w:rsidRPr="00EF304A">
        <w:rPr>
          <w:rFonts w:ascii="Arial" w:hAnsi="Arial" w:cs="Arial"/>
        </w:rPr>
        <w:t>…………………………………………………………………………………………………</w:t>
      </w:r>
    </w:p>
    <w:p w:rsidR="00EF304A" w:rsidRPr="000009D7" w:rsidRDefault="00EF304A" w:rsidP="00EF304A">
      <w:pPr>
        <w:rPr>
          <w:rFonts w:ascii="Arial" w:hAnsi="Arial" w:cs="Arial"/>
        </w:rPr>
      </w:pPr>
      <w:r w:rsidRPr="00EF304A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0009D7">
        <w:rPr>
          <w:rFonts w:ascii="Arial" w:hAnsi="Arial" w:cs="Arial"/>
        </w:rPr>
        <w:t>…………………………………………………………………………………………………</w:t>
      </w:r>
    </w:p>
    <w:p w:rsidR="00EF304A" w:rsidRPr="000009D7" w:rsidRDefault="0069465B" w:rsidP="00EF304A">
      <w:pPr>
        <w:rPr>
          <w:rFonts w:ascii="Arial" w:hAnsi="Arial" w:cs="Arial"/>
        </w:rPr>
      </w:pPr>
      <w:r w:rsidRPr="0069465B">
        <w:rPr>
          <w:rFonts w:ascii="Arial" w:hAnsi="Arial" w:cs="Arial"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5950267</wp:posOffset>
            </wp:positionH>
            <wp:positionV relativeFrom="paragraph">
              <wp:posOffset>56833</wp:posOffset>
            </wp:positionV>
            <wp:extent cx="287655" cy="291465"/>
            <wp:effectExtent l="0" t="1905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muniqu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04A" w:rsidRPr="000009D7">
        <w:rPr>
          <w:rFonts w:ascii="Arial" w:hAnsi="Arial" w:cs="Arial"/>
        </w:rPr>
        <w:t>………………………………………………………………………………………………</w:t>
      </w:r>
      <w:r w:rsidR="00EF304A">
        <w:rPr>
          <w:rFonts w:ascii="Arial" w:hAnsi="Arial" w:cs="Arial"/>
        </w:rPr>
        <w:t>……………………………………………………………………………………………………</w:t>
      </w:r>
    </w:p>
    <w:p w:rsidR="00EF304A" w:rsidRPr="00EF304A" w:rsidRDefault="00EF304A" w:rsidP="00EF304A">
      <w:pPr>
        <w:rPr>
          <w:rFonts w:ascii="Arial" w:hAnsi="Arial" w:cs="Arial"/>
        </w:rPr>
      </w:pPr>
    </w:p>
    <w:p w:rsidR="005F01E7" w:rsidRDefault="005F01E7" w:rsidP="00F66D82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Pr="005F01E7" w:rsidRDefault="005F01E7" w:rsidP="005F01E7">
      <w:pPr>
        <w:rPr>
          <w:rFonts w:ascii="Arial" w:hAnsi="Arial" w:cs="Arial"/>
        </w:rPr>
      </w:pPr>
    </w:p>
    <w:p w:rsidR="005F01E7" w:rsidRDefault="005F01E7" w:rsidP="005F01E7">
      <w:pPr>
        <w:rPr>
          <w:rFonts w:ascii="Arial" w:hAnsi="Arial" w:cs="Arial"/>
        </w:rPr>
      </w:pPr>
    </w:p>
    <w:p w:rsidR="00157ED0" w:rsidRDefault="00157ED0" w:rsidP="005F01E7">
      <w:pPr>
        <w:rPr>
          <w:rFonts w:ascii="Arial" w:hAnsi="Arial" w:cs="Arial"/>
        </w:rPr>
      </w:pPr>
    </w:p>
    <w:p w:rsidR="00F66D82" w:rsidRDefault="00F66D82" w:rsidP="005F01E7">
      <w:pPr>
        <w:rPr>
          <w:rFonts w:ascii="Arial" w:hAnsi="Arial" w:cs="Arial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2604"/>
        <w:gridCol w:w="5660"/>
      </w:tblGrid>
      <w:tr w:rsidR="009474C9" w:rsidTr="00B93BD0">
        <w:trPr>
          <w:trHeight w:val="416"/>
          <w:jc w:val="center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9" w:rsidRDefault="009474C9" w:rsidP="00B93BD0">
            <w:pPr>
              <w:ind w:right="-11"/>
              <w:jc w:val="center"/>
              <w:rPr>
                <w:sz w:val="18"/>
                <w:szCs w:val="22"/>
              </w:rPr>
            </w:pPr>
            <w:r>
              <w:rPr>
                <w:sz w:val="16"/>
              </w:rPr>
              <w:br w:type="page"/>
            </w:r>
            <w:r>
              <w:rPr>
                <w:szCs w:val="16"/>
              </w:rPr>
              <w:br w:type="page"/>
            </w:r>
          </w:p>
          <w:p w:rsidR="009474C9" w:rsidRDefault="009474C9" w:rsidP="00B93BD0">
            <w:pPr>
              <w:tabs>
                <w:tab w:val="left" w:pos="1992"/>
              </w:tabs>
              <w:ind w:right="-11" w:firstLine="284"/>
              <w:jc w:val="center"/>
              <w:rPr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31115</wp:posOffset>
                  </wp:positionV>
                  <wp:extent cx="1238250" cy="1666875"/>
                  <wp:effectExtent l="0" t="0" r="0" b="9525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74C9" w:rsidRDefault="009474C9" w:rsidP="00B93BD0">
            <w:pPr>
              <w:ind w:right="-11"/>
              <w:jc w:val="center"/>
              <w:rPr>
                <w:sz w:val="18"/>
                <w:szCs w:val="22"/>
              </w:rPr>
            </w:pPr>
          </w:p>
          <w:p w:rsidR="009474C9" w:rsidRDefault="009474C9" w:rsidP="00B93BD0">
            <w:pPr>
              <w:ind w:right="-11"/>
              <w:jc w:val="center"/>
              <w:rPr>
                <w:b/>
                <w:sz w:val="8"/>
                <w:szCs w:val="8"/>
              </w:rPr>
            </w:pPr>
          </w:p>
          <w:p w:rsidR="009474C9" w:rsidRDefault="009474C9" w:rsidP="00B93BD0">
            <w:pPr>
              <w:spacing w:before="120" w:after="120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jc w:val="center"/>
              <w:rPr>
                <w:rFonts w:eastAsia="Calibri"/>
                <w:b/>
                <w:sz w:val="22"/>
              </w:rPr>
            </w:pPr>
            <w:r>
              <w:rPr>
                <w:b/>
                <w:caps/>
                <w:sz w:val="22"/>
              </w:rPr>
              <w:t>SÉQUENCE D'ÉVALUATION EN SCIENCES PHYSIQUES ET chimiques</w:t>
            </w:r>
          </w:p>
        </w:tc>
      </w:tr>
      <w:tr w:rsidR="009474C9" w:rsidTr="00B93BD0">
        <w:trPr>
          <w:trHeight w:val="72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rPr>
                <w:rFonts w:eastAsia="Calibri"/>
                <w:sz w:val="18"/>
                <w:lang w:val="fr-CA"/>
              </w:rPr>
            </w:pPr>
          </w:p>
        </w:tc>
        <w:tc>
          <w:tcPr>
            <w:tcW w:w="2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4C9" w:rsidRDefault="009474C9" w:rsidP="00B93BD0">
            <w:pPr>
              <w:spacing w:before="240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</w:rPr>
              <w:t>Nom :</w:t>
            </w:r>
          </w:p>
          <w:p w:rsidR="009474C9" w:rsidRDefault="009474C9" w:rsidP="00B93BD0">
            <w:pPr>
              <w:rPr>
                <w:rFonts w:eastAsia="Calibri"/>
                <w:b/>
                <w:sz w:val="22"/>
              </w:rPr>
            </w:pPr>
          </w:p>
          <w:p w:rsidR="009474C9" w:rsidRDefault="009474C9" w:rsidP="00B93BD0">
            <w:pPr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Prénom :</w:t>
            </w:r>
          </w:p>
          <w:p w:rsidR="009474C9" w:rsidRDefault="009474C9" w:rsidP="00B93BD0">
            <w:pPr>
              <w:rPr>
                <w:rFonts w:eastAsia="Calibri"/>
                <w:b/>
                <w:sz w:val="22"/>
              </w:rPr>
            </w:pPr>
          </w:p>
          <w:p w:rsidR="009474C9" w:rsidRDefault="009474C9" w:rsidP="00B93BD0">
            <w:pPr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Établissement : Lycée Clos Maire</w:t>
            </w:r>
          </w:p>
          <w:p w:rsidR="009474C9" w:rsidRDefault="009474C9" w:rsidP="00B93BD0">
            <w:pPr>
              <w:rPr>
                <w:rFonts w:eastAsia="Calibri"/>
                <w:b/>
                <w:sz w:val="22"/>
              </w:rPr>
            </w:pPr>
          </w:p>
          <w:p w:rsidR="009474C9" w:rsidRDefault="009474C9" w:rsidP="00B93BD0">
            <w:pPr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Ville : BEAUNE</w:t>
            </w:r>
          </w:p>
          <w:p w:rsidR="009474C9" w:rsidRDefault="009474C9" w:rsidP="00B93BD0">
            <w:pPr>
              <w:rPr>
                <w:rFonts w:eastAsia="Calibri"/>
                <w:sz w:val="22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spacing w:before="40" w:after="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sym w:font="Wingdings" w:char="F0FE"/>
            </w:r>
            <w:r>
              <w:rPr>
                <w:rFonts w:eastAsia="Calibri"/>
                <w:b/>
                <w:sz w:val="22"/>
              </w:rPr>
              <w:t xml:space="preserve"> Évaluation certificative :</w:t>
            </w:r>
          </w:p>
          <w:p w:rsidR="009474C9" w:rsidRDefault="009474C9" w:rsidP="00B93BD0">
            <w:pPr>
              <w:spacing w:before="40" w:after="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ab/>
            </w:r>
            <w:r w:rsidR="00157ED0">
              <w:rPr>
                <w:rFonts w:eastAsia="Calibri"/>
                <w:b/>
                <w:sz w:val="22"/>
              </w:rPr>
              <w:sym w:font="Wingdings" w:char="F071"/>
            </w:r>
            <w:r>
              <w:rPr>
                <w:rFonts w:eastAsia="Calibri"/>
                <w:b/>
                <w:sz w:val="22"/>
              </w:rPr>
              <w:t>Baccalauréat professionnel</w:t>
            </w:r>
          </w:p>
          <w:p w:rsidR="009474C9" w:rsidRDefault="009474C9" w:rsidP="00B93BD0">
            <w:pPr>
              <w:spacing w:before="40" w:after="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ab/>
            </w:r>
            <w:r w:rsidR="00157ED0">
              <w:rPr>
                <w:rFonts w:eastAsia="Calibri"/>
                <w:b/>
                <w:sz w:val="22"/>
              </w:rPr>
              <w:sym w:font="Wingdings" w:char="F0FE"/>
            </w:r>
            <w:r>
              <w:rPr>
                <w:rFonts w:eastAsia="Calibri"/>
                <w:b/>
                <w:sz w:val="22"/>
              </w:rPr>
              <w:t xml:space="preserve"> BEP </w:t>
            </w:r>
          </w:p>
          <w:p w:rsidR="009474C9" w:rsidRDefault="009474C9" w:rsidP="00B93BD0">
            <w:pPr>
              <w:spacing w:before="40" w:after="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ab/>
            </w:r>
            <w:r>
              <w:rPr>
                <w:rFonts w:eastAsia="Calibri"/>
                <w:b/>
                <w:sz w:val="22"/>
              </w:rPr>
              <w:sym w:font="Wingdings" w:char="F071"/>
            </w:r>
            <w:r>
              <w:rPr>
                <w:rFonts w:eastAsia="Calibri"/>
                <w:b/>
                <w:sz w:val="22"/>
              </w:rPr>
              <w:t xml:space="preserve">CAP </w:t>
            </w:r>
          </w:p>
          <w:p w:rsidR="009474C9" w:rsidRDefault="009474C9" w:rsidP="00B93BD0">
            <w:pPr>
              <w:spacing w:before="40" w:after="40" w:line="264" w:lineRule="auto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sym w:font="Wingdings" w:char="F071"/>
            </w:r>
            <w:r>
              <w:rPr>
                <w:rFonts w:eastAsia="Calibri"/>
                <w:b/>
                <w:sz w:val="22"/>
              </w:rPr>
              <w:t xml:space="preserve"> Évaluation formative</w:t>
            </w:r>
          </w:p>
        </w:tc>
      </w:tr>
      <w:tr w:rsidR="009474C9" w:rsidTr="00B93BD0">
        <w:trPr>
          <w:trHeight w:val="72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rPr>
                <w:rFonts w:eastAsia="Calibri"/>
                <w:sz w:val="18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rPr>
                <w:rFonts w:eastAsia="Calibri"/>
                <w:sz w:val="22"/>
                <w:szCs w:val="22"/>
                <w:lang w:val="fr-CA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spacing w:before="60" w:after="12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Spécialité :</w:t>
            </w:r>
          </w:p>
          <w:p w:rsidR="009474C9" w:rsidRDefault="009474C9" w:rsidP="00B93BD0">
            <w:pPr>
              <w:spacing w:before="120" w:after="120"/>
              <w:rPr>
                <w:rFonts w:eastAsia="Calibri"/>
                <w:b/>
                <w:color w:val="FF0000"/>
                <w:sz w:val="22"/>
              </w:rPr>
            </w:pPr>
            <w:r>
              <w:rPr>
                <w:rFonts w:eastAsia="Calibri"/>
                <w:b/>
                <w:sz w:val="22"/>
              </w:rPr>
              <w:t>Épreuve :</w:t>
            </w:r>
          </w:p>
          <w:p w:rsidR="009474C9" w:rsidRDefault="009474C9" w:rsidP="00B93BD0">
            <w:pPr>
              <w:spacing w:before="120" w:after="120"/>
              <w:rPr>
                <w:rFonts w:eastAsia="Calibri"/>
                <w:b/>
                <w:color w:val="FF0000"/>
                <w:sz w:val="22"/>
              </w:rPr>
            </w:pPr>
            <w:r>
              <w:rPr>
                <w:rFonts w:eastAsia="Calibri"/>
                <w:b/>
                <w:sz w:val="22"/>
              </w:rPr>
              <w:t>Coefficient :</w:t>
            </w:r>
          </w:p>
        </w:tc>
      </w:tr>
    </w:tbl>
    <w:p w:rsidR="009474C9" w:rsidRDefault="009474C9" w:rsidP="009474C9">
      <w:pPr>
        <w:jc w:val="both"/>
        <w:rPr>
          <w:sz w:val="16"/>
          <w:szCs w:val="16"/>
          <w:lang w:val="fr-CA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8"/>
        <w:gridCol w:w="2906"/>
        <w:gridCol w:w="1048"/>
        <w:gridCol w:w="1191"/>
      </w:tblGrid>
      <w:tr w:rsidR="009474C9" w:rsidTr="00706001">
        <w:trPr>
          <w:cantSplit/>
          <w:trHeight w:val="340"/>
          <w:jc w:val="center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Séquence n °</w:t>
            </w:r>
            <w:r w:rsidR="00706001">
              <w:rPr>
                <w:b/>
                <w:bCs/>
                <w:smallCaps/>
              </w:rPr>
              <w:t>1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Date : </w:t>
            </w:r>
            <w:r>
              <w:rPr>
                <w:rFonts w:eastAsia="Calibri"/>
              </w:rPr>
              <w:t xml:space="preserve">…… </w:t>
            </w:r>
            <w:r>
              <w:rPr>
                <w:bCs/>
              </w:rPr>
              <w:t xml:space="preserve">/ </w:t>
            </w:r>
            <w:r>
              <w:rPr>
                <w:rFonts w:eastAsia="Calibri"/>
              </w:rPr>
              <w:t xml:space="preserve">…… </w:t>
            </w:r>
            <w:r>
              <w:rPr>
                <w:bCs/>
              </w:rPr>
              <w:t xml:space="preserve">/ </w:t>
            </w:r>
            <w:r>
              <w:rPr>
                <w:rFonts w:eastAsia="Calibri"/>
              </w:rPr>
              <w:t>……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4C9" w:rsidRDefault="009474C9" w:rsidP="00B93BD0">
            <w:pPr>
              <w:jc w:val="center"/>
              <w:rPr>
                <w:b/>
                <w:bCs/>
                <w:sz w:val="28"/>
                <w:szCs w:val="22"/>
              </w:rPr>
            </w:pPr>
            <w:r>
              <w:rPr>
                <w:b/>
                <w:bCs/>
                <w:sz w:val="28"/>
              </w:rPr>
              <w:t>Note :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jc w:val="center"/>
              <w:rPr>
                <w:b/>
                <w:bCs/>
                <w:sz w:val="28"/>
              </w:rPr>
            </w:pPr>
            <w:r>
              <w:rPr>
                <w:rFonts w:eastAsia="Calibri"/>
              </w:rPr>
              <w:t xml:space="preserve">…… </w:t>
            </w:r>
            <w:r>
              <w:rPr>
                <w:b/>
                <w:bCs/>
                <w:sz w:val="28"/>
              </w:rPr>
              <w:t>/ 10</w:t>
            </w:r>
          </w:p>
        </w:tc>
      </w:tr>
      <w:tr w:rsidR="00706001" w:rsidTr="00B93BD0">
        <w:trPr>
          <w:cantSplit/>
          <w:trHeight w:val="340"/>
          <w:jc w:val="center"/>
        </w:trPr>
        <w:tc>
          <w:tcPr>
            <w:tcW w:w="8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Default="00706001" w:rsidP="00B93BD0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Thème : vie sociale et professionnelle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6001" w:rsidRDefault="00706001" w:rsidP="00B93BD0">
            <w:pPr>
              <w:rPr>
                <w:b/>
                <w:bCs/>
                <w:sz w:val="28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Default="00706001" w:rsidP="00B93BD0">
            <w:pPr>
              <w:rPr>
                <w:b/>
                <w:bCs/>
                <w:sz w:val="28"/>
                <w:szCs w:val="22"/>
                <w:lang w:val="fr-CA"/>
              </w:rPr>
            </w:pPr>
          </w:p>
        </w:tc>
      </w:tr>
      <w:tr w:rsidR="009474C9" w:rsidTr="00706001">
        <w:trPr>
          <w:cantSplit/>
          <w:trHeight w:val="340"/>
          <w:jc w:val="center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706001" w:rsidP="00B93BD0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Professeur responsable :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Durée : </w:t>
            </w:r>
            <w:r>
              <w:rPr>
                <w:rFonts w:eastAsia="Calibri"/>
              </w:rPr>
              <w:t xml:space="preserve">45 </w:t>
            </w:r>
            <w:r>
              <w:rPr>
                <w:bCs/>
              </w:rPr>
              <w:t>min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4C9" w:rsidRDefault="009474C9" w:rsidP="00B93BD0">
            <w:pPr>
              <w:rPr>
                <w:b/>
                <w:bCs/>
                <w:sz w:val="28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C9" w:rsidRDefault="009474C9" w:rsidP="00B93BD0">
            <w:pPr>
              <w:rPr>
                <w:b/>
                <w:bCs/>
                <w:sz w:val="28"/>
                <w:szCs w:val="22"/>
                <w:lang w:val="fr-CA"/>
              </w:rPr>
            </w:pPr>
          </w:p>
        </w:tc>
      </w:tr>
    </w:tbl>
    <w:p w:rsidR="005F01E7" w:rsidRDefault="005F01E7" w:rsidP="005F01E7">
      <w:pPr>
        <w:rPr>
          <w:rFonts w:ascii="Arial Narrow" w:hAnsi="Arial Narrow"/>
          <w:sz w:val="22"/>
        </w:rPr>
      </w:pPr>
    </w:p>
    <w:p w:rsidR="009474C9" w:rsidRPr="009474C9" w:rsidRDefault="009474C9" w:rsidP="009474C9">
      <w:pPr>
        <w:pBdr>
          <w:top w:val="single" w:sz="4" w:space="1" w:color="auto"/>
          <w:bottom w:val="single" w:sz="4" w:space="1" w:color="auto"/>
        </w:pBdr>
        <w:spacing w:before="120" w:after="120"/>
        <w:jc w:val="center"/>
        <w:rPr>
          <w:rFonts w:ascii="Arial" w:hAnsi="Arial" w:cs="Arial"/>
          <w:b/>
          <w:sz w:val="20"/>
          <w:szCs w:val="20"/>
          <w:lang w:val="fr-CA"/>
        </w:rPr>
      </w:pPr>
      <w:r>
        <w:rPr>
          <w:rFonts w:ascii="Arial" w:hAnsi="Arial" w:cs="Arial"/>
          <w:b/>
          <w:sz w:val="20"/>
          <w:szCs w:val="20"/>
        </w:rPr>
        <w:t xml:space="preserve">Liste des capacités, connaissances et attitudes évaluées </w:t>
      </w:r>
    </w:p>
    <w:p w:rsidR="009474C9" w:rsidRPr="00C03224" w:rsidRDefault="009474C9" w:rsidP="005F01E7">
      <w:pPr>
        <w:rPr>
          <w:rFonts w:ascii="Arial Narrow" w:hAnsi="Arial Narrow"/>
          <w:sz w:val="22"/>
        </w:rPr>
      </w:pP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356"/>
        <w:gridCol w:w="7850"/>
      </w:tblGrid>
      <w:tr w:rsidR="005F01E7" w:rsidRPr="00DA2F87" w:rsidTr="009474C9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:rsidR="005F01E7" w:rsidRPr="00BC6E70" w:rsidRDefault="005F01E7" w:rsidP="00884502">
            <w:pPr>
              <w:jc w:val="center"/>
              <w:rPr>
                <w:b/>
              </w:rPr>
            </w:pPr>
            <w:r w:rsidRPr="00BC6E70">
              <w:rPr>
                <w:b/>
              </w:rPr>
              <w:t>Capacités</w:t>
            </w:r>
          </w:p>
        </w:tc>
        <w:tc>
          <w:tcPr>
            <w:tcW w:w="7850" w:type="dxa"/>
            <w:shd w:val="clear" w:color="auto" w:fill="auto"/>
            <w:vAlign w:val="center"/>
          </w:tcPr>
          <w:p w:rsidR="00B93BD0" w:rsidRPr="00B93BD0" w:rsidRDefault="0002731C" w:rsidP="00B93BD0">
            <w:pPr>
              <w:pStyle w:val="Paragraphedeliste"/>
              <w:numPr>
                <w:ilvl w:val="0"/>
                <w:numId w:val="31"/>
              </w:numPr>
              <w:spacing w:before="120" w:after="120"/>
              <w:rPr>
                <w:sz w:val="20"/>
                <w:szCs w:val="20"/>
              </w:rPr>
            </w:pPr>
            <w:r w:rsidRPr="00B93BD0">
              <w:rPr>
                <w:sz w:val="20"/>
                <w:szCs w:val="20"/>
              </w:rPr>
              <w:t>Organiser des données statistiques à l’aide d’une représentation graphique</w:t>
            </w:r>
            <w:r w:rsidR="00B93BD0" w:rsidRPr="00B93BD0">
              <w:rPr>
                <w:sz w:val="20"/>
                <w:szCs w:val="20"/>
              </w:rPr>
              <w:t>.</w:t>
            </w:r>
          </w:p>
          <w:p w:rsidR="00B93BD0" w:rsidRPr="00B93BD0" w:rsidRDefault="00B93BD0" w:rsidP="00B93BD0">
            <w:pPr>
              <w:pStyle w:val="Paragraphedeliste"/>
              <w:numPr>
                <w:ilvl w:val="0"/>
                <w:numId w:val="31"/>
              </w:numPr>
              <w:spacing w:before="120" w:after="120"/>
              <w:rPr>
                <w:sz w:val="20"/>
                <w:szCs w:val="20"/>
              </w:rPr>
            </w:pPr>
            <w:r w:rsidRPr="00B93BD0">
              <w:rPr>
                <w:sz w:val="20"/>
                <w:szCs w:val="20"/>
              </w:rPr>
              <w:t>D</w:t>
            </w:r>
            <w:r w:rsidR="00FD62F7" w:rsidRPr="00B93BD0">
              <w:rPr>
                <w:sz w:val="20"/>
                <w:szCs w:val="20"/>
              </w:rPr>
              <w:t>éterminer les indicateurs statistiques d’une sér</w:t>
            </w:r>
            <w:r w:rsidRPr="00B93BD0">
              <w:rPr>
                <w:sz w:val="20"/>
                <w:szCs w:val="20"/>
              </w:rPr>
              <w:t>ie de données à l’aide des TICE.</w:t>
            </w:r>
          </w:p>
          <w:p w:rsidR="009474C9" w:rsidRPr="00B93BD0" w:rsidRDefault="00B93BD0" w:rsidP="00B93BD0">
            <w:pPr>
              <w:pStyle w:val="Paragraphedeliste"/>
              <w:numPr>
                <w:ilvl w:val="0"/>
                <w:numId w:val="31"/>
              </w:numPr>
              <w:spacing w:before="120" w:after="120"/>
              <w:rPr>
                <w:sz w:val="20"/>
                <w:szCs w:val="20"/>
              </w:rPr>
            </w:pPr>
            <w:r w:rsidRPr="00B93BD0">
              <w:rPr>
                <w:sz w:val="20"/>
                <w:szCs w:val="20"/>
              </w:rPr>
              <w:t>C</w:t>
            </w:r>
            <w:r w:rsidR="00FD62F7" w:rsidRPr="00B93BD0">
              <w:rPr>
                <w:sz w:val="20"/>
                <w:szCs w:val="20"/>
              </w:rPr>
              <w:t>alculer l’image d’un</w:t>
            </w:r>
            <w:r w:rsidRPr="00B93BD0">
              <w:rPr>
                <w:sz w:val="20"/>
                <w:szCs w:val="20"/>
              </w:rPr>
              <w:t xml:space="preserve"> nombre par une fonction donnée.</w:t>
            </w:r>
          </w:p>
          <w:p w:rsidR="005F01E7" w:rsidRPr="00B93BD0" w:rsidRDefault="00B93BD0" w:rsidP="00B93BD0">
            <w:pPr>
              <w:pStyle w:val="Paragraphedeliste"/>
              <w:numPr>
                <w:ilvl w:val="0"/>
                <w:numId w:val="31"/>
              </w:numPr>
              <w:spacing w:before="120" w:after="120"/>
              <w:rPr>
                <w:sz w:val="18"/>
                <w:szCs w:val="18"/>
              </w:rPr>
            </w:pPr>
            <w:r w:rsidRPr="00B93BD0">
              <w:rPr>
                <w:sz w:val="20"/>
                <w:szCs w:val="20"/>
              </w:rPr>
              <w:t>R</w:t>
            </w:r>
            <w:r w:rsidR="008B6BA5" w:rsidRPr="00B93BD0">
              <w:rPr>
                <w:sz w:val="20"/>
                <w:szCs w:val="20"/>
              </w:rPr>
              <w:t xml:space="preserve">ésoudrealgébriquement et  graphiquement (en utilisant les </w:t>
            </w:r>
            <w:r w:rsidR="00FD62F7" w:rsidRPr="00B93BD0">
              <w:rPr>
                <w:sz w:val="20"/>
                <w:szCs w:val="20"/>
              </w:rPr>
              <w:t>TIC</w:t>
            </w:r>
            <w:r w:rsidR="008B6BA5" w:rsidRPr="00B93BD0">
              <w:rPr>
                <w:sz w:val="20"/>
                <w:szCs w:val="20"/>
              </w:rPr>
              <w:t xml:space="preserve">) </w:t>
            </w:r>
            <w:r w:rsidR="00FD62F7" w:rsidRPr="00B93BD0">
              <w:rPr>
                <w:sz w:val="20"/>
                <w:szCs w:val="20"/>
              </w:rPr>
              <w:t>une inéquation du premier degré à une inconnue</w:t>
            </w:r>
            <w:r w:rsidR="008B6BA5" w:rsidRPr="00B93BD0">
              <w:rPr>
                <w:sz w:val="20"/>
                <w:szCs w:val="20"/>
              </w:rPr>
              <w:t>.</w:t>
            </w:r>
          </w:p>
        </w:tc>
      </w:tr>
      <w:tr w:rsidR="005F01E7" w:rsidRPr="00DA2F87" w:rsidTr="009474C9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:rsidR="005F01E7" w:rsidRPr="00BC6E70" w:rsidRDefault="005F01E7" w:rsidP="00884502">
            <w:pPr>
              <w:jc w:val="center"/>
              <w:rPr>
                <w:b/>
              </w:rPr>
            </w:pPr>
            <w:r w:rsidRPr="00BC6E70">
              <w:rPr>
                <w:b/>
              </w:rPr>
              <w:t>Connaissances</w:t>
            </w:r>
          </w:p>
        </w:tc>
        <w:tc>
          <w:tcPr>
            <w:tcW w:w="7850" w:type="dxa"/>
            <w:shd w:val="clear" w:color="auto" w:fill="auto"/>
            <w:vAlign w:val="center"/>
          </w:tcPr>
          <w:p w:rsidR="009474C9" w:rsidRPr="00B93BD0" w:rsidRDefault="0002731C" w:rsidP="00B93BD0">
            <w:pPr>
              <w:pStyle w:val="Paragraphedeliste"/>
              <w:numPr>
                <w:ilvl w:val="0"/>
                <w:numId w:val="32"/>
              </w:numPr>
              <w:spacing w:before="120" w:after="120"/>
              <w:rPr>
                <w:sz w:val="20"/>
                <w:szCs w:val="20"/>
              </w:rPr>
            </w:pPr>
            <w:r w:rsidRPr="00B93BD0">
              <w:rPr>
                <w:sz w:val="20"/>
                <w:szCs w:val="20"/>
              </w:rPr>
              <w:t>Statistique à une variable, suite numérique, notion de fonction</w:t>
            </w:r>
          </w:p>
          <w:p w:rsidR="005F01E7" w:rsidRPr="00B93BD0" w:rsidRDefault="009474C9" w:rsidP="00B93BD0">
            <w:pPr>
              <w:pStyle w:val="Paragraphedeliste"/>
              <w:numPr>
                <w:ilvl w:val="0"/>
                <w:numId w:val="32"/>
              </w:numPr>
              <w:spacing w:before="120" w:after="120"/>
              <w:rPr>
                <w:sz w:val="18"/>
                <w:szCs w:val="18"/>
              </w:rPr>
            </w:pPr>
            <w:r w:rsidRPr="00B93BD0">
              <w:rPr>
                <w:sz w:val="20"/>
                <w:szCs w:val="20"/>
              </w:rPr>
              <w:t>R</w:t>
            </w:r>
            <w:r w:rsidR="0002731C" w:rsidRPr="00B93BD0">
              <w:rPr>
                <w:sz w:val="20"/>
                <w:szCs w:val="20"/>
              </w:rPr>
              <w:t>ésolution algébrique et graphique d’une équation du premier degré à une inconnue.</w:t>
            </w:r>
          </w:p>
        </w:tc>
      </w:tr>
      <w:tr w:rsidR="005F01E7" w:rsidRPr="00DA2F87" w:rsidTr="009474C9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:rsidR="005F01E7" w:rsidRPr="00BC6E70" w:rsidRDefault="005F01E7" w:rsidP="00884502">
            <w:pPr>
              <w:jc w:val="center"/>
              <w:rPr>
                <w:b/>
              </w:rPr>
            </w:pPr>
            <w:r w:rsidRPr="00BC6E70">
              <w:rPr>
                <w:b/>
              </w:rPr>
              <w:t>Attitudes</w:t>
            </w:r>
          </w:p>
        </w:tc>
        <w:tc>
          <w:tcPr>
            <w:tcW w:w="7850" w:type="dxa"/>
            <w:shd w:val="clear" w:color="auto" w:fill="auto"/>
            <w:vAlign w:val="center"/>
          </w:tcPr>
          <w:p w:rsidR="00C8211F" w:rsidRPr="00B93BD0" w:rsidRDefault="0002731C" w:rsidP="00B93BD0">
            <w:pPr>
              <w:pStyle w:val="Paragraphedeliste"/>
              <w:numPr>
                <w:ilvl w:val="0"/>
                <w:numId w:val="33"/>
              </w:numPr>
              <w:spacing w:before="120" w:after="120"/>
              <w:rPr>
                <w:spacing w:val="-1"/>
                <w:sz w:val="20"/>
                <w:szCs w:val="20"/>
              </w:rPr>
            </w:pPr>
            <w:r w:rsidRPr="00B93BD0">
              <w:rPr>
                <w:sz w:val="20"/>
                <w:szCs w:val="20"/>
              </w:rPr>
              <w:t>Développer lari</w:t>
            </w:r>
            <w:r w:rsidRPr="00B93BD0">
              <w:rPr>
                <w:spacing w:val="-2"/>
                <w:sz w:val="20"/>
                <w:szCs w:val="20"/>
              </w:rPr>
              <w:t>g</w:t>
            </w:r>
            <w:r w:rsidRPr="00B93BD0">
              <w:rPr>
                <w:sz w:val="20"/>
                <w:szCs w:val="20"/>
              </w:rPr>
              <w:t>ueuret</w:t>
            </w:r>
            <w:r w:rsidRPr="00B93BD0">
              <w:rPr>
                <w:spacing w:val="-2"/>
                <w:sz w:val="20"/>
                <w:szCs w:val="20"/>
              </w:rPr>
              <w:t>l</w:t>
            </w:r>
            <w:r w:rsidRPr="00B93BD0">
              <w:rPr>
                <w:sz w:val="20"/>
                <w:szCs w:val="20"/>
              </w:rPr>
              <w:t>aprécision</w:t>
            </w:r>
            <w:r w:rsidR="0011122B" w:rsidRPr="00B93BD0">
              <w:rPr>
                <w:spacing w:val="-1"/>
                <w:sz w:val="20"/>
                <w:szCs w:val="20"/>
              </w:rPr>
              <w:t>.</w:t>
            </w:r>
          </w:p>
          <w:p w:rsidR="00C8211F" w:rsidRPr="00B93BD0" w:rsidRDefault="00C8211F" w:rsidP="00B93BD0">
            <w:pPr>
              <w:pStyle w:val="Paragraphedeliste"/>
              <w:numPr>
                <w:ilvl w:val="0"/>
                <w:numId w:val="33"/>
              </w:numPr>
              <w:spacing w:before="120" w:after="120"/>
              <w:rPr>
                <w:spacing w:val="2"/>
                <w:sz w:val="20"/>
                <w:szCs w:val="20"/>
              </w:rPr>
            </w:pPr>
            <w:r w:rsidRPr="00B93BD0">
              <w:rPr>
                <w:spacing w:val="-1"/>
                <w:sz w:val="20"/>
                <w:szCs w:val="20"/>
              </w:rPr>
              <w:t>Faire preuve d</w:t>
            </w:r>
            <w:r w:rsidR="0002731C" w:rsidRPr="00B93BD0">
              <w:rPr>
                <w:sz w:val="20"/>
                <w:szCs w:val="20"/>
              </w:rPr>
              <w:t>’espritcritique</w:t>
            </w:r>
            <w:r w:rsidR="0002731C" w:rsidRPr="00B93BD0">
              <w:rPr>
                <w:spacing w:val="-2"/>
                <w:sz w:val="20"/>
                <w:szCs w:val="20"/>
              </w:rPr>
              <w:t>v</w:t>
            </w:r>
            <w:r w:rsidR="0002731C" w:rsidRPr="00B93BD0">
              <w:rPr>
                <w:sz w:val="20"/>
                <w:szCs w:val="20"/>
              </w:rPr>
              <w:t>i</w:t>
            </w:r>
            <w:r w:rsidR="0002731C" w:rsidRPr="00B93BD0">
              <w:rPr>
                <w:spacing w:val="2"/>
                <w:sz w:val="20"/>
                <w:szCs w:val="20"/>
              </w:rPr>
              <w:t>s</w:t>
            </w:r>
            <w:r w:rsidR="0002731C" w:rsidRPr="00B93BD0">
              <w:rPr>
                <w:sz w:val="20"/>
                <w:szCs w:val="20"/>
              </w:rPr>
              <w:t>-à-</w:t>
            </w:r>
            <w:r w:rsidR="0002731C" w:rsidRPr="00B93BD0">
              <w:rPr>
                <w:spacing w:val="-2"/>
                <w:sz w:val="20"/>
                <w:szCs w:val="20"/>
              </w:rPr>
              <w:t>v</w:t>
            </w:r>
            <w:r w:rsidR="0002731C" w:rsidRPr="00B93BD0">
              <w:rPr>
                <w:sz w:val="20"/>
                <w:szCs w:val="20"/>
              </w:rPr>
              <w:t>isdel’in</w:t>
            </w:r>
            <w:r w:rsidR="0002731C" w:rsidRPr="00B93BD0">
              <w:rPr>
                <w:spacing w:val="-2"/>
                <w:sz w:val="20"/>
                <w:szCs w:val="20"/>
              </w:rPr>
              <w:t>f</w:t>
            </w:r>
            <w:r w:rsidR="0002731C" w:rsidRPr="00B93BD0">
              <w:rPr>
                <w:sz w:val="20"/>
                <w:szCs w:val="20"/>
              </w:rPr>
              <w:t>or</w:t>
            </w:r>
            <w:r w:rsidR="0002731C" w:rsidRPr="00B93BD0">
              <w:rPr>
                <w:spacing w:val="-2"/>
                <w:sz w:val="20"/>
                <w:szCs w:val="20"/>
              </w:rPr>
              <w:t>m</w:t>
            </w:r>
            <w:r w:rsidR="0002731C" w:rsidRPr="00B93BD0">
              <w:rPr>
                <w:sz w:val="20"/>
                <w:szCs w:val="20"/>
              </w:rPr>
              <w:t>ationdisponible</w:t>
            </w:r>
            <w:r w:rsidR="0011122B" w:rsidRPr="00B93BD0">
              <w:rPr>
                <w:spacing w:val="2"/>
                <w:sz w:val="20"/>
                <w:szCs w:val="20"/>
              </w:rPr>
              <w:t>.</w:t>
            </w:r>
          </w:p>
          <w:p w:rsidR="005F01E7" w:rsidRPr="00B93BD0" w:rsidRDefault="0011122B" w:rsidP="00B93BD0">
            <w:pPr>
              <w:pStyle w:val="Paragraphedeliste"/>
              <w:numPr>
                <w:ilvl w:val="0"/>
                <w:numId w:val="33"/>
              </w:numPr>
              <w:spacing w:before="120" w:after="120"/>
              <w:rPr>
                <w:sz w:val="18"/>
                <w:szCs w:val="18"/>
              </w:rPr>
            </w:pPr>
            <w:r w:rsidRPr="00B93BD0">
              <w:rPr>
                <w:spacing w:val="2"/>
                <w:sz w:val="20"/>
                <w:szCs w:val="20"/>
              </w:rPr>
              <w:t>S’exprimer, aussi bien à l’écrit qu’à l’oral, avec clarté en cultivant richesse de vocabulaire et montrer une ouverture à la communication.</w:t>
            </w:r>
          </w:p>
        </w:tc>
      </w:tr>
    </w:tbl>
    <w:p w:rsidR="00884502" w:rsidRDefault="00884502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Default="009474C9" w:rsidP="00884502">
      <w:pPr>
        <w:rPr>
          <w:rFonts w:ascii="Arial" w:hAnsi="Arial" w:cs="Arial"/>
        </w:rPr>
      </w:pPr>
    </w:p>
    <w:p w:rsidR="009474C9" w:rsidRPr="00884502" w:rsidRDefault="009474C9" w:rsidP="00884502">
      <w:pPr>
        <w:rPr>
          <w:rFonts w:ascii="Arial" w:hAnsi="Arial" w:cs="Arial"/>
        </w:rPr>
      </w:pPr>
    </w:p>
    <w:p w:rsidR="00884502" w:rsidRPr="00884502" w:rsidRDefault="00884502" w:rsidP="00884502">
      <w:pPr>
        <w:rPr>
          <w:rFonts w:ascii="Arial" w:hAnsi="Arial" w:cs="Arial"/>
        </w:rPr>
      </w:pPr>
    </w:p>
    <w:p w:rsidR="005F01E7" w:rsidRDefault="005F01E7" w:rsidP="00884502">
      <w:pPr>
        <w:rPr>
          <w:rFonts w:ascii="Arial" w:hAnsi="Arial" w:cs="Arial"/>
        </w:rPr>
      </w:pPr>
    </w:p>
    <w:p w:rsidR="00B93BD0" w:rsidRDefault="00B93BD0" w:rsidP="00884502">
      <w:pPr>
        <w:rPr>
          <w:rFonts w:ascii="Arial" w:hAnsi="Arial" w:cs="Arial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2604"/>
        <w:gridCol w:w="5660"/>
      </w:tblGrid>
      <w:tr w:rsidR="00884502" w:rsidTr="00884502">
        <w:trPr>
          <w:trHeight w:val="416"/>
          <w:jc w:val="center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502" w:rsidRDefault="00884502">
            <w:pPr>
              <w:ind w:right="-11"/>
              <w:jc w:val="center"/>
              <w:rPr>
                <w:sz w:val="18"/>
                <w:szCs w:val="22"/>
              </w:rPr>
            </w:pPr>
            <w:r>
              <w:rPr>
                <w:sz w:val="16"/>
              </w:rPr>
              <w:br w:type="page"/>
            </w:r>
            <w:r>
              <w:rPr>
                <w:szCs w:val="16"/>
              </w:rPr>
              <w:br w:type="page"/>
            </w:r>
          </w:p>
          <w:p w:rsidR="00884502" w:rsidRDefault="00884502">
            <w:pPr>
              <w:tabs>
                <w:tab w:val="left" w:pos="1992"/>
              </w:tabs>
              <w:ind w:right="-11" w:firstLine="284"/>
              <w:jc w:val="center"/>
              <w:rPr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31115</wp:posOffset>
                  </wp:positionV>
                  <wp:extent cx="1238250" cy="1666875"/>
                  <wp:effectExtent l="0" t="0" r="0" b="952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84502" w:rsidRDefault="00884502">
            <w:pPr>
              <w:ind w:right="-11"/>
              <w:jc w:val="center"/>
              <w:rPr>
                <w:sz w:val="18"/>
                <w:szCs w:val="22"/>
              </w:rPr>
            </w:pPr>
          </w:p>
          <w:p w:rsidR="00884502" w:rsidRDefault="00884502">
            <w:pPr>
              <w:ind w:right="-11"/>
              <w:jc w:val="center"/>
              <w:rPr>
                <w:b/>
                <w:sz w:val="8"/>
                <w:szCs w:val="8"/>
              </w:rPr>
            </w:pPr>
          </w:p>
          <w:p w:rsidR="00884502" w:rsidRDefault="00884502">
            <w:pPr>
              <w:spacing w:before="120" w:after="120"/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jc w:val="center"/>
              <w:rPr>
                <w:rFonts w:eastAsia="Calibri"/>
                <w:b/>
                <w:sz w:val="22"/>
              </w:rPr>
            </w:pPr>
            <w:r>
              <w:rPr>
                <w:b/>
                <w:caps/>
                <w:sz w:val="22"/>
              </w:rPr>
              <w:t>SÉQUENCE D'ÉVALUATION EN SCIENCES PHYSIQUES ET chimiques</w:t>
            </w:r>
          </w:p>
        </w:tc>
      </w:tr>
      <w:tr w:rsidR="00884502" w:rsidTr="00884502">
        <w:trPr>
          <w:trHeight w:val="72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rPr>
                <w:rFonts w:eastAsia="Calibri"/>
                <w:sz w:val="18"/>
                <w:lang w:val="fr-CA"/>
              </w:rPr>
            </w:pPr>
          </w:p>
        </w:tc>
        <w:tc>
          <w:tcPr>
            <w:tcW w:w="2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02" w:rsidRDefault="00884502">
            <w:pPr>
              <w:spacing w:before="240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</w:rPr>
              <w:t>Nom :</w:t>
            </w:r>
          </w:p>
          <w:p w:rsidR="00884502" w:rsidRDefault="00884502">
            <w:pPr>
              <w:rPr>
                <w:rFonts w:eastAsia="Calibri"/>
                <w:b/>
                <w:sz w:val="22"/>
              </w:rPr>
            </w:pPr>
          </w:p>
          <w:p w:rsidR="00884502" w:rsidRDefault="00884502">
            <w:pPr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Prénom :</w:t>
            </w:r>
          </w:p>
          <w:p w:rsidR="00884502" w:rsidRDefault="00884502">
            <w:pPr>
              <w:rPr>
                <w:rFonts w:eastAsia="Calibri"/>
                <w:b/>
                <w:sz w:val="22"/>
              </w:rPr>
            </w:pPr>
          </w:p>
          <w:p w:rsidR="00884502" w:rsidRDefault="00884502">
            <w:pPr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Établissement : Lycée Clos Maire</w:t>
            </w:r>
          </w:p>
          <w:p w:rsidR="00884502" w:rsidRDefault="00884502">
            <w:pPr>
              <w:rPr>
                <w:rFonts w:eastAsia="Calibri"/>
                <w:b/>
                <w:sz w:val="22"/>
              </w:rPr>
            </w:pPr>
          </w:p>
          <w:p w:rsidR="00884502" w:rsidRDefault="00884502">
            <w:pPr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Ville : BEAUNE</w:t>
            </w:r>
          </w:p>
          <w:p w:rsidR="00884502" w:rsidRDefault="00884502">
            <w:pPr>
              <w:rPr>
                <w:rFonts w:eastAsia="Calibri"/>
                <w:sz w:val="22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spacing w:before="40" w:after="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sym w:font="Wingdings" w:char="F0FE"/>
            </w:r>
            <w:r>
              <w:rPr>
                <w:rFonts w:eastAsia="Calibri"/>
                <w:b/>
                <w:sz w:val="22"/>
              </w:rPr>
              <w:t xml:space="preserve"> Évaluation certificative :</w:t>
            </w:r>
          </w:p>
          <w:p w:rsidR="00884502" w:rsidRDefault="00884502">
            <w:pPr>
              <w:spacing w:before="40" w:after="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ab/>
            </w:r>
            <w:r w:rsidR="00706001">
              <w:rPr>
                <w:rFonts w:eastAsia="Calibri"/>
                <w:b/>
                <w:sz w:val="22"/>
              </w:rPr>
              <w:sym w:font="Wingdings" w:char="F071"/>
            </w:r>
            <w:r>
              <w:rPr>
                <w:rFonts w:eastAsia="Calibri"/>
                <w:b/>
                <w:sz w:val="22"/>
              </w:rPr>
              <w:t>Baccalauréat professionnel</w:t>
            </w:r>
          </w:p>
          <w:p w:rsidR="00884502" w:rsidRDefault="00884502">
            <w:pPr>
              <w:spacing w:before="40" w:after="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ab/>
            </w:r>
            <w:r w:rsidR="00706001">
              <w:rPr>
                <w:rFonts w:eastAsia="Calibri"/>
                <w:b/>
                <w:sz w:val="22"/>
              </w:rPr>
              <w:sym w:font="Wingdings" w:char="F0FE"/>
            </w:r>
            <w:r>
              <w:rPr>
                <w:rFonts w:eastAsia="Calibri"/>
                <w:b/>
                <w:sz w:val="22"/>
              </w:rPr>
              <w:t xml:space="preserve"> BEP </w:t>
            </w:r>
          </w:p>
          <w:p w:rsidR="00884502" w:rsidRDefault="00884502">
            <w:pPr>
              <w:spacing w:before="40" w:after="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ab/>
            </w:r>
            <w:r w:rsidR="00706001">
              <w:rPr>
                <w:rFonts w:eastAsia="Calibri"/>
                <w:b/>
                <w:sz w:val="22"/>
              </w:rPr>
              <w:sym w:font="Wingdings" w:char="F071"/>
            </w:r>
            <w:r>
              <w:rPr>
                <w:rFonts w:eastAsia="Calibri"/>
                <w:b/>
                <w:sz w:val="22"/>
              </w:rPr>
              <w:t xml:space="preserve">CAP </w:t>
            </w:r>
          </w:p>
          <w:p w:rsidR="00884502" w:rsidRDefault="00884502">
            <w:pPr>
              <w:spacing w:before="40" w:after="40" w:line="264" w:lineRule="auto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sym w:font="Wingdings" w:char="F071"/>
            </w:r>
            <w:r>
              <w:rPr>
                <w:rFonts w:eastAsia="Calibri"/>
                <w:b/>
                <w:sz w:val="22"/>
              </w:rPr>
              <w:t xml:space="preserve"> Évaluation formative</w:t>
            </w:r>
          </w:p>
        </w:tc>
      </w:tr>
      <w:tr w:rsidR="00884502" w:rsidTr="00884502">
        <w:trPr>
          <w:trHeight w:val="72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rPr>
                <w:rFonts w:eastAsia="Calibri"/>
                <w:sz w:val="18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rPr>
                <w:rFonts w:eastAsia="Calibri"/>
                <w:sz w:val="22"/>
                <w:szCs w:val="22"/>
                <w:lang w:val="fr-CA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spacing w:before="60" w:after="12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Spécialité :</w:t>
            </w:r>
          </w:p>
          <w:p w:rsidR="00884502" w:rsidRDefault="00884502">
            <w:pPr>
              <w:spacing w:before="120" w:after="120"/>
              <w:rPr>
                <w:rFonts w:eastAsia="Calibri"/>
                <w:b/>
                <w:color w:val="FF0000"/>
                <w:sz w:val="22"/>
              </w:rPr>
            </w:pPr>
            <w:r>
              <w:rPr>
                <w:rFonts w:eastAsia="Calibri"/>
                <w:b/>
                <w:sz w:val="22"/>
              </w:rPr>
              <w:t>Épreuve :</w:t>
            </w:r>
          </w:p>
          <w:p w:rsidR="00884502" w:rsidRDefault="00884502">
            <w:pPr>
              <w:spacing w:before="120" w:after="120"/>
              <w:rPr>
                <w:rFonts w:eastAsia="Calibri"/>
                <w:b/>
                <w:color w:val="FF0000"/>
                <w:sz w:val="22"/>
              </w:rPr>
            </w:pPr>
            <w:r>
              <w:rPr>
                <w:rFonts w:eastAsia="Calibri"/>
                <w:b/>
                <w:sz w:val="22"/>
              </w:rPr>
              <w:t>Coefficient :</w:t>
            </w:r>
          </w:p>
        </w:tc>
      </w:tr>
    </w:tbl>
    <w:p w:rsidR="00884502" w:rsidRDefault="00884502" w:rsidP="00884502">
      <w:pPr>
        <w:jc w:val="both"/>
        <w:rPr>
          <w:sz w:val="16"/>
          <w:szCs w:val="16"/>
          <w:lang w:val="fr-CA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8"/>
        <w:gridCol w:w="2906"/>
        <w:gridCol w:w="1048"/>
        <w:gridCol w:w="1191"/>
      </w:tblGrid>
      <w:tr w:rsidR="00884502" w:rsidTr="00706001">
        <w:trPr>
          <w:cantSplit/>
          <w:trHeight w:val="340"/>
          <w:jc w:val="center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lastRenderedPageBreak/>
              <w:t>Séquence n °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Date : </w:t>
            </w:r>
            <w:r>
              <w:rPr>
                <w:rFonts w:eastAsia="Calibri"/>
              </w:rPr>
              <w:t xml:space="preserve">…… </w:t>
            </w:r>
            <w:r>
              <w:rPr>
                <w:bCs/>
              </w:rPr>
              <w:t xml:space="preserve">/ </w:t>
            </w:r>
            <w:r>
              <w:rPr>
                <w:rFonts w:eastAsia="Calibri"/>
              </w:rPr>
              <w:t xml:space="preserve">…… </w:t>
            </w:r>
            <w:r>
              <w:rPr>
                <w:bCs/>
              </w:rPr>
              <w:t xml:space="preserve">/ </w:t>
            </w:r>
            <w:r>
              <w:rPr>
                <w:rFonts w:eastAsia="Calibri"/>
              </w:rPr>
              <w:t>……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4502" w:rsidRDefault="00884502">
            <w:pPr>
              <w:jc w:val="center"/>
              <w:rPr>
                <w:b/>
                <w:bCs/>
                <w:sz w:val="28"/>
                <w:szCs w:val="22"/>
              </w:rPr>
            </w:pPr>
            <w:r>
              <w:rPr>
                <w:b/>
                <w:bCs/>
                <w:sz w:val="28"/>
              </w:rPr>
              <w:t>Note :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jc w:val="center"/>
              <w:rPr>
                <w:b/>
                <w:bCs/>
                <w:sz w:val="28"/>
              </w:rPr>
            </w:pPr>
            <w:r>
              <w:rPr>
                <w:rFonts w:eastAsia="Calibri"/>
              </w:rPr>
              <w:t xml:space="preserve">…… </w:t>
            </w:r>
            <w:r>
              <w:rPr>
                <w:b/>
                <w:bCs/>
                <w:sz w:val="28"/>
              </w:rPr>
              <w:t>/ 10</w:t>
            </w:r>
          </w:p>
        </w:tc>
      </w:tr>
      <w:tr w:rsidR="00706001" w:rsidTr="00B93BD0">
        <w:trPr>
          <w:cantSplit/>
          <w:trHeight w:val="340"/>
          <w:jc w:val="center"/>
        </w:trPr>
        <w:tc>
          <w:tcPr>
            <w:tcW w:w="8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Default="00706001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Thème : vie sociale et professionnelle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6001" w:rsidRDefault="00706001">
            <w:pPr>
              <w:rPr>
                <w:b/>
                <w:bCs/>
                <w:sz w:val="28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Default="00706001">
            <w:pPr>
              <w:rPr>
                <w:b/>
                <w:bCs/>
                <w:sz w:val="28"/>
                <w:szCs w:val="22"/>
                <w:lang w:val="fr-CA"/>
              </w:rPr>
            </w:pPr>
          </w:p>
        </w:tc>
      </w:tr>
      <w:tr w:rsidR="00884502" w:rsidTr="00706001">
        <w:trPr>
          <w:cantSplit/>
          <w:trHeight w:val="340"/>
          <w:jc w:val="center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706001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Professeur responsable :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Durée : </w:t>
            </w:r>
            <w:r>
              <w:rPr>
                <w:rFonts w:eastAsia="Calibri"/>
              </w:rPr>
              <w:t xml:space="preserve">45 </w:t>
            </w:r>
            <w:r>
              <w:rPr>
                <w:bCs/>
              </w:rPr>
              <w:t>min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4502" w:rsidRDefault="00884502">
            <w:pPr>
              <w:rPr>
                <w:b/>
                <w:bCs/>
                <w:sz w:val="28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rPr>
                <w:b/>
                <w:bCs/>
                <w:sz w:val="28"/>
                <w:szCs w:val="22"/>
                <w:lang w:val="fr-CA"/>
              </w:rPr>
            </w:pPr>
          </w:p>
        </w:tc>
      </w:tr>
    </w:tbl>
    <w:p w:rsidR="00884502" w:rsidRPr="00157ED0" w:rsidRDefault="00884502" w:rsidP="00884502">
      <w:pPr>
        <w:pBdr>
          <w:top w:val="single" w:sz="4" w:space="1" w:color="auto"/>
          <w:bottom w:val="single" w:sz="4" w:space="1" w:color="auto"/>
        </w:pBdr>
        <w:spacing w:before="120" w:after="120"/>
        <w:jc w:val="center"/>
        <w:rPr>
          <w:rFonts w:ascii="Arial" w:hAnsi="Arial" w:cs="Arial"/>
          <w:b/>
          <w:lang w:val="fr-CA"/>
        </w:rPr>
      </w:pPr>
      <w:r w:rsidRPr="00157ED0">
        <w:rPr>
          <w:rFonts w:ascii="Arial" w:hAnsi="Arial" w:cs="Arial"/>
          <w:b/>
        </w:rPr>
        <w:t xml:space="preserve">Grille d’évaluation 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1"/>
        <w:gridCol w:w="1723"/>
        <w:gridCol w:w="4604"/>
        <w:gridCol w:w="1248"/>
        <w:gridCol w:w="1527"/>
      </w:tblGrid>
      <w:tr w:rsidR="00884502" w:rsidTr="00BC49D0">
        <w:trPr>
          <w:trHeight w:val="636"/>
          <w:jc w:val="center"/>
        </w:trPr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 w:rsidP="001A17E2">
            <w:pPr>
              <w:rPr>
                <w:b/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 w:rsidP="001A17E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Compétences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Aptitudes à vérifier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Questions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spacing w:before="60" w:after="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Appréciation</w:t>
            </w:r>
          </w:p>
          <w:p w:rsidR="00884502" w:rsidRDefault="00884502" w:rsidP="001A17E2">
            <w:pPr>
              <w:spacing w:before="60" w:after="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du niveau d'acquisition</w:t>
            </w:r>
          </w:p>
        </w:tc>
      </w:tr>
      <w:tr w:rsidR="00BC49D0" w:rsidTr="005E6322">
        <w:trPr>
          <w:trHeight w:val="1113"/>
          <w:jc w:val="center"/>
        </w:trPr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Activité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BC49D0" w:rsidRPr="00EF009F" w:rsidRDefault="00BC49D0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F009F">
              <w:rPr>
                <w:b/>
                <w:sz w:val="22"/>
                <w:szCs w:val="22"/>
              </w:rPr>
              <w:t>S'approprier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rechercher, extraire et organiser l'information utile,</w:t>
            </w:r>
          </w:p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comprendre la problématique du travail à réaliser,</w:t>
            </w:r>
          </w:p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 w:after="6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montrer qu'il connaît le vocabulaire, les symboles, les grandeurs, les unités mises en œuvre.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4</w:t>
            </w:r>
            <w:r w:rsidR="00EF009F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spacing w:before="40" w:after="40"/>
              <w:jc w:val="right"/>
              <w:rPr>
                <w:rFonts w:cs="Arial"/>
                <w:sz w:val="22"/>
                <w:szCs w:val="22"/>
              </w:rPr>
            </w:pPr>
            <w:r w:rsidRPr="00EF009F">
              <w:rPr>
                <w:rFonts w:cs="Arial"/>
                <w:sz w:val="22"/>
              </w:rPr>
              <w:t>/ 0,5</w:t>
            </w:r>
          </w:p>
        </w:tc>
      </w:tr>
      <w:tr w:rsidR="00BC49D0" w:rsidTr="00BC49D0">
        <w:trPr>
          <w:trHeight w:val="31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BC49D0" w:rsidRPr="00EF009F" w:rsidRDefault="00BC49D0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F009F">
              <w:rPr>
                <w:b/>
                <w:sz w:val="22"/>
                <w:szCs w:val="22"/>
              </w:rPr>
              <w:t>Analyser</w:t>
            </w:r>
          </w:p>
        </w:tc>
        <w:tc>
          <w:tcPr>
            <w:tcW w:w="46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 xml:space="preserve">analyser la situation </w:t>
            </w:r>
            <w:r>
              <w:rPr>
                <w:sz w:val="18"/>
                <w:szCs w:val="18"/>
              </w:rPr>
              <w:t>avant de réaliser une simulation</w:t>
            </w:r>
            <w:r w:rsidRPr="001A17E2">
              <w:rPr>
                <w:sz w:val="18"/>
                <w:szCs w:val="18"/>
              </w:rPr>
              <w:t>,</w:t>
            </w:r>
          </w:p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formuler une hypothèse,</w:t>
            </w:r>
          </w:p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 xml:space="preserve">proposer une modélisation, </w:t>
            </w:r>
          </w:p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 w:after="6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choisir un protocole ou le matériel / dispositif expérimental.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 w:rsidP="00EF009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1.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C672A8">
            <w:pPr>
              <w:spacing w:before="40" w:after="40"/>
              <w:jc w:val="right"/>
              <w:rPr>
                <w:rFonts w:cs="Arial"/>
                <w:sz w:val="22"/>
                <w:szCs w:val="22"/>
              </w:rPr>
            </w:pPr>
            <w:r w:rsidRPr="00EF009F">
              <w:rPr>
                <w:rFonts w:cs="Arial"/>
                <w:sz w:val="22"/>
                <w:szCs w:val="22"/>
              </w:rPr>
              <w:t>/0,5</w:t>
            </w:r>
          </w:p>
        </w:tc>
      </w:tr>
      <w:tr w:rsidR="00C672A8" w:rsidTr="005E6322">
        <w:trPr>
          <w:trHeight w:val="31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2A8" w:rsidRDefault="00C672A8" w:rsidP="00C672A8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72A8" w:rsidRPr="00EF009F" w:rsidRDefault="00C672A8" w:rsidP="00C672A8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2A8" w:rsidRPr="001A17E2" w:rsidRDefault="00C672A8" w:rsidP="00C672A8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72A8" w:rsidRPr="00EF009F" w:rsidRDefault="00C672A8" w:rsidP="00EF009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5.</w:t>
            </w:r>
          </w:p>
        </w:tc>
        <w:tc>
          <w:tcPr>
            <w:tcW w:w="1527" w:type="dxa"/>
            <w:tcBorders>
              <w:left w:val="single" w:sz="4" w:space="0" w:color="auto"/>
              <w:right w:val="single" w:sz="4" w:space="0" w:color="auto"/>
            </w:tcBorders>
          </w:tcPr>
          <w:p w:rsidR="00C672A8" w:rsidRPr="00EF009F" w:rsidRDefault="00C672A8" w:rsidP="00C672A8">
            <w:pPr>
              <w:jc w:val="right"/>
            </w:pPr>
            <w:r w:rsidRPr="00EF009F">
              <w:rPr>
                <w:rFonts w:cs="Arial"/>
                <w:sz w:val="22"/>
                <w:szCs w:val="22"/>
              </w:rPr>
              <w:t>/0,5</w:t>
            </w:r>
          </w:p>
        </w:tc>
      </w:tr>
      <w:tr w:rsidR="00C672A8" w:rsidTr="00EF009F">
        <w:trPr>
          <w:trHeight w:val="25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2A8" w:rsidRDefault="00C672A8" w:rsidP="00C672A8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72A8" w:rsidRPr="00EF009F" w:rsidRDefault="00C672A8" w:rsidP="00C672A8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2A8" w:rsidRPr="001A17E2" w:rsidRDefault="00C672A8" w:rsidP="00C672A8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72A8" w:rsidRPr="00EF009F" w:rsidRDefault="00C672A8" w:rsidP="00EF009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6.</w:t>
            </w:r>
          </w:p>
        </w:tc>
        <w:tc>
          <w:tcPr>
            <w:tcW w:w="1527" w:type="dxa"/>
            <w:tcBorders>
              <w:left w:val="single" w:sz="4" w:space="0" w:color="auto"/>
              <w:right w:val="single" w:sz="4" w:space="0" w:color="auto"/>
            </w:tcBorders>
          </w:tcPr>
          <w:p w:rsidR="00C672A8" w:rsidRPr="00EF009F" w:rsidRDefault="00C672A8" w:rsidP="00C672A8">
            <w:pPr>
              <w:jc w:val="right"/>
            </w:pPr>
            <w:r w:rsidRPr="00EF009F">
              <w:rPr>
                <w:rFonts w:cs="Arial"/>
                <w:sz w:val="22"/>
                <w:szCs w:val="22"/>
              </w:rPr>
              <w:t>/0,5</w:t>
            </w:r>
          </w:p>
        </w:tc>
      </w:tr>
      <w:tr w:rsidR="00C672A8" w:rsidTr="005E6322">
        <w:trPr>
          <w:trHeight w:val="31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2A8" w:rsidRDefault="00C672A8" w:rsidP="00C672A8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72A8" w:rsidRPr="00EF009F" w:rsidRDefault="00C672A8" w:rsidP="00C672A8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2A8" w:rsidRPr="001A17E2" w:rsidRDefault="00C672A8" w:rsidP="00C672A8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72A8" w:rsidRPr="00EF009F" w:rsidRDefault="00C672A8" w:rsidP="00C672A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10.</w:t>
            </w:r>
          </w:p>
        </w:tc>
        <w:tc>
          <w:tcPr>
            <w:tcW w:w="1527" w:type="dxa"/>
            <w:tcBorders>
              <w:left w:val="single" w:sz="4" w:space="0" w:color="auto"/>
              <w:right w:val="single" w:sz="4" w:space="0" w:color="auto"/>
            </w:tcBorders>
          </w:tcPr>
          <w:p w:rsidR="00C672A8" w:rsidRPr="00EF009F" w:rsidRDefault="00C672A8" w:rsidP="00C672A8">
            <w:pPr>
              <w:jc w:val="right"/>
            </w:pPr>
            <w:r w:rsidRPr="00EF009F">
              <w:rPr>
                <w:rFonts w:cs="Arial"/>
                <w:sz w:val="22"/>
                <w:szCs w:val="22"/>
              </w:rPr>
              <w:t>/0,5</w:t>
            </w:r>
          </w:p>
        </w:tc>
      </w:tr>
      <w:tr w:rsidR="00BC49D0" w:rsidTr="00BC49D0">
        <w:trPr>
          <w:trHeight w:val="227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BC49D0" w:rsidRPr="00EF009F" w:rsidRDefault="00BC49D0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F009F">
              <w:rPr>
                <w:b/>
                <w:sz w:val="22"/>
                <w:szCs w:val="22"/>
              </w:rPr>
              <w:t>Réaliser</w:t>
            </w:r>
          </w:p>
        </w:tc>
        <w:tc>
          <w:tcPr>
            <w:tcW w:w="46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organiser son poste de travail,</w:t>
            </w:r>
          </w:p>
          <w:p w:rsidR="00BC49D0" w:rsidRPr="001A17E2" w:rsidRDefault="00FE557B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exécuter une méthode de résolution,</w:t>
            </w:r>
          </w:p>
          <w:p w:rsidR="00BC49D0" w:rsidRPr="001A17E2" w:rsidRDefault="00FE557B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Simuler à l’aide d’un logiciel</w:t>
            </w:r>
            <w:r w:rsidR="00BC49D0" w:rsidRPr="001A17E2">
              <w:rPr>
                <w:sz w:val="18"/>
                <w:szCs w:val="18"/>
              </w:rPr>
              <w:t>,</w:t>
            </w:r>
          </w:p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 w:after="6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 xml:space="preserve"> manipuler  avec assurance dans le respect des règles élémentaires de sécurité.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2.1.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spacing w:before="40" w:after="40"/>
              <w:jc w:val="right"/>
              <w:rPr>
                <w:rFonts w:cs="Arial"/>
                <w:sz w:val="22"/>
                <w:szCs w:val="22"/>
              </w:rPr>
            </w:pPr>
            <w:r w:rsidRPr="00EF009F">
              <w:rPr>
                <w:rFonts w:cs="Arial"/>
                <w:sz w:val="22"/>
                <w:szCs w:val="22"/>
              </w:rPr>
              <w:t>/0,5</w:t>
            </w:r>
          </w:p>
        </w:tc>
      </w:tr>
      <w:tr w:rsidR="00BC49D0" w:rsidTr="00BC49D0">
        <w:trPr>
          <w:trHeight w:val="22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>
            <w:pPr>
              <w:rPr>
                <w:sz w:val="18"/>
                <w:szCs w:val="18"/>
                <w:lang w:val="fr-C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2.2.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 w:rsidP="00EF009F">
            <w:pPr>
              <w:jc w:val="right"/>
              <w:rPr>
                <w:rFonts w:cs="Arial"/>
                <w:sz w:val="22"/>
                <w:szCs w:val="22"/>
                <w:lang w:val="fr-CA"/>
              </w:rPr>
            </w:pPr>
            <w:r w:rsidRPr="00EF009F">
              <w:rPr>
                <w:rFonts w:cs="Arial"/>
                <w:sz w:val="22"/>
                <w:szCs w:val="22"/>
                <w:lang w:val="fr-CA"/>
              </w:rPr>
              <w:t>/0,</w:t>
            </w:r>
            <w:r w:rsidR="00EF009F">
              <w:rPr>
                <w:rFonts w:cs="Arial"/>
                <w:sz w:val="22"/>
                <w:szCs w:val="22"/>
                <w:lang w:val="fr-CA"/>
              </w:rPr>
              <w:t>5</w:t>
            </w:r>
          </w:p>
        </w:tc>
      </w:tr>
      <w:tr w:rsidR="00BC49D0" w:rsidTr="00BC49D0">
        <w:trPr>
          <w:trHeight w:val="22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>
            <w:pPr>
              <w:rPr>
                <w:sz w:val="18"/>
                <w:szCs w:val="18"/>
                <w:lang w:val="fr-C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2.3.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 w:rsidP="00EF009F">
            <w:pPr>
              <w:jc w:val="right"/>
              <w:rPr>
                <w:rFonts w:cs="Arial"/>
                <w:sz w:val="22"/>
                <w:szCs w:val="22"/>
                <w:lang w:val="fr-CA"/>
              </w:rPr>
            </w:pPr>
          </w:p>
        </w:tc>
      </w:tr>
      <w:tr w:rsidR="00BC49D0" w:rsidTr="00BC49D0">
        <w:trPr>
          <w:trHeight w:val="22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>
            <w:pPr>
              <w:rPr>
                <w:sz w:val="18"/>
                <w:szCs w:val="18"/>
                <w:lang w:val="fr-C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7</w:t>
            </w:r>
            <w:r w:rsidR="00EF009F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C672A8" w:rsidP="00EF009F">
            <w:pPr>
              <w:jc w:val="right"/>
              <w:rPr>
                <w:rFonts w:cs="Arial"/>
                <w:sz w:val="22"/>
                <w:szCs w:val="22"/>
                <w:lang w:val="fr-CA"/>
              </w:rPr>
            </w:pPr>
            <w:r w:rsidRPr="00EF009F">
              <w:rPr>
                <w:rFonts w:cs="Arial"/>
                <w:sz w:val="22"/>
                <w:szCs w:val="22"/>
                <w:lang w:val="fr-CA"/>
              </w:rPr>
              <w:t>/0,</w:t>
            </w:r>
            <w:r w:rsidR="00EF009F">
              <w:rPr>
                <w:rFonts w:cs="Arial"/>
                <w:sz w:val="22"/>
                <w:szCs w:val="22"/>
                <w:lang w:val="fr-CA"/>
              </w:rPr>
              <w:t>2</w:t>
            </w:r>
            <w:r w:rsidRPr="00EF009F">
              <w:rPr>
                <w:rFonts w:cs="Arial"/>
                <w:sz w:val="22"/>
                <w:szCs w:val="22"/>
                <w:lang w:val="fr-CA"/>
              </w:rPr>
              <w:t>5</w:t>
            </w:r>
          </w:p>
        </w:tc>
      </w:tr>
      <w:tr w:rsidR="00BC49D0" w:rsidTr="00BC49D0">
        <w:trPr>
          <w:trHeight w:val="22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>
            <w:pPr>
              <w:rPr>
                <w:sz w:val="18"/>
                <w:szCs w:val="18"/>
                <w:lang w:val="fr-C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8</w:t>
            </w:r>
            <w:r w:rsidR="00EF009F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C672A8" w:rsidP="00EF009F">
            <w:pPr>
              <w:jc w:val="right"/>
              <w:rPr>
                <w:rFonts w:cs="Arial"/>
                <w:sz w:val="22"/>
                <w:szCs w:val="22"/>
                <w:lang w:val="fr-CA"/>
              </w:rPr>
            </w:pPr>
            <w:r w:rsidRPr="00EF009F">
              <w:rPr>
                <w:rFonts w:cs="Arial"/>
                <w:sz w:val="22"/>
                <w:szCs w:val="22"/>
                <w:lang w:val="fr-CA"/>
              </w:rPr>
              <w:t>/0,5</w:t>
            </w:r>
          </w:p>
        </w:tc>
      </w:tr>
      <w:tr w:rsidR="00BC49D0" w:rsidTr="00BC49D0">
        <w:trPr>
          <w:trHeight w:val="22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>
            <w:pPr>
              <w:rPr>
                <w:sz w:val="18"/>
                <w:szCs w:val="18"/>
                <w:lang w:val="fr-C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9</w:t>
            </w:r>
            <w:r w:rsidR="00EF009F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C672A8" w:rsidP="00EF009F">
            <w:pPr>
              <w:jc w:val="right"/>
              <w:rPr>
                <w:rFonts w:cs="Arial"/>
                <w:sz w:val="22"/>
                <w:szCs w:val="22"/>
                <w:lang w:val="fr-CA"/>
              </w:rPr>
            </w:pPr>
            <w:r w:rsidRPr="00EF009F">
              <w:rPr>
                <w:rFonts w:cs="Arial"/>
                <w:sz w:val="22"/>
                <w:szCs w:val="22"/>
                <w:lang w:val="fr-CA"/>
              </w:rPr>
              <w:t>/0,5</w:t>
            </w:r>
          </w:p>
        </w:tc>
      </w:tr>
      <w:tr w:rsidR="00BC49D0" w:rsidTr="00BC49D0">
        <w:trPr>
          <w:trHeight w:val="13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>
            <w:pPr>
              <w:rPr>
                <w:sz w:val="18"/>
                <w:szCs w:val="18"/>
                <w:lang w:val="fr-C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11</w:t>
            </w:r>
            <w:r w:rsidR="00EF009F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C672A8" w:rsidP="00EF009F">
            <w:pPr>
              <w:jc w:val="right"/>
              <w:rPr>
                <w:rFonts w:cs="Arial"/>
                <w:sz w:val="22"/>
                <w:szCs w:val="22"/>
                <w:lang w:val="fr-CA"/>
              </w:rPr>
            </w:pPr>
            <w:r w:rsidRPr="00EF009F">
              <w:rPr>
                <w:rFonts w:cs="Arial"/>
                <w:sz w:val="22"/>
                <w:szCs w:val="22"/>
                <w:lang w:val="fr-CA"/>
              </w:rPr>
              <w:t>/0,5</w:t>
            </w:r>
          </w:p>
        </w:tc>
      </w:tr>
      <w:tr w:rsidR="00BC49D0" w:rsidTr="00BC49D0">
        <w:trPr>
          <w:trHeight w:val="13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9D0" w:rsidRPr="00EF009F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9D0" w:rsidRPr="001A17E2" w:rsidRDefault="00BC49D0">
            <w:pPr>
              <w:rPr>
                <w:sz w:val="18"/>
                <w:szCs w:val="18"/>
                <w:lang w:val="fr-C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9D0" w:rsidRPr="00EF009F" w:rsidRDefault="00BC49D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12</w:t>
            </w:r>
            <w:r w:rsidR="00EF009F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49D0" w:rsidRPr="00EF009F" w:rsidRDefault="00C672A8" w:rsidP="00EF009F">
            <w:pPr>
              <w:jc w:val="right"/>
              <w:rPr>
                <w:rFonts w:cs="Arial"/>
                <w:sz w:val="22"/>
                <w:szCs w:val="22"/>
                <w:lang w:val="fr-CA"/>
              </w:rPr>
            </w:pPr>
            <w:r w:rsidRPr="00EF009F">
              <w:rPr>
                <w:rFonts w:cs="Arial"/>
                <w:sz w:val="22"/>
                <w:szCs w:val="22"/>
                <w:lang w:val="fr-CA"/>
              </w:rPr>
              <w:t>/0,75</w:t>
            </w:r>
          </w:p>
        </w:tc>
      </w:tr>
      <w:tr w:rsidR="00BC49D0" w:rsidTr="00BC49D0">
        <w:trPr>
          <w:trHeight w:val="31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BC49D0" w:rsidRPr="00EF009F" w:rsidRDefault="00BC49D0">
            <w:pPr>
              <w:jc w:val="center"/>
              <w:rPr>
                <w:b/>
                <w:sz w:val="22"/>
                <w:szCs w:val="22"/>
              </w:rPr>
            </w:pPr>
            <w:r w:rsidRPr="00EF009F">
              <w:rPr>
                <w:b/>
                <w:sz w:val="22"/>
                <w:szCs w:val="22"/>
              </w:rPr>
              <w:t>Valider</w:t>
            </w:r>
          </w:p>
        </w:tc>
        <w:tc>
          <w:tcPr>
            <w:tcW w:w="4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exploiter et interpréter des observations, des mesures,</w:t>
            </w:r>
          </w:p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vérifier les résultats obtenus,</w:t>
            </w:r>
          </w:p>
          <w:p w:rsidR="00BC49D0" w:rsidRPr="001A17E2" w:rsidRDefault="00BC49D0" w:rsidP="00884502">
            <w:pPr>
              <w:numPr>
                <w:ilvl w:val="0"/>
                <w:numId w:val="27"/>
              </w:numPr>
              <w:tabs>
                <w:tab w:val="num" w:pos="202"/>
              </w:tabs>
              <w:spacing w:before="40" w:after="6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valider ou infirmer une information, une hypothèse, une propriété, une loi …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spacing w:before="30" w:after="30"/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3</w:t>
            </w:r>
            <w:r w:rsidR="00EF009F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EF009F" w:rsidP="00EF009F">
            <w:pPr>
              <w:spacing w:before="40" w:after="4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/0,5</w:t>
            </w:r>
          </w:p>
        </w:tc>
      </w:tr>
      <w:tr w:rsidR="00BC49D0" w:rsidTr="00BC49D0">
        <w:trPr>
          <w:trHeight w:val="313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>
            <w:pPr>
              <w:rPr>
                <w:sz w:val="18"/>
                <w:szCs w:val="18"/>
                <w:lang w:val="fr-C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spacing w:before="30" w:after="30"/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13</w:t>
            </w:r>
            <w:r w:rsidR="00EF009F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C672A8" w:rsidP="00EF009F">
            <w:pPr>
              <w:jc w:val="right"/>
              <w:rPr>
                <w:rFonts w:cs="Arial"/>
                <w:sz w:val="22"/>
                <w:szCs w:val="22"/>
                <w:lang w:val="fr-CA"/>
              </w:rPr>
            </w:pPr>
            <w:r w:rsidRPr="00EF009F">
              <w:rPr>
                <w:rFonts w:cs="Arial"/>
                <w:sz w:val="22"/>
                <w:szCs w:val="22"/>
                <w:lang w:val="fr-CA"/>
              </w:rPr>
              <w:t>/0,25</w:t>
            </w:r>
          </w:p>
        </w:tc>
      </w:tr>
      <w:tr w:rsidR="00BC49D0" w:rsidTr="00BC49D0">
        <w:trPr>
          <w:trHeight w:val="7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>
            <w:pPr>
              <w:rPr>
                <w:b/>
                <w:sz w:val="22"/>
                <w:szCs w:val="22"/>
                <w:lang w:val="fr-CA"/>
              </w:rPr>
            </w:pPr>
          </w:p>
        </w:tc>
        <w:tc>
          <w:tcPr>
            <w:tcW w:w="0" w:type="auto"/>
            <w:vMerge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1A17E2" w:rsidRDefault="00BC49D0">
            <w:pPr>
              <w:rPr>
                <w:sz w:val="18"/>
                <w:szCs w:val="18"/>
                <w:lang w:val="fr-CA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BC49D0" w:rsidP="001A17E2">
            <w:pPr>
              <w:spacing w:before="30" w:after="30"/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14</w:t>
            </w:r>
            <w:r w:rsidR="00EF009F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9D0" w:rsidRPr="00EF009F" w:rsidRDefault="00C672A8" w:rsidP="00EF009F">
            <w:pPr>
              <w:jc w:val="right"/>
              <w:rPr>
                <w:rFonts w:cs="Arial"/>
                <w:sz w:val="22"/>
                <w:szCs w:val="22"/>
                <w:lang w:val="fr-CA"/>
              </w:rPr>
            </w:pPr>
            <w:r w:rsidRPr="00EF009F">
              <w:rPr>
                <w:rFonts w:cs="Arial"/>
                <w:sz w:val="22"/>
                <w:szCs w:val="22"/>
                <w:lang w:val="fr-CA"/>
              </w:rPr>
              <w:t>/0,25</w:t>
            </w:r>
          </w:p>
        </w:tc>
      </w:tr>
      <w:tr w:rsidR="00884502" w:rsidTr="003934D9">
        <w:trPr>
          <w:trHeight w:val="284"/>
          <w:jc w:val="center"/>
        </w:trPr>
        <w:tc>
          <w:tcPr>
            <w:tcW w:w="9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502" w:rsidRPr="00EF009F" w:rsidRDefault="0088450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jc w:val="center"/>
              <w:rPr>
                <w:b/>
              </w:rPr>
            </w:pPr>
            <w:r>
              <w:rPr>
                <w:b/>
              </w:rPr>
              <w:t>/ 7</w:t>
            </w:r>
          </w:p>
        </w:tc>
      </w:tr>
      <w:tr w:rsidR="00245826" w:rsidTr="00E76DF8">
        <w:trPr>
          <w:trHeight w:val="258"/>
          <w:jc w:val="center"/>
        </w:trPr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5826" w:rsidRDefault="002458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</w:rPr>
              <w:t>Compte rendu écrit et oral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245826" w:rsidRPr="00EF009F" w:rsidRDefault="00245826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F009F">
              <w:rPr>
                <w:b/>
                <w:sz w:val="22"/>
                <w:szCs w:val="22"/>
              </w:rPr>
              <w:t>Communiquer</w:t>
            </w:r>
          </w:p>
        </w:tc>
        <w:tc>
          <w:tcPr>
            <w:tcW w:w="46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5826" w:rsidRPr="001A17E2" w:rsidRDefault="00245826" w:rsidP="00884502">
            <w:pPr>
              <w:numPr>
                <w:ilvl w:val="0"/>
                <w:numId w:val="28"/>
              </w:numPr>
              <w:tabs>
                <w:tab w:val="num" w:pos="202"/>
              </w:tabs>
              <w:spacing w:before="40"/>
              <w:ind w:left="202" w:hanging="202"/>
              <w:rPr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rendre compte d'observation et des résultats des travaux réalisés,</w:t>
            </w:r>
          </w:p>
          <w:p w:rsidR="00245826" w:rsidRPr="00245826" w:rsidRDefault="00245826" w:rsidP="00245826">
            <w:pPr>
              <w:numPr>
                <w:ilvl w:val="0"/>
                <w:numId w:val="28"/>
              </w:numPr>
              <w:tabs>
                <w:tab w:val="num" w:pos="202"/>
              </w:tabs>
              <w:spacing w:before="40" w:after="40"/>
              <w:ind w:left="204" w:hanging="204"/>
              <w:rPr>
                <w:i/>
                <w:sz w:val="18"/>
                <w:szCs w:val="18"/>
              </w:rPr>
            </w:pPr>
            <w:r w:rsidRPr="001A17E2">
              <w:rPr>
                <w:sz w:val="18"/>
                <w:szCs w:val="18"/>
              </w:rPr>
              <w:t>présenter, formuler une conclusion, expliquer, représenter, argumenter, commenter.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826" w:rsidRPr="00EF009F" w:rsidRDefault="00245826">
            <w:pPr>
              <w:spacing w:before="30" w:after="30"/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1.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826" w:rsidRPr="00BC49D0" w:rsidRDefault="003934D9">
            <w:pPr>
              <w:jc w:val="right"/>
              <w:rPr>
                <w:color w:val="FF0000"/>
              </w:rPr>
            </w:pPr>
            <w:r w:rsidRPr="00EF009F">
              <w:t>/</w:t>
            </w:r>
            <w:r w:rsidR="00BC49D0" w:rsidRPr="00EF009F">
              <w:t>1</w:t>
            </w:r>
          </w:p>
        </w:tc>
      </w:tr>
      <w:tr w:rsidR="001A17E2" w:rsidTr="00E76DF8">
        <w:trPr>
          <w:trHeight w:val="110"/>
          <w:jc w:val="center"/>
        </w:trPr>
        <w:tc>
          <w:tcPr>
            <w:tcW w:w="1671" w:type="dxa"/>
            <w:vMerge/>
            <w:tcBorders>
              <w:top w:val="dashed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17E2" w:rsidRDefault="001A17E2">
            <w:pPr>
              <w:jc w:val="center"/>
              <w:rPr>
                <w:b/>
                <w:sz w:val="22"/>
              </w:rPr>
            </w:pPr>
          </w:p>
        </w:tc>
        <w:tc>
          <w:tcPr>
            <w:tcW w:w="1723" w:type="dxa"/>
            <w:vMerge/>
            <w:tcBorders>
              <w:top w:val="dashed" w:sz="2" w:space="0" w:color="auto"/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A17E2" w:rsidRDefault="001A17E2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4604" w:type="dxa"/>
            <w:vMerge/>
            <w:tcBorders>
              <w:top w:val="dashed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17E2" w:rsidRDefault="001A17E2" w:rsidP="00884502">
            <w:pPr>
              <w:numPr>
                <w:ilvl w:val="0"/>
                <w:numId w:val="28"/>
              </w:numPr>
              <w:tabs>
                <w:tab w:val="num" w:pos="202"/>
              </w:tabs>
              <w:spacing w:before="40"/>
              <w:ind w:left="202" w:hanging="202"/>
              <w:rPr>
                <w:sz w:val="16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E2" w:rsidRPr="00EF009F" w:rsidRDefault="001A17E2">
            <w:pPr>
              <w:spacing w:before="30" w:after="30"/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3.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E2" w:rsidRPr="00BC49D0" w:rsidRDefault="00BC49D0">
            <w:pPr>
              <w:jc w:val="right"/>
              <w:rPr>
                <w:rFonts w:cs="Arial"/>
                <w:sz w:val="22"/>
              </w:rPr>
            </w:pPr>
            <w:r w:rsidRPr="00BC49D0">
              <w:rPr>
                <w:rFonts w:cs="Arial"/>
                <w:sz w:val="22"/>
              </w:rPr>
              <w:t>/0,5</w:t>
            </w:r>
          </w:p>
        </w:tc>
      </w:tr>
      <w:tr w:rsidR="001A17E2" w:rsidTr="00E76DF8">
        <w:trPr>
          <w:trHeight w:val="110"/>
          <w:jc w:val="center"/>
        </w:trPr>
        <w:tc>
          <w:tcPr>
            <w:tcW w:w="16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17E2" w:rsidRDefault="001A17E2">
            <w:pPr>
              <w:jc w:val="center"/>
              <w:rPr>
                <w:b/>
                <w:sz w:val="22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A17E2" w:rsidRDefault="001A17E2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46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17E2" w:rsidRDefault="001A17E2" w:rsidP="00884502">
            <w:pPr>
              <w:numPr>
                <w:ilvl w:val="0"/>
                <w:numId w:val="28"/>
              </w:numPr>
              <w:tabs>
                <w:tab w:val="num" w:pos="202"/>
              </w:tabs>
              <w:spacing w:before="40"/>
              <w:ind w:left="202" w:hanging="202"/>
              <w:rPr>
                <w:sz w:val="16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E2" w:rsidRPr="00EF009F" w:rsidRDefault="001A17E2">
            <w:pPr>
              <w:spacing w:before="30" w:after="30"/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Appel 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E2" w:rsidRPr="00BC49D0" w:rsidRDefault="00BC49D0">
            <w:pPr>
              <w:jc w:val="right"/>
              <w:rPr>
                <w:rFonts w:cs="Arial"/>
                <w:sz w:val="22"/>
              </w:rPr>
            </w:pPr>
            <w:r w:rsidRPr="00BC49D0">
              <w:rPr>
                <w:rFonts w:cs="Arial"/>
                <w:sz w:val="22"/>
              </w:rPr>
              <w:t>/1</w:t>
            </w:r>
          </w:p>
        </w:tc>
      </w:tr>
      <w:tr w:rsidR="003934D9" w:rsidTr="00E76DF8">
        <w:trPr>
          <w:trHeight w:val="206"/>
          <w:jc w:val="center"/>
        </w:trPr>
        <w:tc>
          <w:tcPr>
            <w:tcW w:w="16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34D9" w:rsidRDefault="003934D9">
            <w:pPr>
              <w:jc w:val="center"/>
              <w:rPr>
                <w:b/>
                <w:sz w:val="22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3934D9" w:rsidRDefault="003934D9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46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34D9" w:rsidRDefault="003934D9" w:rsidP="00884502">
            <w:pPr>
              <w:numPr>
                <w:ilvl w:val="0"/>
                <w:numId w:val="28"/>
              </w:numPr>
              <w:tabs>
                <w:tab w:val="num" w:pos="202"/>
              </w:tabs>
              <w:spacing w:before="40"/>
              <w:ind w:left="202" w:hanging="202"/>
              <w:rPr>
                <w:sz w:val="16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34D9" w:rsidRPr="00EF009F" w:rsidRDefault="003934D9">
            <w:pPr>
              <w:spacing w:before="30" w:after="30"/>
              <w:jc w:val="center"/>
              <w:rPr>
                <w:rFonts w:cs="Arial"/>
                <w:b/>
                <w:sz w:val="20"/>
                <w:szCs w:val="20"/>
              </w:rPr>
            </w:pPr>
            <w:r w:rsidRPr="00EF009F">
              <w:rPr>
                <w:rFonts w:cs="Arial"/>
                <w:b/>
                <w:sz w:val="20"/>
                <w:szCs w:val="20"/>
              </w:rPr>
              <w:t>14.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34D9" w:rsidRPr="00BC49D0" w:rsidRDefault="00BC49D0">
            <w:pPr>
              <w:jc w:val="right"/>
              <w:rPr>
                <w:rFonts w:cs="Arial"/>
                <w:sz w:val="22"/>
              </w:rPr>
            </w:pPr>
            <w:r w:rsidRPr="00BC49D0">
              <w:rPr>
                <w:rFonts w:cs="Arial"/>
                <w:sz w:val="22"/>
              </w:rPr>
              <w:t>/0,5</w:t>
            </w:r>
          </w:p>
        </w:tc>
      </w:tr>
      <w:tr w:rsidR="00884502" w:rsidTr="00606A87">
        <w:trPr>
          <w:trHeight w:val="284"/>
          <w:jc w:val="center"/>
        </w:trPr>
        <w:tc>
          <w:tcPr>
            <w:tcW w:w="9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502" w:rsidRDefault="008845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502" w:rsidRDefault="00884502">
            <w:pPr>
              <w:jc w:val="center"/>
            </w:pPr>
            <w:r>
              <w:rPr>
                <w:b/>
              </w:rPr>
              <w:t>/ 3</w:t>
            </w:r>
          </w:p>
        </w:tc>
      </w:tr>
      <w:tr w:rsidR="00884502" w:rsidTr="00606A87">
        <w:trPr>
          <w:trHeight w:val="397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4502" w:rsidRDefault="0088450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4502" w:rsidRDefault="00884502">
            <w:pPr>
              <w:spacing w:before="60" w:after="60"/>
              <w:jc w:val="center"/>
              <w:rPr>
                <w:sz w:val="22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84502" w:rsidRDefault="00884502">
            <w:pPr>
              <w:spacing w:before="60" w:after="60"/>
              <w:jc w:val="center"/>
              <w:rPr>
                <w:sz w:val="22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84502" w:rsidRPr="000C2C94" w:rsidRDefault="00884502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0C2C94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84502" w:rsidRPr="000C2C94" w:rsidRDefault="00884502">
            <w:pPr>
              <w:spacing w:before="60" w:after="60"/>
              <w:ind w:left="273" w:right="-146"/>
              <w:jc w:val="center"/>
              <w:rPr>
                <w:b/>
                <w:sz w:val="22"/>
                <w:szCs w:val="22"/>
              </w:rPr>
            </w:pPr>
            <w:r w:rsidRPr="000C2C94">
              <w:rPr>
                <w:b/>
                <w:sz w:val="22"/>
                <w:szCs w:val="22"/>
              </w:rPr>
              <w:t>/ 10</w:t>
            </w:r>
          </w:p>
        </w:tc>
      </w:tr>
    </w:tbl>
    <w:p w:rsidR="00884502" w:rsidRDefault="00884502" w:rsidP="00884502">
      <w:pPr>
        <w:rPr>
          <w:sz w:val="16"/>
          <w:szCs w:val="16"/>
          <w:lang w:val="fr-CA"/>
        </w:rPr>
      </w:pPr>
    </w:p>
    <w:p w:rsidR="00884502" w:rsidRDefault="00884502" w:rsidP="00884502">
      <w:pPr>
        <w:rPr>
          <w:rFonts w:ascii="Arial" w:hAnsi="Arial" w:cs="Arial"/>
        </w:rPr>
      </w:pPr>
    </w:p>
    <w:p w:rsidR="00706001" w:rsidRDefault="00706001" w:rsidP="00884502">
      <w:pPr>
        <w:rPr>
          <w:rFonts w:ascii="Arial" w:hAnsi="Arial" w:cs="Arial"/>
        </w:rPr>
      </w:pPr>
    </w:p>
    <w:p w:rsidR="003934D9" w:rsidRDefault="003934D9" w:rsidP="00884502">
      <w:pPr>
        <w:rPr>
          <w:rFonts w:ascii="Arial" w:hAnsi="Arial" w:cs="Arial"/>
        </w:rPr>
      </w:pPr>
    </w:p>
    <w:p w:rsidR="00706001" w:rsidRPr="00B93BD0" w:rsidRDefault="00706001" w:rsidP="00B93BD0">
      <w:pPr>
        <w:pBdr>
          <w:top w:val="single" w:sz="4" w:space="1" w:color="auto"/>
          <w:bottom w:val="single" w:sz="4" w:space="1" w:color="auto"/>
        </w:pBdr>
        <w:tabs>
          <w:tab w:val="center" w:pos="5386"/>
          <w:tab w:val="right" w:pos="10772"/>
        </w:tabs>
        <w:spacing w:after="120"/>
        <w:jc w:val="center"/>
        <w:rPr>
          <w:b/>
        </w:rPr>
      </w:pPr>
      <w:r w:rsidRPr="00B93BD0">
        <w:rPr>
          <w:b/>
        </w:rPr>
        <w:t>Grille chronologique d’évaluation pendant l’épreuve</w:t>
      </w:r>
    </w:p>
    <w:tbl>
      <w:tblPr>
        <w:tblW w:w="54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650"/>
        <w:gridCol w:w="907"/>
        <w:gridCol w:w="1321"/>
        <w:gridCol w:w="5813"/>
        <w:gridCol w:w="442"/>
        <w:gridCol w:w="428"/>
        <w:gridCol w:w="430"/>
      </w:tblGrid>
      <w:tr w:rsidR="00706001" w:rsidRPr="00706001" w:rsidTr="00D7388A">
        <w:trPr>
          <w:cantSplit/>
          <w:trHeight w:val="248"/>
          <w:jc w:val="center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Appels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Questions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Compétences</w:t>
            </w:r>
          </w:p>
        </w:tc>
        <w:tc>
          <w:tcPr>
            <w:tcW w:w="29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Attendus</w:t>
            </w:r>
          </w:p>
        </w:tc>
        <w:tc>
          <w:tcPr>
            <w:tcW w:w="6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(a)</w:t>
            </w:r>
          </w:p>
        </w:tc>
      </w:tr>
      <w:tr w:rsidR="00706001" w:rsidRPr="00706001" w:rsidTr="00D7388A">
        <w:trPr>
          <w:cantSplit/>
          <w:trHeight w:val="24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2</w:t>
            </w:r>
          </w:p>
        </w:tc>
      </w:tr>
      <w:tr w:rsidR="00D7388A" w:rsidRPr="00706001" w:rsidTr="00A96C2A">
        <w:trPr>
          <w:cantSplit/>
          <w:trHeight w:val="113"/>
          <w:jc w:val="center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88A" w:rsidRPr="00706001" w:rsidRDefault="00D7388A" w:rsidP="00D7388A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n°1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88A" w:rsidRPr="00706001" w:rsidRDefault="00D7388A" w:rsidP="00D7388A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88A" w:rsidRPr="00706001" w:rsidRDefault="00D7388A" w:rsidP="00D7388A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Analyser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88A" w:rsidRPr="00706001" w:rsidRDefault="00D7388A" w:rsidP="00D7388A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706001">
              <w:rPr>
                <w:sz w:val="20"/>
                <w:szCs w:val="20"/>
              </w:rPr>
              <w:t xml:space="preserve">Le protocole proposé permet de répondre à la question (on </w:t>
            </w:r>
            <w:r>
              <w:rPr>
                <w:sz w:val="20"/>
                <w:szCs w:val="20"/>
              </w:rPr>
              <w:t>utilise les statistiques, indicateurs calculés, explication de la méthode avec la calculatrice ou le tableur</w:t>
            </w:r>
            <w:r w:rsidRPr="00706001">
              <w:rPr>
                <w:sz w:val="20"/>
                <w:szCs w:val="20"/>
              </w:rPr>
              <w:t>)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88A" w:rsidRPr="00706001" w:rsidRDefault="00D7388A" w:rsidP="00D738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88A" w:rsidRPr="00706001" w:rsidRDefault="00D7388A" w:rsidP="00D738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88A" w:rsidRPr="00706001" w:rsidRDefault="00D7388A" w:rsidP="00D7388A">
            <w:pPr>
              <w:jc w:val="center"/>
              <w:rPr>
                <w:sz w:val="20"/>
                <w:szCs w:val="20"/>
              </w:rPr>
            </w:pPr>
          </w:p>
        </w:tc>
      </w:tr>
      <w:tr w:rsidR="00D7388A" w:rsidRPr="00706001" w:rsidTr="00A96C2A">
        <w:trPr>
          <w:cantSplit/>
          <w:trHeight w:val="112"/>
          <w:jc w:val="center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88A" w:rsidRPr="00706001" w:rsidRDefault="00D7388A" w:rsidP="00D738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88A" w:rsidRPr="00706001" w:rsidRDefault="00D7388A" w:rsidP="00D738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88A" w:rsidRPr="00706001" w:rsidRDefault="00D7388A" w:rsidP="00D7388A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Communiquer</w:t>
            </w:r>
          </w:p>
        </w:tc>
        <w:tc>
          <w:tcPr>
            <w:tcW w:w="29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88A" w:rsidRPr="00706001" w:rsidRDefault="00D7388A" w:rsidP="00D7388A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Écrit</w:t>
            </w:r>
            <w:r w:rsidRPr="00706001">
              <w:rPr>
                <w:sz w:val="20"/>
                <w:szCs w:val="20"/>
              </w:rPr>
              <w:t xml:space="preserve"> - l‘expression écrite est de qualité (explications, vocabulaire utilisé, schématisations, représentations…)</w:t>
            </w:r>
          </w:p>
          <w:p w:rsidR="00D7388A" w:rsidRPr="00706001" w:rsidRDefault="00D7388A" w:rsidP="00D7388A">
            <w:pPr>
              <w:numPr>
                <w:ilvl w:val="0"/>
                <w:numId w:val="29"/>
              </w:numPr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Oral</w:t>
            </w:r>
            <w:r w:rsidRPr="00706001">
              <w:rPr>
                <w:sz w:val="20"/>
                <w:szCs w:val="20"/>
              </w:rPr>
              <w:t xml:space="preserve"> – la communication, les explications et justifications confirment ou explicitent les traces écrites</w:t>
            </w:r>
          </w:p>
        </w:tc>
        <w:tc>
          <w:tcPr>
            <w:tcW w:w="2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88A" w:rsidRPr="00706001" w:rsidRDefault="00D7388A" w:rsidP="00D738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88A" w:rsidRPr="00706001" w:rsidRDefault="00D7388A" w:rsidP="00D738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88A" w:rsidRPr="00706001" w:rsidRDefault="00D7388A" w:rsidP="00D7388A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jc w:val="center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5E63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9C0FDE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2.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Tracé de l’histogramme avec précision et la légende est présente.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 w:rsidP="009C0F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jc w:val="center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5E63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9C0F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Default="00092373" w:rsidP="009C0FDE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valeurs sont arrondies au centième.</w:t>
            </w:r>
          </w:p>
          <w:p w:rsidR="00092373" w:rsidRDefault="00092373" w:rsidP="009C0FDE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document Excel est correctement complété.</w:t>
            </w:r>
          </w:p>
          <w:p w:rsidR="00092373" w:rsidRPr="00706001" w:rsidRDefault="00092373" w:rsidP="009C0FDE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 des indicateurs demandés.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 w:rsidP="009C0F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jc w:val="center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5E63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9C0F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067DE2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calcul de l’étendue est mené correctement.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 w:rsidP="009C0F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9C0FDE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trHeight w:val="345"/>
          <w:jc w:val="center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5E63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067DE2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067DE2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valider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067DE2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Identification et comparaison des indicateurs permettant de répondre à la problématique.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 w:rsidP="00067D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067D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067DE2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trHeight w:val="345"/>
          <w:jc w:val="center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5E63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373" w:rsidRPr="00706001" w:rsidRDefault="00092373" w:rsidP="00067DE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067DE2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Communiquer</w:t>
            </w:r>
          </w:p>
        </w:tc>
        <w:tc>
          <w:tcPr>
            <w:tcW w:w="29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067DE2" w:rsidRDefault="00092373" w:rsidP="00067DE2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Écrit</w:t>
            </w:r>
            <w:r w:rsidRPr="00706001">
              <w:rPr>
                <w:sz w:val="20"/>
                <w:szCs w:val="20"/>
              </w:rPr>
              <w:t xml:space="preserve"> - l‘expression écrite est de qualité (explications, vocabulaire utilisé, schématisations, représentations…)</w:t>
            </w:r>
          </w:p>
        </w:tc>
        <w:tc>
          <w:tcPr>
            <w:tcW w:w="2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 w:rsidP="00067D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067D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 w:rsidP="00067DE2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jc w:val="center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 w:rsidP="005E63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S’approprier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 w:rsidP="00706001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candidat a identifié que le rang n=1 correspond à l’année 2011.</w:t>
            </w:r>
          </w:p>
          <w:p w:rsidR="00092373" w:rsidRPr="00706001" w:rsidRDefault="00092373" w:rsidP="00706001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Lecture graphique de la production journalière.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trHeight w:val="13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 w:rsidP="005E6322">
            <w:pPr>
              <w:jc w:val="center"/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0600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Analyser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 w:rsidP="00706001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Faire le lien entre le graphique représentant une fonction affine et suite arithmétique.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trHeight w:val="122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 w:rsidP="005E6322">
            <w:pPr>
              <w:jc w:val="center"/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70600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Analyser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 w:rsidP="00706001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D’après la pente de la droite, la suite est décroissante.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trHeight w:val="285"/>
          <w:jc w:val="center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70600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Réaliser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Default="00092373" w:rsidP="00706001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Identifier que l’année 2017 correspond au rang n=7.</w:t>
            </w:r>
          </w:p>
          <w:p w:rsidR="00092373" w:rsidRPr="00706001" w:rsidRDefault="00092373" w:rsidP="00706001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Utiliser la relation V(n) pour calculer.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Pr="0070600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Réaliser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 w:rsidP="00706001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Compléter le tableau à l’aide de la relation U(n).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70600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 w:rsidP="004B7DC8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Caractériser la nature d’une suite et calculer sa raison.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0600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Analyser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C03405" w:rsidP="0009237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candidat sait t</w:t>
            </w:r>
            <w:r w:rsidR="00092373">
              <w:rPr>
                <w:sz w:val="20"/>
                <w:szCs w:val="20"/>
              </w:rPr>
              <w:t>raduire la problématique en inéquation.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</w:tr>
      <w:tr w:rsidR="00092373" w:rsidRPr="00706001" w:rsidTr="00A96C2A">
        <w:trPr>
          <w:cantSplit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373" w:rsidRPr="00706001" w:rsidRDefault="00092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Pr="0070600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Pr="00706001" w:rsidRDefault="00C03405" w:rsidP="00C034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373" w:rsidRDefault="00C03405" w:rsidP="00C0340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candidat a su résoudre l’inéquation.</w:t>
            </w:r>
          </w:p>
          <w:p w:rsidR="00C03405" w:rsidRPr="00706001" w:rsidRDefault="00C03405" w:rsidP="00C0340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candidat a su conclure répondre à la problématique en utilisant le résultat trouvé.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373" w:rsidRPr="00706001" w:rsidRDefault="00092373">
            <w:pPr>
              <w:jc w:val="center"/>
              <w:rPr>
                <w:sz w:val="20"/>
                <w:szCs w:val="20"/>
              </w:rPr>
            </w:pPr>
          </w:p>
        </w:tc>
      </w:tr>
      <w:tr w:rsidR="00C03405" w:rsidRPr="00706001" w:rsidTr="00A96C2A">
        <w:trPr>
          <w:cantSplit/>
          <w:trHeight w:val="218"/>
          <w:jc w:val="center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405" w:rsidRPr="00706001" w:rsidRDefault="00C03405" w:rsidP="003934D9">
            <w:pPr>
              <w:jc w:val="center"/>
              <w:rPr>
                <w:b/>
                <w:sz w:val="20"/>
                <w:szCs w:val="20"/>
                <w:lang w:val="fr-CA"/>
              </w:rPr>
            </w:pPr>
            <w:r w:rsidRPr="00706001">
              <w:rPr>
                <w:b/>
                <w:sz w:val="20"/>
                <w:szCs w:val="20"/>
              </w:rPr>
              <w:t>n°</w:t>
            </w:r>
            <w:r w:rsidR="006C265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3405" w:rsidRPr="00706001" w:rsidRDefault="00C03405" w:rsidP="00C03405">
            <w:pPr>
              <w:jc w:val="center"/>
              <w:rPr>
                <w:b/>
                <w:sz w:val="20"/>
                <w:szCs w:val="20"/>
                <w:lang w:val="fr-CA"/>
              </w:rPr>
            </w:pPr>
            <w:r>
              <w:rPr>
                <w:b/>
                <w:sz w:val="20"/>
                <w:szCs w:val="20"/>
                <w:lang w:val="fr-CA"/>
              </w:rPr>
              <w:t>12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05" w:rsidRPr="00706001" w:rsidRDefault="00C034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Réaliser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405" w:rsidRPr="006C2653" w:rsidRDefault="006C2653" w:rsidP="00706001">
            <w:pPr>
              <w:numPr>
                <w:ilvl w:val="0"/>
                <w:numId w:val="29"/>
              </w:num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Les deux fonctions sont représentées sur Geogebra.</w:t>
            </w:r>
          </w:p>
          <w:p w:rsidR="006C2653" w:rsidRPr="006C2653" w:rsidRDefault="006C2653" w:rsidP="006C2653">
            <w:pPr>
              <w:numPr>
                <w:ilvl w:val="0"/>
                <w:numId w:val="29"/>
              </w:num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La fenêtre affichant les deux courbes est bien réglée.</w:t>
            </w:r>
          </w:p>
          <w:p w:rsidR="006C2653" w:rsidRPr="00706001" w:rsidRDefault="006C2653" w:rsidP="006C2653">
            <w:pPr>
              <w:numPr>
                <w:ilvl w:val="0"/>
                <w:numId w:val="29"/>
              </w:num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Le candidat a su utiliser l’outil « intersection » pour trouver le point d’intersection des deux courbes.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405" w:rsidRPr="00706001" w:rsidRDefault="00C034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05" w:rsidRPr="00706001" w:rsidRDefault="00C034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05" w:rsidRPr="00706001" w:rsidRDefault="00C03405">
            <w:pPr>
              <w:jc w:val="center"/>
              <w:rPr>
                <w:sz w:val="20"/>
                <w:szCs w:val="20"/>
              </w:rPr>
            </w:pPr>
          </w:p>
        </w:tc>
      </w:tr>
      <w:tr w:rsidR="006C2653" w:rsidRPr="00706001" w:rsidTr="00A96C2A">
        <w:trPr>
          <w:cantSplit/>
          <w:trHeight w:val="217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653" w:rsidRPr="00706001" w:rsidRDefault="006C2653" w:rsidP="006C2653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653" w:rsidRDefault="006C2653" w:rsidP="006C2653">
            <w:pPr>
              <w:jc w:val="center"/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653" w:rsidRPr="00706001" w:rsidRDefault="006C2653" w:rsidP="006C2653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Communiquer</w:t>
            </w:r>
          </w:p>
        </w:tc>
        <w:tc>
          <w:tcPr>
            <w:tcW w:w="290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653" w:rsidRPr="00706001" w:rsidRDefault="006C2653" w:rsidP="006C2653">
            <w:pPr>
              <w:numPr>
                <w:ilvl w:val="0"/>
                <w:numId w:val="29"/>
              </w:numPr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Oral</w:t>
            </w:r>
            <w:r w:rsidRPr="00706001">
              <w:rPr>
                <w:sz w:val="20"/>
                <w:szCs w:val="20"/>
              </w:rPr>
              <w:t xml:space="preserve"> – la communication, les explications et justifications confirment </w:t>
            </w:r>
            <w:r>
              <w:rPr>
                <w:sz w:val="20"/>
                <w:szCs w:val="20"/>
              </w:rPr>
              <w:t>ou explicitent la démarche suivie.</w:t>
            </w:r>
          </w:p>
        </w:tc>
        <w:tc>
          <w:tcPr>
            <w:tcW w:w="2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653" w:rsidRPr="00706001" w:rsidRDefault="006C2653" w:rsidP="006C2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653" w:rsidRPr="00706001" w:rsidRDefault="006C2653" w:rsidP="006C2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653" w:rsidRPr="00706001" w:rsidRDefault="006C2653" w:rsidP="006C2653">
            <w:pPr>
              <w:jc w:val="center"/>
              <w:rPr>
                <w:sz w:val="20"/>
                <w:szCs w:val="20"/>
              </w:rPr>
            </w:pPr>
          </w:p>
        </w:tc>
      </w:tr>
      <w:tr w:rsidR="00973E44" w:rsidRPr="00706001" w:rsidTr="00A96C2A">
        <w:trPr>
          <w:cantSplit/>
          <w:trHeight w:val="217"/>
          <w:jc w:val="center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E44" w:rsidRPr="00706001" w:rsidRDefault="00973E44" w:rsidP="006C2653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E44" w:rsidRDefault="00973E44" w:rsidP="006C2653">
            <w:pPr>
              <w:jc w:val="center"/>
              <w:rPr>
                <w:b/>
                <w:sz w:val="20"/>
                <w:szCs w:val="20"/>
                <w:lang w:val="fr-CA"/>
              </w:rPr>
            </w:pPr>
            <w:r>
              <w:rPr>
                <w:b/>
                <w:sz w:val="20"/>
                <w:szCs w:val="20"/>
                <w:lang w:val="fr-CA"/>
              </w:rPr>
              <w:t>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E44" w:rsidRPr="00706001" w:rsidRDefault="00973E44" w:rsidP="006C26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Valider</w:t>
            </w:r>
          </w:p>
        </w:tc>
        <w:tc>
          <w:tcPr>
            <w:tcW w:w="290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E44" w:rsidRPr="00973E44" w:rsidRDefault="00973E44" w:rsidP="006C2653">
            <w:pPr>
              <w:numPr>
                <w:ilvl w:val="0"/>
                <w:numId w:val="29"/>
              </w:num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Le point d’intersection obtenu correspond à l’année où la production des lentilles B est supérieure à celle des lentilles A.</w:t>
            </w:r>
          </w:p>
          <w:p w:rsidR="00973E44" w:rsidRPr="00706001" w:rsidRDefault="00973E44" w:rsidP="006C2653">
            <w:pPr>
              <w:numPr>
                <w:ilvl w:val="0"/>
                <w:numId w:val="29"/>
              </w:num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Le candidat a su expliquer sa réponse en se basant sur l’étude des fonctions tracées avec Geogebra.</w:t>
            </w:r>
          </w:p>
        </w:tc>
        <w:tc>
          <w:tcPr>
            <w:tcW w:w="2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3E44" w:rsidRPr="00706001" w:rsidRDefault="00973E44" w:rsidP="006C2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E44" w:rsidRPr="00706001" w:rsidRDefault="00973E44" w:rsidP="006C2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E44" w:rsidRPr="00706001" w:rsidRDefault="00973E44" w:rsidP="006C2653">
            <w:pPr>
              <w:jc w:val="center"/>
              <w:rPr>
                <w:sz w:val="20"/>
                <w:szCs w:val="20"/>
              </w:rPr>
            </w:pPr>
          </w:p>
        </w:tc>
      </w:tr>
      <w:tr w:rsidR="00973E44" w:rsidRPr="00706001" w:rsidTr="00A96C2A">
        <w:trPr>
          <w:cantSplit/>
          <w:trHeight w:val="113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E44" w:rsidRPr="00706001" w:rsidRDefault="00973E44" w:rsidP="006C2653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E44" w:rsidRDefault="00973E44" w:rsidP="006C2653">
            <w:pPr>
              <w:jc w:val="center"/>
              <w:rPr>
                <w:b/>
                <w:sz w:val="20"/>
                <w:szCs w:val="20"/>
                <w:lang w:val="fr-CA"/>
              </w:rPr>
            </w:pPr>
            <w:r>
              <w:rPr>
                <w:b/>
                <w:sz w:val="20"/>
                <w:szCs w:val="20"/>
                <w:lang w:val="fr-CA"/>
              </w:rPr>
              <w:t>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E44" w:rsidRDefault="00973E44" w:rsidP="006C26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Valider</w:t>
            </w:r>
          </w:p>
        </w:tc>
        <w:tc>
          <w:tcPr>
            <w:tcW w:w="290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E44" w:rsidRDefault="00973E44" w:rsidP="006C265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Comparaison des </w:t>
            </w:r>
            <w:r w:rsidR="00FF4B32">
              <w:rPr>
                <w:sz w:val="20"/>
                <w:szCs w:val="20"/>
              </w:rPr>
              <w:t xml:space="preserve">résultats obtenus par les </w:t>
            </w:r>
            <w:r>
              <w:rPr>
                <w:sz w:val="20"/>
                <w:szCs w:val="20"/>
              </w:rPr>
              <w:t>études algébrique et graphique.</w:t>
            </w:r>
          </w:p>
          <w:p w:rsidR="00FF4B32" w:rsidRDefault="00FF4B32" w:rsidP="006C265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candidat a su conclure sur la pertinence des deux méthodes.</w:t>
            </w:r>
          </w:p>
        </w:tc>
        <w:tc>
          <w:tcPr>
            <w:tcW w:w="2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3E44" w:rsidRPr="00706001" w:rsidRDefault="00973E44" w:rsidP="006C2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E44" w:rsidRPr="00706001" w:rsidRDefault="00973E44" w:rsidP="006C2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E44" w:rsidRPr="00706001" w:rsidRDefault="00973E44" w:rsidP="006C2653">
            <w:pPr>
              <w:jc w:val="center"/>
              <w:rPr>
                <w:sz w:val="20"/>
                <w:szCs w:val="20"/>
              </w:rPr>
            </w:pPr>
          </w:p>
        </w:tc>
      </w:tr>
      <w:tr w:rsidR="00FF4B32" w:rsidRPr="00706001" w:rsidTr="00A96C2A">
        <w:trPr>
          <w:cantSplit/>
          <w:trHeight w:val="112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B32" w:rsidRPr="00706001" w:rsidRDefault="00FF4B32" w:rsidP="00FF4B3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B32" w:rsidRDefault="00FF4B32" w:rsidP="00FF4B32">
            <w:pPr>
              <w:jc w:val="center"/>
              <w:rPr>
                <w:b/>
                <w:sz w:val="20"/>
                <w:szCs w:val="20"/>
                <w:lang w:val="fr-CA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B32" w:rsidRPr="00706001" w:rsidRDefault="00FF4B32" w:rsidP="00FF4B32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Communiquer</w:t>
            </w:r>
          </w:p>
        </w:tc>
        <w:tc>
          <w:tcPr>
            <w:tcW w:w="29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B32" w:rsidRPr="00067DE2" w:rsidRDefault="00FF4B32" w:rsidP="00FF4B32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706001">
              <w:rPr>
                <w:b/>
                <w:sz w:val="20"/>
                <w:szCs w:val="20"/>
              </w:rPr>
              <w:t>Écrit</w:t>
            </w:r>
            <w:r w:rsidRPr="00706001">
              <w:rPr>
                <w:sz w:val="20"/>
                <w:szCs w:val="20"/>
              </w:rPr>
              <w:t xml:space="preserve"> - l‘expression écrite est de qualité (explications, vocabulaire utilisé, schématisations, représentations…)</w:t>
            </w:r>
          </w:p>
        </w:tc>
        <w:tc>
          <w:tcPr>
            <w:tcW w:w="2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B32" w:rsidRPr="00706001" w:rsidRDefault="00FF4B32" w:rsidP="00FF4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B32" w:rsidRPr="00706001" w:rsidRDefault="00FF4B32" w:rsidP="00FF4B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B32" w:rsidRPr="00706001" w:rsidRDefault="00FF4B32" w:rsidP="00FF4B32">
            <w:pPr>
              <w:jc w:val="center"/>
              <w:rPr>
                <w:sz w:val="20"/>
                <w:szCs w:val="20"/>
              </w:rPr>
            </w:pPr>
          </w:p>
        </w:tc>
      </w:tr>
    </w:tbl>
    <w:p w:rsidR="00706001" w:rsidRPr="00706001" w:rsidRDefault="00706001" w:rsidP="00706001">
      <w:pPr>
        <w:rPr>
          <w:i/>
          <w:sz w:val="20"/>
          <w:szCs w:val="20"/>
          <w:lang w:val="fr-CA"/>
        </w:rPr>
      </w:pPr>
      <w:r w:rsidRPr="00706001">
        <w:rPr>
          <w:i/>
          <w:sz w:val="20"/>
          <w:szCs w:val="20"/>
        </w:rPr>
        <w:t xml:space="preserve">Colonne </w:t>
      </w:r>
      <w:r w:rsidRPr="00706001">
        <w:rPr>
          <w:b/>
          <w:i/>
          <w:sz w:val="20"/>
          <w:szCs w:val="20"/>
        </w:rPr>
        <w:t>(a) </w:t>
      </w:r>
      <w:r w:rsidRPr="00706001">
        <w:rPr>
          <w:i/>
          <w:sz w:val="20"/>
          <w:szCs w:val="20"/>
        </w:rPr>
        <w:t>: appréciation du niveau d’acquisition</w:t>
      </w: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284"/>
        <w:gridCol w:w="3797"/>
        <w:gridCol w:w="3125"/>
      </w:tblGrid>
      <w:tr w:rsidR="00706001" w:rsidRPr="00706001" w:rsidTr="00706001">
        <w:trPr>
          <w:jc w:val="center"/>
        </w:trPr>
        <w:tc>
          <w:tcPr>
            <w:tcW w:w="3284" w:type="dxa"/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i/>
                <w:sz w:val="20"/>
                <w:szCs w:val="20"/>
              </w:rPr>
              <w:t>2: conforme aux attendus</w:t>
            </w:r>
          </w:p>
        </w:tc>
        <w:tc>
          <w:tcPr>
            <w:tcW w:w="3797" w:type="dxa"/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i/>
                <w:sz w:val="20"/>
                <w:szCs w:val="20"/>
              </w:rPr>
              <w:t>1 : partiellement conforme aux attendus</w:t>
            </w:r>
          </w:p>
        </w:tc>
        <w:tc>
          <w:tcPr>
            <w:tcW w:w="3125" w:type="dxa"/>
            <w:vAlign w:val="center"/>
            <w:hideMark/>
          </w:tcPr>
          <w:p w:rsidR="00706001" w:rsidRPr="00706001" w:rsidRDefault="00706001">
            <w:pPr>
              <w:jc w:val="center"/>
              <w:rPr>
                <w:b/>
                <w:sz w:val="20"/>
                <w:szCs w:val="20"/>
              </w:rPr>
            </w:pPr>
            <w:r w:rsidRPr="00706001">
              <w:rPr>
                <w:b/>
                <w:i/>
                <w:sz w:val="20"/>
                <w:szCs w:val="20"/>
              </w:rPr>
              <w:t>0 : non conforme aux attendus</w:t>
            </w:r>
          </w:p>
        </w:tc>
      </w:tr>
    </w:tbl>
    <w:p w:rsidR="00706001" w:rsidRDefault="00706001" w:rsidP="00706001">
      <w:pPr>
        <w:rPr>
          <w:b/>
          <w:sz w:val="16"/>
          <w:szCs w:val="16"/>
          <w:lang w:val="fr-CA"/>
        </w:rPr>
      </w:pPr>
    </w:p>
    <w:p w:rsidR="00706001" w:rsidRPr="00706001" w:rsidRDefault="00706001" w:rsidP="00884502">
      <w:pPr>
        <w:rPr>
          <w:b/>
          <w:sz w:val="28"/>
        </w:rPr>
      </w:pPr>
    </w:p>
    <w:sectPr w:rsidR="00706001" w:rsidRPr="00706001" w:rsidSect="00D92BA7">
      <w:footerReference w:type="default" r:id="rId25"/>
      <w:pgSz w:w="11906" w:h="16838"/>
      <w:pgMar w:top="1134" w:right="1418" w:bottom="1276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570" w:rsidRDefault="00FD5570">
      <w:r>
        <w:separator/>
      </w:r>
    </w:p>
  </w:endnote>
  <w:endnote w:type="continuationSeparator" w:id="0">
    <w:p w:rsidR="00FD5570" w:rsidRDefault="00FD5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Arial Unicode MS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6496158"/>
      <w:docPartObj>
        <w:docPartGallery w:val="Page Numbers (Bottom of Page)"/>
        <w:docPartUnique/>
      </w:docPartObj>
    </w:sdtPr>
    <w:sdtEndPr>
      <w:rPr>
        <w:rFonts w:ascii="Arial" w:hAnsi="Arial" w:cs="Arial"/>
        <w:color w:val="0070C0"/>
      </w:rPr>
    </w:sdtEndPr>
    <w:sdtContent>
      <w:p w:rsidR="005E6322" w:rsidRPr="00921471" w:rsidRDefault="005E6322" w:rsidP="00921471">
        <w:pPr>
          <w:pStyle w:val="Pieddepage"/>
          <w:jc w:val="right"/>
          <w:rPr>
            <w:rFonts w:ascii="Arial" w:hAnsi="Arial" w:cs="Arial"/>
            <w:color w:val="0070C0"/>
          </w:rPr>
        </w:pPr>
        <w:r w:rsidRPr="00921471">
          <w:rPr>
            <w:rFonts w:ascii="Arial" w:hAnsi="Arial" w:cs="Arial"/>
            <w:color w:val="0070C0"/>
          </w:rPr>
          <w:t xml:space="preserve">Page </w:t>
        </w:r>
        <w:r w:rsidR="00AE3F05" w:rsidRPr="00921471">
          <w:rPr>
            <w:rFonts w:ascii="Arial" w:hAnsi="Arial" w:cs="Arial"/>
            <w:color w:val="0070C0"/>
          </w:rPr>
          <w:fldChar w:fldCharType="begin"/>
        </w:r>
        <w:r w:rsidRPr="00921471">
          <w:rPr>
            <w:rFonts w:ascii="Arial" w:hAnsi="Arial" w:cs="Arial"/>
            <w:color w:val="0070C0"/>
          </w:rPr>
          <w:instrText>PAGE   \* MERGEFORMAT</w:instrText>
        </w:r>
        <w:r w:rsidR="00AE3F05" w:rsidRPr="00921471">
          <w:rPr>
            <w:rFonts w:ascii="Arial" w:hAnsi="Arial" w:cs="Arial"/>
            <w:color w:val="0070C0"/>
          </w:rPr>
          <w:fldChar w:fldCharType="separate"/>
        </w:r>
        <w:r w:rsidR="00E220ED">
          <w:rPr>
            <w:rFonts w:ascii="Arial" w:hAnsi="Arial" w:cs="Arial"/>
            <w:noProof/>
            <w:color w:val="0070C0"/>
          </w:rPr>
          <w:t>2</w:t>
        </w:r>
        <w:r w:rsidR="00AE3F05" w:rsidRPr="00921471">
          <w:rPr>
            <w:rFonts w:ascii="Arial" w:hAnsi="Arial" w:cs="Arial"/>
            <w:color w:val="0070C0"/>
          </w:rPr>
          <w:fldChar w:fldCharType="end"/>
        </w:r>
      </w:p>
    </w:sdtContent>
  </w:sdt>
  <w:p w:rsidR="005E6322" w:rsidRDefault="005E632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570" w:rsidRDefault="00FD5570">
      <w:r>
        <w:separator/>
      </w:r>
    </w:p>
  </w:footnote>
  <w:footnote w:type="continuationSeparator" w:id="0">
    <w:p w:rsidR="00FD5570" w:rsidRDefault="00FD5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8.5pt;height:13.5pt;visibility:visible;mso-wrap-style:square" o:bullet="t" filled="t">
        <v:imagedata r:id="rId1" o:title=""/>
      </v:shape>
    </w:pict>
  </w:numPicBullet>
  <w:abstractNum w:abstractNumId="0">
    <w:nsid w:val="02157D81"/>
    <w:multiLevelType w:val="hybridMultilevel"/>
    <w:tmpl w:val="21C4A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362FD"/>
    <w:multiLevelType w:val="hybridMultilevel"/>
    <w:tmpl w:val="BDF87E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3E8B"/>
    <w:multiLevelType w:val="multilevel"/>
    <w:tmpl w:val="1E1206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759130B"/>
    <w:multiLevelType w:val="hybridMultilevel"/>
    <w:tmpl w:val="C7549822"/>
    <w:lvl w:ilvl="0" w:tplc="CFD0D512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2616B7"/>
    <w:multiLevelType w:val="hybridMultilevel"/>
    <w:tmpl w:val="3DC8A14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F6751"/>
    <w:multiLevelType w:val="hybridMultilevel"/>
    <w:tmpl w:val="74C8A4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75432"/>
    <w:multiLevelType w:val="multilevel"/>
    <w:tmpl w:val="046CFFF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140D6969"/>
    <w:multiLevelType w:val="hybridMultilevel"/>
    <w:tmpl w:val="4F84F6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B77DD"/>
    <w:multiLevelType w:val="hybridMultilevel"/>
    <w:tmpl w:val="B7AA88CE"/>
    <w:lvl w:ilvl="0" w:tplc="4BFC5D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Courier New" w:hint="default"/>
        <w:b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Narro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C46193"/>
    <w:multiLevelType w:val="hybridMultilevel"/>
    <w:tmpl w:val="14B0EE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E35032"/>
    <w:multiLevelType w:val="hybridMultilevel"/>
    <w:tmpl w:val="CED8DF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C4A04"/>
    <w:multiLevelType w:val="hybridMultilevel"/>
    <w:tmpl w:val="2E7A7CF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823CA"/>
    <w:multiLevelType w:val="hybridMultilevel"/>
    <w:tmpl w:val="40A43916"/>
    <w:lvl w:ilvl="0" w:tplc="F440ED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Narro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C90554"/>
    <w:multiLevelType w:val="hybridMultilevel"/>
    <w:tmpl w:val="1E82E754"/>
    <w:lvl w:ilvl="0" w:tplc="06AA05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B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3663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9A5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4E7B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32AB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5010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2883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74BE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56405A6"/>
    <w:multiLevelType w:val="hybridMultilevel"/>
    <w:tmpl w:val="DA86089A"/>
    <w:lvl w:ilvl="0" w:tplc="5CDA74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48AE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1CA8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AAF1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9A33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144A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681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D6C7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72E9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D25623F"/>
    <w:multiLevelType w:val="hybridMultilevel"/>
    <w:tmpl w:val="F44A7970"/>
    <w:lvl w:ilvl="0" w:tplc="3DE4CA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DE1D49"/>
    <w:multiLevelType w:val="multilevel"/>
    <w:tmpl w:val="6B38B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7">
    <w:nsid w:val="4A783515"/>
    <w:multiLevelType w:val="hybridMultilevel"/>
    <w:tmpl w:val="6D4ED6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0305CD"/>
    <w:multiLevelType w:val="hybridMultilevel"/>
    <w:tmpl w:val="5784E3DE"/>
    <w:lvl w:ilvl="0" w:tplc="52867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D4D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12CE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4C65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0847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5A2F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74E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28E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B48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F4B3BC1"/>
    <w:multiLevelType w:val="hybridMultilevel"/>
    <w:tmpl w:val="32A0A5AE"/>
    <w:lvl w:ilvl="0" w:tplc="89946C3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704C58"/>
    <w:multiLevelType w:val="multilevel"/>
    <w:tmpl w:val="245677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>
    <w:nsid w:val="4FA11846"/>
    <w:multiLevelType w:val="hybridMultilevel"/>
    <w:tmpl w:val="59B63422"/>
    <w:lvl w:ilvl="0" w:tplc="BD2279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8E3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BCFF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5854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45E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FAE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0E5E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6A7B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03D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2AE1157"/>
    <w:multiLevelType w:val="hybridMultilevel"/>
    <w:tmpl w:val="8FD8F2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51918"/>
    <w:multiLevelType w:val="hybridMultilevel"/>
    <w:tmpl w:val="E3CEF506"/>
    <w:lvl w:ilvl="0" w:tplc="440278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AC58402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21761AE"/>
    <w:multiLevelType w:val="multilevel"/>
    <w:tmpl w:val="536A8E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64991789"/>
    <w:multiLevelType w:val="multilevel"/>
    <w:tmpl w:val="99A24B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667580D"/>
    <w:multiLevelType w:val="hybridMultilevel"/>
    <w:tmpl w:val="69BE1E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9E0D6E"/>
    <w:multiLevelType w:val="multilevel"/>
    <w:tmpl w:val="D0C80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F1F45F4"/>
    <w:multiLevelType w:val="hybridMultilevel"/>
    <w:tmpl w:val="5EA0B37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E0A1554"/>
    <w:multiLevelType w:val="hybridMultilevel"/>
    <w:tmpl w:val="D116EC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893154"/>
    <w:multiLevelType w:val="multilevel"/>
    <w:tmpl w:val="4D7AC4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31">
    <w:nsid w:val="7EE324EA"/>
    <w:multiLevelType w:val="multilevel"/>
    <w:tmpl w:val="9C96903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  <w:b/>
      </w:rPr>
    </w:lvl>
  </w:abstractNum>
  <w:num w:numId="1">
    <w:abstractNumId w:val="28"/>
  </w:num>
  <w:num w:numId="2">
    <w:abstractNumId w:val="31"/>
  </w:num>
  <w:num w:numId="3">
    <w:abstractNumId w:val="15"/>
  </w:num>
  <w:num w:numId="4">
    <w:abstractNumId w:val="3"/>
  </w:num>
  <w:num w:numId="5">
    <w:abstractNumId w:val="14"/>
  </w:num>
  <w:num w:numId="6">
    <w:abstractNumId w:val="13"/>
  </w:num>
  <w:num w:numId="7">
    <w:abstractNumId w:val="18"/>
  </w:num>
  <w:num w:numId="8">
    <w:abstractNumId w:val="22"/>
  </w:num>
  <w:num w:numId="9">
    <w:abstractNumId w:val="2"/>
  </w:num>
  <w:num w:numId="10">
    <w:abstractNumId w:val="25"/>
  </w:num>
  <w:num w:numId="11">
    <w:abstractNumId w:val="1"/>
  </w:num>
  <w:num w:numId="12">
    <w:abstractNumId w:val="0"/>
  </w:num>
  <w:num w:numId="13">
    <w:abstractNumId w:val="24"/>
  </w:num>
  <w:num w:numId="14">
    <w:abstractNumId w:val="20"/>
  </w:num>
  <w:num w:numId="15">
    <w:abstractNumId w:val="16"/>
  </w:num>
  <w:num w:numId="16">
    <w:abstractNumId w:val="10"/>
  </w:num>
  <w:num w:numId="17">
    <w:abstractNumId w:val="11"/>
  </w:num>
  <w:num w:numId="18">
    <w:abstractNumId w:val="26"/>
  </w:num>
  <w:num w:numId="19">
    <w:abstractNumId w:val="4"/>
  </w:num>
  <w:num w:numId="20">
    <w:abstractNumId w:val="5"/>
  </w:num>
  <w:num w:numId="21">
    <w:abstractNumId w:val="21"/>
  </w:num>
  <w:num w:numId="22">
    <w:abstractNumId w:val="17"/>
  </w:num>
  <w:num w:numId="23">
    <w:abstractNumId w:val="19"/>
  </w:num>
  <w:num w:numId="24">
    <w:abstractNumId w:val="30"/>
  </w:num>
  <w:num w:numId="25">
    <w:abstractNumId w:val="27"/>
  </w:num>
  <w:num w:numId="26">
    <w:abstractNumId w:val="6"/>
  </w:num>
  <w:num w:numId="27">
    <w:abstractNumId w:val="8"/>
  </w:num>
  <w:num w:numId="28">
    <w:abstractNumId w:val="12"/>
  </w:num>
  <w:num w:numId="29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7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0E5C"/>
    <w:rsid w:val="000009D7"/>
    <w:rsid w:val="0001522F"/>
    <w:rsid w:val="0002731C"/>
    <w:rsid w:val="000340CA"/>
    <w:rsid w:val="00060DF5"/>
    <w:rsid w:val="00067DE2"/>
    <w:rsid w:val="00084D2B"/>
    <w:rsid w:val="00092373"/>
    <w:rsid w:val="000C2C94"/>
    <w:rsid w:val="000C4CCE"/>
    <w:rsid w:val="000D01EA"/>
    <w:rsid w:val="000E074A"/>
    <w:rsid w:val="000F2D88"/>
    <w:rsid w:val="0011122B"/>
    <w:rsid w:val="00133BA5"/>
    <w:rsid w:val="00157ED0"/>
    <w:rsid w:val="00162868"/>
    <w:rsid w:val="001838BC"/>
    <w:rsid w:val="001843E0"/>
    <w:rsid w:val="001A17E2"/>
    <w:rsid w:val="001B38BE"/>
    <w:rsid w:val="001F0536"/>
    <w:rsid w:val="00245826"/>
    <w:rsid w:val="002815AF"/>
    <w:rsid w:val="002B1FF2"/>
    <w:rsid w:val="002C335F"/>
    <w:rsid w:val="002D7A8E"/>
    <w:rsid w:val="002F400C"/>
    <w:rsid w:val="002F5202"/>
    <w:rsid w:val="002F5AF2"/>
    <w:rsid w:val="00330DF2"/>
    <w:rsid w:val="00353BE8"/>
    <w:rsid w:val="003754CC"/>
    <w:rsid w:val="003819B9"/>
    <w:rsid w:val="003934D9"/>
    <w:rsid w:val="00397E78"/>
    <w:rsid w:val="003A4CB4"/>
    <w:rsid w:val="003A5BCC"/>
    <w:rsid w:val="003B112C"/>
    <w:rsid w:val="003C480A"/>
    <w:rsid w:val="003D3301"/>
    <w:rsid w:val="003E2A1D"/>
    <w:rsid w:val="00446336"/>
    <w:rsid w:val="00476377"/>
    <w:rsid w:val="004A5A01"/>
    <w:rsid w:val="004B28EB"/>
    <w:rsid w:val="004B7DC8"/>
    <w:rsid w:val="004E436E"/>
    <w:rsid w:val="004F109F"/>
    <w:rsid w:val="004F1F08"/>
    <w:rsid w:val="00522556"/>
    <w:rsid w:val="00556186"/>
    <w:rsid w:val="00586CD4"/>
    <w:rsid w:val="005C3741"/>
    <w:rsid w:val="005E5CA4"/>
    <w:rsid w:val="005E6322"/>
    <w:rsid w:val="005E7FC3"/>
    <w:rsid w:val="005F01E7"/>
    <w:rsid w:val="0060202F"/>
    <w:rsid w:val="00602192"/>
    <w:rsid w:val="00603A57"/>
    <w:rsid w:val="00606A87"/>
    <w:rsid w:val="00610C70"/>
    <w:rsid w:val="00611D98"/>
    <w:rsid w:val="006128D5"/>
    <w:rsid w:val="0061572D"/>
    <w:rsid w:val="00625F63"/>
    <w:rsid w:val="00642D2D"/>
    <w:rsid w:val="00666F34"/>
    <w:rsid w:val="00670968"/>
    <w:rsid w:val="00691D66"/>
    <w:rsid w:val="0069465B"/>
    <w:rsid w:val="006954D3"/>
    <w:rsid w:val="006B20D9"/>
    <w:rsid w:val="006C2653"/>
    <w:rsid w:val="006F54B8"/>
    <w:rsid w:val="00704CE6"/>
    <w:rsid w:val="00706001"/>
    <w:rsid w:val="007122CF"/>
    <w:rsid w:val="00730F82"/>
    <w:rsid w:val="0074002A"/>
    <w:rsid w:val="007766D6"/>
    <w:rsid w:val="00786095"/>
    <w:rsid w:val="007A3A85"/>
    <w:rsid w:val="007A66C7"/>
    <w:rsid w:val="007B2220"/>
    <w:rsid w:val="007B507D"/>
    <w:rsid w:val="007C0715"/>
    <w:rsid w:val="007C5150"/>
    <w:rsid w:val="008035C6"/>
    <w:rsid w:val="00844DCF"/>
    <w:rsid w:val="00852B72"/>
    <w:rsid w:val="00857932"/>
    <w:rsid w:val="00877CA3"/>
    <w:rsid w:val="00884502"/>
    <w:rsid w:val="008A7C75"/>
    <w:rsid w:val="008B593A"/>
    <w:rsid w:val="008B6BA5"/>
    <w:rsid w:val="008C6309"/>
    <w:rsid w:val="008D239D"/>
    <w:rsid w:val="008E6587"/>
    <w:rsid w:val="008F3943"/>
    <w:rsid w:val="00907940"/>
    <w:rsid w:val="00921471"/>
    <w:rsid w:val="0092314D"/>
    <w:rsid w:val="0093680E"/>
    <w:rsid w:val="009474C9"/>
    <w:rsid w:val="009667B9"/>
    <w:rsid w:val="00973E44"/>
    <w:rsid w:val="009A63C3"/>
    <w:rsid w:val="009A6E0A"/>
    <w:rsid w:val="009B0649"/>
    <w:rsid w:val="009C0FDE"/>
    <w:rsid w:val="009C51E0"/>
    <w:rsid w:val="009E4065"/>
    <w:rsid w:val="009E7174"/>
    <w:rsid w:val="00A317E6"/>
    <w:rsid w:val="00A45690"/>
    <w:rsid w:val="00A4586A"/>
    <w:rsid w:val="00A479E5"/>
    <w:rsid w:val="00A47C64"/>
    <w:rsid w:val="00A76431"/>
    <w:rsid w:val="00A810CF"/>
    <w:rsid w:val="00A863CC"/>
    <w:rsid w:val="00A9680F"/>
    <w:rsid w:val="00A96C2A"/>
    <w:rsid w:val="00A97FE5"/>
    <w:rsid w:val="00AE3F05"/>
    <w:rsid w:val="00AF26C5"/>
    <w:rsid w:val="00B93BD0"/>
    <w:rsid w:val="00BC49D0"/>
    <w:rsid w:val="00BD70BC"/>
    <w:rsid w:val="00BE1291"/>
    <w:rsid w:val="00BE7504"/>
    <w:rsid w:val="00C03405"/>
    <w:rsid w:val="00C33990"/>
    <w:rsid w:val="00C50DA9"/>
    <w:rsid w:val="00C55744"/>
    <w:rsid w:val="00C64B15"/>
    <w:rsid w:val="00C672A8"/>
    <w:rsid w:val="00C8211F"/>
    <w:rsid w:val="00CC0E72"/>
    <w:rsid w:val="00CD79F2"/>
    <w:rsid w:val="00CE09DB"/>
    <w:rsid w:val="00CF66AB"/>
    <w:rsid w:val="00CF705B"/>
    <w:rsid w:val="00D37A69"/>
    <w:rsid w:val="00D44E83"/>
    <w:rsid w:val="00D7388A"/>
    <w:rsid w:val="00D75FE0"/>
    <w:rsid w:val="00D82733"/>
    <w:rsid w:val="00D91CA9"/>
    <w:rsid w:val="00D92BA7"/>
    <w:rsid w:val="00DA02D3"/>
    <w:rsid w:val="00E13D61"/>
    <w:rsid w:val="00E220ED"/>
    <w:rsid w:val="00E55165"/>
    <w:rsid w:val="00E76DF8"/>
    <w:rsid w:val="00E90E5C"/>
    <w:rsid w:val="00E91B31"/>
    <w:rsid w:val="00E96724"/>
    <w:rsid w:val="00EA7114"/>
    <w:rsid w:val="00EF009F"/>
    <w:rsid w:val="00EF304A"/>
    <w:rsid w:val="00F314F3"/>
    <w:rsid w:val="00F42144"/>
    <w:rsid w:val="00F452C4"/>
    <w:rsid w:val="00F62B37"/>
    <w:rsid w:val="00F66D82"/>
    <w:rsid w:val="00F85898"/>
    <w:rsid w:val="00FA7DC1"/>
    <w:rsid w:val="00FB4587"/>
    <w:rsid w:val="00FD1D96"/>
    <w:rsid w:val="00FD4D1E"/>
    <w:rsid w:val="00FD5570"/>
    <w:rsid w:val="00FD62F7"/>
    <w:rsid w:val="00FD7026"/>
    <w:rsid w:val="00FE557B"/>
    <w:rsid w:val="00FF0EA0"/>
    <w:rsid w:val="00FF4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Connecteur droit avec flèche 29"/>
        <o:r id="V:Rule2" type="connector" idref="#Connecteur droit avec flèche 28"/>
      </o:rules>
    </o:shapelayout>
  </w:shapeDefaults>
  <w:decimalSymbol w:val=","/>
  <w:listSeparator w:val=";"/>
  <w15:docId w15:val="{307BE56C-8691-48CF-9528-EC2EE3E0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F05"/>
    <w:rPr>
      <w:sz w:val="24"/>
      <w:szCs w:val="24"/>
    </w:rPr>
  </w:style>
  <w:style w:type="paragraph" w:styleId="Titre1">
    <w:name w:val="heading 1"/>
    <w:basedOn w:val="Normal"/>
    <w:next w:val="Normal"/>
    <w:qFormat/>
    <w:rsid w:val="00A45690"/>
    <w:pPr>
      <w:keepNext/>
      <w:framePr w:hSpace="141" w:wrap="notBeside" w:hAnchor="margin" w:y="446"/>
      <w:jc w:val="center"/>
      <w:outlineLvl w:val="0"/>
    </w:pPr>
    <w:rPr>
      <w:rFonts w:ascii="Comic Sans MS" w:hAnsi="Comic Sans MS" w:cs="Arial"/>
      <w:sz w:val="32"/>
    </w:rPr>
  </w:style>
  <w:style w:type="paragraph" w:styleId="Titre2">
    <w:name w:val="heading 2"/>
    <w:basedOn w:val="Normal"/>
    <w:next w:val="Normal"/>
    <w:qFormat/>
    <w:rsid w:val="00A45690"/>
    <w:pPr>
      <w:keepNext/>
      <w:framePr w:hSpace="141" w:wrap="around" w:vAnchor="page" w:hAnchor="margin" w:y="852"/>
      <w:jc w:val="center"/>
      <w:outlineLvl w:val="1"/>
    </w:pPr>
    <w:rPr>
      <w:b/>
      <w:b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90E5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rsid w:val="00A45690"/>
    <w:rPr>
      <w:i/>
      <w:iCs/>
    </w:rPr>
  </w:style>
  <w:style w:type="paragraph" w:styleId="Textedebulles">
    <w:name w:val="Balloon Text"/>
    <w:basedOn w:val="Normal"/>
    <w:semiHidden/>
    <w:rsid w:val="002815AF"/>
    <w:rPr>
      <w:rFonts w:ascii="Tahoma" w:hAnsi="Tahoma" w:cs="Tahoma"/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semiHidden/>
    <w:locked/>
    <w:rsid w:val="00397E78"/>
    <w:rPr>
      <w:rFonts w:ascii="Verdana" w:eastAsia="Times" w:hAnsi="Verdana"/>
      <w:lang w:val="fr-FR" w:eastAsia="fr-FR" w:bidi="ar-SA"/>
    </w:rPr>
  </w:style>
  <w:style w:type="paragraph" w:styleId="Notedebasdepage">
    <w:name w:val="footnote text"/>
    <w:basedOn w:val="Normal"/>
    <w:link w:val="NotedebasdepageCar"/>
    <w:semiHidden/>
    <w:rsid w:val="00397E78"/>
    <w:rPr>
      <w:rFonts w:ascii="Verdana" w:eastAsia="Times" w:hAnsi="Verdana"/>
      <w:sz w:val="20"/>
      <w:szCs w:val="20"/>
    </w:rPr>
  </w:style>
  <w:style w:type="character" w:styleId="Appelnotedebasdep">
    <w:name w:val="footnote reference"/>
    <w:basedOn w:val="Policepardfaut"/>
    <w:semiHidden/>
    <w:rsid w:val="00397E7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82733"/>
    <w:pPr>
      <w:spacing w:before="100" w:beforeAutospacing="1" w:after="100" w:afterAutospacing="1"/>
    </w:pPr>
    <w:rPr>
      <w:rFonts w:eastAsiaTheme="minorEastAsia"/>
    </w:rPr>
  </w:style>
  <w:style w:type="paragraph" w:styleId="En-tte">
    <w:name w:val="header"/>
    <w:basedOn w:val="Normal"/>
    <w:link w:val="En-tteCar"/>
    <w:rsid w:val="009214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2147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9214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21471"/>
    <w:rPr>
      <w:sz w:val="24"/>
      <w:szCs w:val="24"/>
    </w:rPr>
  </w:style>
  <w:style w:type="paragraph" w:customStyle="1" w:styleId="En-tetedepage">
    <w:name w:val="En-tete de page"/>
    <w:basedOn w:val="Normal"/>
    <w:rsid w:val="004B28EB"/>
    <w:pPr>
      <w:tabs>
        <w:tab w:val="center" w:pos="4536"/>
        <w:tab w:val="right" w:pos="9072"/>
      </w:tabs>
      <w:spacing w:before="60" w:after="240"/>
      <w:jc w:val="center"/>
    </w:pPr>
    <w:rPr>
      <w:rFonts w:ascii="Arial" w:hAnsi="Arial"/>
      <w:b/>
      <w:color w:val="3229A7"/>
      <w:sz w:val="32"/>
      <w:szCs w:val="20"/>
    </w:rPr>
  </w:style>
  <w:style w:type="paragraph" w:customStyle="1" w:styleId="Titre1numrot">
    <w:name w:val="Titre 1 numéroté"/>
    <w:basedOn w:val="Titre1"/>
    <w:rsid w:val="004B28EB"/>
    <w:pPr>
      <w:framePr w:hSpace="0" w:wrap="auto" w:hAnchor="text" w:yAlign="inline"/>
      <w:numPr>
        <w:numId w:val="4"/>
      </w:numPr>
      <w:pBdr>
        <w:bottom w:val="single" w:sz="12" w:space="1" w:color="8453C6"/>
      </w:pBdr>
      <w:spacing w:before="60" w:after="240"/>
      <w:jc w:val="left"/>
    </w:pPr>
    <w:rPr>
      <w:rFonts w:ascii="Arial" w:hAnsi="Arial"/>
      <w:b/>
      <w:color w:val="8453C6"/>
      <w:spacing w:val="2"/>
      <w:sz w:val="28"/>
      <w:szCs w:val="28"/>
    </w:rPr>
  </w:style>
  <w:style w:type="paragraph" w:styleId="Paragraphedeliste">
    <w:name w:val="List Paragraph"/>
    <w:basedOn w:val="Normal"/>
    <w:qFormat/>
    <w:rsid w:val="0093680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709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leve\Application%20Data\Microsoft\Mod&#232;les\Scienc64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Production journalière</a:t>
            </a:r>
            <a:r>
              <a:rPr lang="fr-FR" baseline="0"/>
              <a:t> des lentilles A entre 2011 et 2016</a:t>
            </a:r>
            <a:endParaRPr lang="fr-FR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Lentilles A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Feuil1!$A$2:$A$7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Feuil1!$B$2:$B$7</c:f>
              <c:numCache>
                <c:formatCode>General</c:formatCode>
                <c:ptCount val="6"/>
                <c:pt idx="0">
                  <c:v>2000</c:v>
                </c:pt>
                <c:pt idx="1">
                  <c:v>1975</c:v>
                </c:pt>
                <c:pt idx="2">
                  <c:v>1950</c:v>
                </c:pt>
                <c:pt idx="3">
                  <c:v>1925</c:v>
                </c:pt>
                <c:pt idx="4">
                  <c:v>1900</c:v>
                </c:pt>
                <c:pt idx="5">
                  <c:v>1875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312613520"/>
        <c:axId val="-1464343840"/>
      </c:scatterChart>
      <c:valAx>
        <c:axId val="-131261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rgbClr val="0070C0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1464343840"/>
        <c:crosses val="autoZero"/>
        <c:crossBetween val="midCat"/>
      </c:valAx>
      <c:valAx>
        <c:axId val="-1464343840"/>
        <c:scaling>
          <c:orientation val="minMax"/>
          <c:min val="13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rgbClr val="0070C0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131261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BDA90-1455-4B08-8F45-F13B405D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Scienc64</Template>
  <TotalTime>1</TotalTime>
  <Pages>10</Pages>
  <Words>2016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Theme : Evolution des sciences et techniques</vt:lpstr>
    </vt:vector>
  </TitlesOfParts>
  <Company>education</Company>
  <LinksUpToDate>false</LinksUpToDate>
  <CharactersWithSpaces>13080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Theme : Evolution des sciences et techniques</dc:title>
  <dc:creator>lycee du Haut Val-de-Sevre</dc:creator>
  <cp:lastModifiedBy>Jerome</cp:lastModifiedBy>
  <cp:revision>3</cp:revision>
  <cp:lastPrinted>2018-06-13T15:43:00Z</cp:lastPrinted>
  <dcterms:created xsi:type="dcterms:W3CDTF">2018-06-13T17:09:00Z</dcterms:created>
  <dcterms:modified xsi:type="dcterms:W3CDTF">2018-09-17T20:28:00Z</dcterms:modified>
</cp:coreProperties>
</file>