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73" w:rsidRPr="005C6B2E" w:rsidRDefault="00F04E73" w:rsidP="00F04E73">
      <w:pPr>
        <w:jc w:val="center"/>
        <w:rPr>
          <w:rFonts w:ascii="Times New Roman" w:hAnsi="Times New Roman" w:cs="Times New Roman"/>
          <w:b/>
          <w:sz w:val="24"/>
          <w:szCs w:val="24"/>
          <w:u w:val="single"/>
        </w:rPr>
      </w:pPr>
      <w:r w:rsidRPr="005C6B2E">
        <w:rPr>
          <w:rFonts w:ascii="Times New Roman" w:hAnsi="Times New Roman" w:cs="Times New Roman"/>
          <w:b/>
          <w:sz w:val="24"/>
          <w:szCs w:val="24"/>
          <w:u w:val="single"/>
        </w:rPr>
        <w:t>Thé</w:t>
      </w:r>
      <w:r w:rsidR="00C7032C" w:rsidRPr="005C6B2E">
        <w:rPr>
          <w:rFonts w:ascii="Times New Roman" w:hAnsi="Times New Roman" w:cs="Times New Roman"/>
          <w:b/>
          <w:sz w:val="24"/>
          <w:szCs w:val="24"/>
          <w:u w:val="single"/>
        </w:rPr>
        <w:t>matique : développement durable, gérer les ressources naturelles</w:t>
      </w:r>
      <w:r w:rsidRPr="005C6B2E">
        <w:rPr>
          <w:rFonts w:ascii="Times New Roman" w:hAnsi="Times New Roman" w:cs="Times New Roman"/>
          <w:b/>
          <w:sz w:val="24"/>
          <w:szCs w:val="24"/>
          <w:u w:val="single"/>
        </w:rPr>
        <w:t xml:space="preserve"> </w:t>
      </w:r>
    </w:p>
    <w:p w:rsidR="00E01CD5" w:rsidRPr="005C6B2E" w:rsidRDefault="00F04E73" w:rsidP="00F04E73">
      <w:pPr>
        <w:jc w:val="center"/>
        <w:rPr>
          <w:rFonts w:ascii="Times New Roman" w:hAnsi="Times New Roman" w:cs="Times New Roman"/>
          <w:b/>
          <w:sz w:val="24"/>
          <w:szCs w:val="24"/>
          <w:u w:val="single"/>
        </w:rPr>
      </w:pPr>
      <w:r w:rsidRPr="005C6B2E">
        <w:rPr>
          <w:rFonts w:ascii="Times New Roman" w:hAnsi="Times New Roman" w:cs="Times New Roman"/>
          <w:b/>
          <w:sz w:val="24"/>
          <w:szCs w:val="24"/>
          <w:u w:val="single"/>
        </w:rPr>
        <w:t>Objectif de réduction des gaz à effet de serre en France.</w:t>
      </w:r>
    </w:p>
    <w:p w:rsidR="000C2DBC" w:rsidRPr="00692BE3" w:rsidRDefault="00F04E73" w:rsidP="00F04E73">
      <w:pPr>
        <w:jc w:val="both"/>
        <w:rPr>
          <w:rFonts w:ascii="Times New Roman" w:hAnsi="Times New Roman" w:cs="Times New Roman"/>
          <w:sz w:val="24"/>
          <w:szCs w:val="24"/>
        </w:rPr>
      </w:pPr>
      <w:r>
        <w:rPr>
          <w:rFonts w:ascii="Times New Roman" w:hAnsi="Times New Roman" w:cs="Times New Roman"/>
          <w:sz w:val="24"/>
          <w:szCs w:val="24"/>
        </w:rPr>
        <w:tab/>
        <w:t>Au mois de décembre 2015 s’est tenue en France la COP 21, réunion de plusieurs pays afin de diminuer les émissions de gaz à effet de serres. La plupart des pays ont pris des engagement</w:t>
      </w:r>
      <w:r w:rsidR="000C2DBC">
        <w:rPr>
          <w:rFonts w:ascii="Times New Roman" w:hAnsi="Times New Roman" w:cs="Times New Roman"/>
          <w:sz w:val="24"/>
          <w:szCs w:val="24"/>
        </w:rPr>
        <w:t>s</w:t>
      </w:r>
      <w:r>
        <w:rPr>
          <w:rFonts w:ascii="Times New Roman" w:hAnsi="Times New Roman" w:cs="Times New Roman"/>
          <w:sz w:val="24"/>
          <w:szCs w:val="24"/>
        </w:rPr>
        <w:t xml:space="preserve"> chiffrés et la France a décidé</w:t>
      </w:r>
      <w:r w:rsidR="000C2DBC">
        <w:rPr>
          <w:rFonts w:ascii="Times New Roman" w:hAnsi="Times New Roman" w:cs="Times New Roman"/>
          <w:sz w:val="24"/>
          <w:szCs w:val="24"/>
        </w:rPr>
        <w:t xml:space="preserve"> de réduire entre 2012 et 2020 de 20 % sa consommation énergétique. L’objectif annuel consiste à diminuer la consommation de 1,5 % par an.</w:t>
      </w:r>
      <w:r w:rsidR="004B24DD">
        <w:rPr>
          <w:rFonts w:ascii="Times New Roman" w:hAnsi="Times New Roman" w:cs="Times New Roman"/>
          <w:sz w:val="24"/>
          <w:szCs w:val="24"/>
        </w:rPr>
        <w:t xml:space="preserve"> La consommation totale d’énergie en France</w:t>
      </w:r>
      <w:r w:rsidR="00970FF3">
        <w:rPr>
          <w:rFonts w:ascii="Times New Roman" w:hAnsi="Times New Roman" w:cs="Times New Roman"/>
          <w:sz w:val="24"/>
          <w:szCs w:val="24"/>
        </w:rPr>
        <w:t xml:space="preserve"> en 2012</w:t>
      </w:r>
      <w:r w:rsidR="004B24DD">
        <w:rPr>
          <w:rFonts w:ascii="Times New Roman" w:hAnsi="Times New Roman" w:cs="Times New Roman"/>
          <w:sz w:val="24"/>
          <w:szCs w:val="24"/>
        </w:rPr>
        <w:t xml:space="preserve"> était de 250 </w:t>
      </w:r>
      <w:proofErr w:type="spellStart"/>
      <w:r w:rsidR="004B24DD">
        <w:rPr>
          <w:rFonts w:ascii="Times New Roman" w:hAnsi="Times New Roman" w:cs="Times New Roman"/>
          <w:sz w:val="24"/>
          <w:szCs w:val="24"/>
        </w:rPr>
        <w:t>Mtep</w:t>
      </w:r>
      <w:proofErr w:type="spellEnd"/>
      <w:r w:rsidR="004B24DD">
        <w:rPr>
          <w:rFonts w:ascii="Times New Roman" w:hAnsi="Times New Roman" w:cs="Times New Roman"/>
          <w:sz w:val="24"/>
          <w:szCs w:val="24"/>
        </w:rPr>
        <w:t xml:space="preserve"> (millions de tonnes équivalent pétrole)</w:t>
      </w:r>
      <w:r w:rsidR="005C6B2E">
        <w:rPr>
          <w:rFonts w:ascii="Times New Roman" w:hAnsi="Times New Roman" w:cs="Times New Roman"/>
          <w:sz w:val="24"/>
          <w:szCs w:val="24"/>
        </w:rPr>
        <w:t>.</w:t>
      </w:r>
    </w:p>
    <w:p w:rsidR="000C2DBC" w:rsidRPr="000C2DBC" w:rsidRDefault="000C2DBC" w:rsidP="00F04E73">
      <w:pPr>
        <w:jc w:val="both"/>
        <w:rPr>
          <w:rFonts w:ascii="Times New Roman" w:hAnsi="Times New Roman" w:cs="Times New Roman"/>
          <w:sz w:val="28"/>
          <w:szCs w:val="28"/>
        </w:rPr>
      </w:pPr>
      <w:r w:rsidRPr="000C2DBC">
        <w:rPr>
          <w:rFonts w:ascii="Times New Roman" w:hAnsi="Times New Roman" w:cs="Times New Roman"/>
          <w:i/>
          <w:sz w:val="28"/>
          <w:szCs w:val="28"/>
        </w:rPr>
        <w:t>« L’objectif de diminuer d</w:t>
      </w:r>
      <w:r>
        <w:rPr>
          <w:rFonts w:ascii="Times New Roman" w:hAnsi="Times New Roman" w:cs="Times New Roman"/>
          <w:i/>
          <w:sz w:val="28"/>
          <w:szCs w:val="28"/>
        </w:rPr>
        <w:t>e 20 % la consommation entre 2012 et 2020</w:t>
      </w:r>
      <w:r w:rsidRPr="000C2DBC">
        <w:rPr>
          <w:rFonts w:ascii="Times New Roman" w:hAnsi="Times New Roman" w:cs="Times New Roman"/>
          <w:i/>
          <w:sz w:val="28"/>
          <w:szCs w:val="28"/>
        </w:rPr>
        <w:t xml:space="preserve"> sera-t-il atteint en diminuant chaque année de 1,5 % ? »</w:t>
      </w:r>
      <w:r w:rsidRPr="000C2DBC">
        <w:rPr>
          <w:rFonts w:ascii="Times New Roman" w:hAnsi="Times New Roman" w:cs="Times New Roman"/>
          <w:sz w:val="28"/>
          <w:szCs w:val="28"/>
        </w:rPr>
        <w:t xml:space="preserve"> </w:t>
      </w:r>
    </w:p>
    <w:tbl>
      <w:tblPr>
        <w:tblStyle w:val="Grilledutableau"/>
        <w:tblpPr w:leftFromText="141" w:rightFromText="141" w:vertAnchor="text" w:horzAnchor="margin" w:tblpXSpec="right" w:tblpY="399"/>
        <w:tblW w:w="2518" w:type="dxa"/>
        <w:tblLook w:val="04A0"/>
      </w:tblPr>
      <w:tblGrid>
        <w:gridCol w:w="968"/>
        <w:gridCol w:w="1550"/>
      </w:tblGrid>
      <w:tr w:rsidR="005C3501"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385200" cy="385200"/>
                  <wp:effectExtent l="0" t="0" r="0" b="0"/>
                  <wp:docPr id="36"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00" cy="385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F04E73" w:rsidRPr="0079083F" w:rsidRDefault="00F04E73" w:rsidP="000C2DBC">
      <w:pPr>
        <w:jc w:val="both"/>
        <w:rPr>
          <w:rFonts w:ascii="Times New Roman" w:hAnsi="Times New Roman" w:cs="Times New Roman"/>
          <w:sz w:val="2"/>
          <w:szCs w:val="2"/>
        </w:rPr>
      </w:pPr>
    </w:p>
    <w:p w:rsidR="005C3501" w:rsidRDefault="00E26D79" w:rsidP="00E26D79">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Proposer une démarche permettant de répondre à la problématique</w:t>
      </w:r>
    </w:p>
    <w:p w:rsidR="00DD1335" w:rsidRPr="005C3501" w:rsidRDefault="00DD1335" w:rsidP="005C3501">
      <w:pPr>
        <w:jc w:val="both"/>
        <w:rPr>
          <w:rFonts w:ascii="Times New Roman" w:hAnsi="Times New Roman" w:cs="Times New Roman"/>
          <w:sz w:val="24"/>
          <w:szCs w:val="24"/>
        </w:rPr>
      </w:pPr>
    </w:p>
    <w:p w:rsidR="00970FF3" w:rsidRDefault="003B2CC7" w:rsidP="003B2CC7">
      <w:pPr>
        <w:ind w:left="360"/>
        <w:jc w:val="both"/>
        <w:rPr>
          <w:rFonts w:ascii="Times New Roman" w:hAnsi="Times New Roman" w:cs="Times New Roman"/>
          <w:sz w:val="24"/>
          <w:szCs w:val="24"/>
        </w:rPr>
      </w:pPr>
      <w:r w:rsidRPr="003B2CC7">
        <w:rPr>
          <w:rFonts w:ascii="Times New Roman" w:hAnsi="Times New Roman" w:cs="Times New Roman"/>
          <w:sz w:val="24"/>
          <w:szCs w:val="24"/>
        </w:rPr>
        <w:t>……………………………………………………………………………………………….……………………………………………………………………………………………….……………………………………………………………………………………………….………………………………………………………………………………………………</w:t>
      </w:r>
      <w:r w:rsidR="00363FD7">
        <w:rPr>
          <w:rFonts w:ascii="Times New Roman" w:hAnsi="Times New Roman" w:cs="Times New Roman"/>
          <w:sz w:val="24"/>
          <w:szCs w:val="24"/>
        </w:rPr>
        <w:t>…………………………………………………………………………</w:t>
      </w:r>
    </w:p>
    <w:tbl>
      <w:tblPr>
        <w:tblW w:w="10206" w:type="dxa"/>
        <w:tblInd w:w="70" w:type="dxa"/>
        <w:tblLayout w:type="fixed"/>
        <w:tblCellMar>
          <w:left w:w="70" w:type="dxa"/>
          <w:right w:w="70" w:type="dxa"/>
        </w:tblCellMar>
        <w:tblLook w:val="0000"/>
      </w:tblPr>
      <w:tblGrid>
        <w:gridCol w:w="907"/>
        <w:gridCol w:w="9299"/>
      </w:tblGrid>
      <w:tr w:rsidR="003B2CC7" w:rsidTr="0079083F">
        <w:trPr>
          <w:trHeight w:val="726"/>
        </w:trPr>
        <w:tc>
          <w:tcPr>
            <w:tcW w:w="907" w:type="dxa"/>
            <w:shd w:val="clear" w:color="auto" w:fill="auto"/>
            <w:vAlign w:val="center"/>
          </w:tcPr>
          <w:p w:rsidR="003B2CC7" w:rsidRDefault="003B2CC7" w:rsidP="00F91A1E">
            <w:pPr>
              <w:jc w:val="center"/>
              <w:rPr>
                <w:b/>
                <w:bCs/>
                <w:sz w:val="24"/>
                <w:szCs w:val="24"/>
              </w:rPr>
            </w:pPr>
            <w:r>
              <w:rPr>
                <w:noProof/>
                <w:sz w:val="24"/>
                <w:szCs w:val="24"/>
                <w:lang w:eastAsia="fr-FR"/>
              </w:rPr>
              <w:drawing>
                <wp:inline distT="0" distB="0" distL="0" distR="0">
                  <wp:extent cx="447675" cy="4476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tc>
        <w:tc>
          <w:tcPr>
            <w:tcW w:w="9299" w:type="dxa"/>
            <w:shd w:val="clear" w:color="auto" w:fill="auto"/>
            <w:vAlign w:val="center"/>
          </w:tcPr>
          <w:p w:rsidR="0079083F" w:rsidRPr="003B2CC7" w:rsidRDefault="003B2CC7" w:rsidP="00F91A1E">
            <w:pPr>
              <w:rPr>
                <w:rFonts w:ascii="Times New Roman" w:hAnsi="Times New Roman" w:cs="Times New Roman"/>
                <w:sz w:val="24"/>
                <w:szCs w:val="24"/>
              </w:rPr>
            </w:pPr>
            <w:r w:rsidRPr="003B2CC7">
              <w:rPr>
                <w:rFonts w:ascii="Times New Roman" w:hAnsi="Times New Roman" w:cs="Times New Roman"/>
                <w:b/>
                <w:bCs/>
                <w:sz w:val="24"/>
                <w:szCs w:val="24"/>
              </w:rPr>
              <w:t>Appel n° 1 :</w:t>
            </w:r>
            <w:r>
              <w:rPr>
                <w:rFonts w:ascii="Times New Roman" w:hAnsi="Times New Roman" w:cs="Times New Roman"/>
                <w:b/>
                <w:bCs/>
                <w:sz w:val="24"/>
                <w:szCs w:val="24"/>
              </w:rPr>
              <w:t xml:space="preserve"> faire vérifier votre démarche par le professeur</w:t>
            </w:r>
          </w:p>
          <w:p w:rsidR="003B2CC7" w:rsidRPr="003B2CC7" w:rsidRDefault="003B2CC7" w:rsidP="00F91A1E">
            <w:pPr>
              <w:rPr>
                <w:rFonts w:ascii="Times New Roman" w:hAnsi="Times New Roman" w:cs="Times New Roman"/>
                <w:sz w:val="24"/>
                <w:szCs w:val="24"/>
              </w:rPr>
            </w:pPr>
          </w:p>
        </w:tc>
      </w:tr>
    </w:tbl>
    <w:tbl>
      <w:tblPr>
        <w:tblStyle w:val="Grilledutableau"/>
        <w:tblpPr w:leftFromText="141" w:rightFromText="141" w:vertAnchor="text" w:horzAnchor="margin" w:tblpXSpec="right" w:tblpY="140"/>
        <w:tblOverlap w:val="never"/>
        <w:tblW w:w="2518" w:type="dxa"/>
        <w:tblLayout w:type="fixed"/>
        <w:tblLook w:val="04A0"/>
      </w:tblPr>
      <w:tblGrid>
        <w:gridCol w:w="1024"/>
        <w:gridCol w:w="1494"/>
      </w:tblGrid>
      <w:tr w:rsidR="0079083F" w:rsidTr="0079083F">
        <w:trPr>
          <w:trHeight w:val="698"/>
        </w:trPr>
        <w:tc>
          <w:tcPr>
            <w:tcW w:w="1024" w:type="dxa"/>
            <w:vAlign w:val="center"/>
          </w:tcPr>
          <w:p w:rsidR="0079083F" w:rsidRDefault="0079083F" w:rsidP="0079083F">
            <w:pPr>
              <w:jc w:val="center"/>
              <w:rPr>
                <w:rFonts w:ascii="Times New Roman" w:hAnsi="Times New Roman" w:cs="Times New Roman"/>
                <w:sz w:val="24"/>
                <w:szCs w:val="24"/>
              </w:rPr>
            </w:pPr>
            <w:r>
              <w:rPr>
                <w:noProof/>
                <w:lang w:eastAsia="fr-FR"/>
              </w:rPr>
              <w:drawing>
                <wp:inline distT="0" distB="0" distL="0" distR="0">
                  <wp:extent cx="385200" cy="403200"/>
                  <wp:effectExtent l="0" t="0" r="0" b="0"/>
                  <wp:docPr id="2" name="Image 4" descr="C:\Users\Matthieu\SkyDrive\lycee\bac pro\picto\domaine public\Sans 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00" cy="403200"/>
                          </a:xfrm>
                          <a:prstGeom prst="rect">
                            <a:avLst/>
                          </a:prstGeom>
                          <a:noFill/>
                          <a:ln>
                            <a:noFill/>
                          </a:ln>
                          <a:extLst/>
                        </pic:spPr>
                      </pic:pic>
                    </a:graphicData>
                  </a:graphic>
                </wp:inline>
              </w:drawing>
            </w:r>
          </w:p>
        </w:tc>
        <w:tc>
          <w:tcPr>
            <w:tcW w:w="1494" w:type="dxa"/>
            <w:vAlign w:val="center"/>
          </w:tcPr>
          <w:p w:rsidR="0079083F" w:rsidRPr="00040293" w:rsidRDefault="00D753EB" w:rsidP="0079083F">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3"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3B2CC7" w:rsidRPr="0079083F" w:rsidRDefault="003B2CC7" w:rsidP="003B2CC7">
      <w:pPr>
        <w:jc w:val="both"/>
        <w:rPr>
          <w:rFonts w:ascii="Times New Roman" w:hAnsi="Times New Roman" w:cs="Times New Roman"/>
          <w:sz w:val="2"/>
          <w:szCs w:val="2"/>
        </w:rPr>
      </w:pPr>
    </w:p>
    <w:p w:rsidR="005C3501" w:rsidRPr="003B2CC7" w:rsidRDefault="00970FF3" w:rsidP="00E26D79">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Donner la consommation totale en France en 2012 : ………..</w:t>
      </w:r>
      <w:r w:rsidR="005C3501">
        <w:rPr>
          <w:rFonts w:ascii="Times New Roman" w:hAnsi="Times New Roman" w:cs="Times New Roman"/>
          <w:sz w:val="24"/>
          <w:szCs w:val="24"/>
        </w:rPr>
        <w:t xml:space="preserve">                 </w:t>
      </w:r>
    </w:p>
    <w:tbl>
      <w:tblPr>
        <w:tblStyle w:val="Grilledutableau"/>
        <w:tblpPr w:leftFromText="141" w:rightFromText="141" w:vertAnchor="text" w:horzAnchor="margin" w:tblpXSpec="right" w:tblpY="273"/>
        <w:tblW w:w="2518" w:type="dxa"/>
        <w:tblLook w:val="04A0"/>
      </w:tblPr>
      <w:tblGrid>
        <w:gridCol w:w="968"/>
        <w:gridCol w:w="1550"/>
      </w:tblGrid>
      <w:tr w:rsidR="0079083F" w:rsidTr="0079083F">
        <w:trPr>
          <w:trHeight w:val="698"/>
        </w:trPr>
        <w:tc>
          <w:tcPr>
            <w:tcW w:w="1024" w:type="dxa"/>
            <w:vAlign w:val="center"/>
          </w:tcPr>
          <w:p w:rsidR="0079083F" w:rsidRDefault="0079083F" w:rsidP="0079083F">
            <w:pPr>
              <w:jc w:val="center"/>
              <w:rPr>
                <w:rFonts w:ascii="Times New Roman" w:hAnsi="Times New Roman" w:cs="Times New Roman"/>
                <w:sz w:val="24"/>
                <w:szCs w:val="24"/>
              </w:rPr>
            </w:pPr>
            <w:r>
              <w:rPr>
                <w:noProof/>
                <w:lang w:eastAsia="fr-FR"/>
              </w:rPr>
              <w:drawing>
                <wp:inline distT="0" distB="0" distL="0" distR="0">
                  <wp:extent cx="385200" cy="403200"/>
                  <wp:effectExtent l="0" t="0" r="0" b="0"/>
                  <wp:docPr id="44" name="Image 4" descr="C:\Users\Matthieu\SkyDrive\lycee\bac pro\picto\domaine public\Sans 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 4" descr="C:\Users\Matthieu\SkyDrive\lycee\bac pro\picto\domaine public\Sans titre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00" cy="403200"/>
                          </a:xfrm>
                          <a:prstGeom prst="rect">
                            <a:avLst/>
                          </a:prstGeom>
                          <a:noFill/>
                          <a:ln>
                            <a:noFill/>
                          </a:ln>
                          <a:extLst/>
                        </pic:spPr>
                      </pic:pic>
                    </a:graphicData>
                  </a:graphic>
                </wp:inline>
              </w:drawing>
            </w:r>
          </w:p>
        </w:tc>
        <w:tc>
          <w:tcPr>
            <w:tcW w:w="1494" w:type="dxa"/>
            <w:vAlign w:val="center"/>
          </w:tcPr>
          <w:p w:rsidR="0079083F" w:rsidRPr="00040293" w:rsidRDefault="00D753EB" w:rsidP="0079083F">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4"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792114" w:rsidRPr="003B2CC7" w:rsidRDefault="00792114" w:rsidP="0079083F">
      <w:pPr>
        <w:pStyle w:val="Paragraphedeliste"/>
        <w:jc w:val="both"/>
        <w:rPr>
          <w:rFonts w:ascii="Times New Roman" w:hAnsi="Times New Roman" w:cs="Times New Roman"/>
          <w:sz w:val="24"/>
          <w:szCs w:val="24"/>
        </w:rPr>
      </w:pPr>
    </w:p>
    <w:tbl>
      <w:tblPr>
        <w:tblStyle w:val="Grilledutableau"/>
        <w:tblpPr w:leftFromText="141" w:rightFromText="141" w:vertAnchor="text" w:horzAnchor="margin" w:tblpXSpec="right" w:tblpY="453"/>
        <w:tblW w:w="2518" w:type="dxa"/>
        <w:tblLook w:val="04A0"/>
      </w:tblPr>
      <w:tblGrid>
        <w:gridCol w:w="968"/>
        <w:gridCol w:w="1550"/>
      </w:tblGrid>
      <w:tr w:rsidR="00040293" w:rsidTr="005C3501">
        <w:trPr>
          <w:trHeight w:val="698"/>
        </w:trPr>
        <w:tc>
          <w:tcPr>
            <w:tcW w:w="1024" w:type="dxa"/>
            <w:vAlign w:val="center"/>
          </w:tcPr>
          <w:p w:rsidR="00040293" w:rsidRDefault="00040293" w:rsidP="005C3501">
            <w:pPr>
              <w:jc w:val="center"/>
              <w:rPr>
                <w:rFonts w:ascii="Times New Roman" w:hAnsi="Times New Roman" w:cs="Times New Roman"/>
                <w:sz w:val="24"/>
                <w:szCs w:val="24"/>
              </w:rPr>
            </w:pPr>
            <w:r>
              <w:rPr>
                <w:noProof/>
                <w:lang w:eastAsia="fr-FR"/>
              </w:rPr>
              <w:drawing>
                <wp:inline distT="0" distB="0" distL="0" distR="0">
                  <wp:extent cx="442800" cy="403200"/>
                  <wp:effectExtent l="0" t="0" r="0" b="0"/>
                  <wp:docPr id="17" name="Image 7" descr="C:\Users\Matthieu\SkyDrive\lycee\bac pro\picto\domaine public\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800" cy="403200"/>
                          </a:xfrm>
                          <a:prstGeom prst="rect">
                            <a:avLst/>
                          </a:prstGeom>
                          <a:noFill/>
                          <a:ln>
                            <a:noFill/>
                          </a:ln>
                          <a:extLst/>
                        </pic:spPr>
                      </pic:pic>
                    </a:graphicData>
                  </a:graphic>
                </wp:inline>
              </w:drawing>
            </w:r>
          </w:p>
        </w:tc>
        <w:tc>
          <w:tcPr>
            <w:tcW w:w="1494" w:type="dxa"/>
            <w:vAlign w:val="center"/>
          </w:tcPr>
          <w:p w:rsidR="00040293"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5"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970FF3" w:rsidRPr="00363FD7" w:rsidRDefault="00970FF3" w:rsidP="00363FD7">
      <w:pPr>
        <w:rPr>
          <w:rFonts w:ascii="Times New Roman" w:hAnsi="Times New Roman" w:cs="Times New Roman"/>
          <w:sz w:val="24"/>
          <w:szCs w:val="24"/>
        </w:rPr>
      </w:pPr>
    </w:p>
    <w:p w:rsidR="00040293" w:rsidRPr="00792114" w:rsidRDefault="00970FF3" w:rsidP="00792114">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Calculer la consommation à atteindre en 2013 puis en 2014</w:t>
      </w:r>
      <w:r w:rsidR="00792114">
        <w:rPr>
          <w:rFonts w:ascii="Times New Roman" w:hAnsi="Times New Roman" w:cs="Times New Roman"/>
          <w:sz w:val="24"/>
          <w:szCs w:val="24"/>
        </w:rPr>
        <w:tab/>
      </w:r>
    </w:p>
    <w:p w:rsidR="00970FF3" w:rsidRPr="00792114" w:rsidRDefault="00970FF3" w:rsidP="005C3501">
      <w:pPr>
        <w:pStyle w:val="Paragraphedeliste"/>
        <w:jc w:val="both"/>
        <w:rPr>
          <w:rFonts w:ascii="Times New Roman" w:hAnsi="Times New Roman" w:cs="Times New Roman"/>
          <w:sz w:val="24"/>
          <w:szCs w:val="24"/>
        </w:rPr>
      </w:pPr>
    </w:p>
    <w:p w:rsidR="00970FF3" w:rsidRPr="005C3501" w:rsidRDefault="003B2CC7" w:rsidP="005C3501">
      <w:pPr>
        <w:ind w:left="360"/>
        <w:rPr>
          <w:rFonts w:ascii="Times New Roman" w:hAnsi="Times New Roman" w:cs="Times New Roman"/>
          <w:sz w:val="24"/>
          <w:szCs w:val="24"/>
        </w:rPr>
      </w:pPr>
      <w:r w:rsidRPr="003B2CC7">
        <w:rPr>
          <w:rFonts w:ascii="Times New Roman" w:hAnsi="Times New Roman" w:cs="Times New Roman"/>
          <w:sz w:val="24"/>
          <w:szCs w:val="24"/>
        </w:rPr>
        <w:t>……………………………………………………………………………………………….……………………………………………………………………………………………….……………………………………………………………………………………………….……………</w:t>
      </w:r>
      <w:r w:rsidR="00363FD7">
        <w:rPr>
          <w:rFonts w:ascii="Times New Roman" w:hAnsi="Times New Roman" w:cs="Times New Roman"/>
          <w:sz w:val="24"/>
          <w:szCs w:val="24"/>
        </w:rPr>
        <w:t>…………………………………………………………………………………………………………………………………………………………….</w:t>
      </w:r>
    </w:p>
    <w:tbl>
      <w:tblPr>
        <w:tblStyle w:val="Grilledutableau"/>
        <w:tblpPr w:leftFromText="141" w:rightFromText="141" w:vertAnchor="text" w:horzAnchor="margin" w:tblpXSpec="right" w:tblpY="123"/>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385200" cy="403200"/>
                  <wp:effectExtent l="0" t="0" r="0" b="0"/>
                  <wp:docPr id="24" name="Image 6" descr="C:\Users\Matthieu\SkyDrive\lycee\bac pro\picto\domaine public\icon_19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Image 6" descr="C:\Users\Matthieu\SkyDrive\lycee\bac pro\picto\domaine public\icon_19378.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4"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363FD7" w:rsidRPr="003B2CC7" w:rsidRDefault="00363FD7" w:rsidP="005C3501">
      <w:pPr>
        <w:rPr>
          <w:rFonts w:ascii="Times New Roman" w:hAnsi="Times New Roman" w:cs="Times New Roman"/>
          <w:sz w:val="24"/>
          <w:szCs w:val="24"/>
        </w:rPr>
      </w:pPr>
    </w:p>
    <w:tbl>
      <w:tblPr>
        <w:tblStyle w:val="Grilledutableau"/>
        <w:tblpPr w:leftFromText="141" w:rightFromText="141" w:vertAnchor="text" w:horzAnchor="margin" w:tblpXSpec="right" w:tblpY="466"/>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442800" cy="403200"/>
                  <wp:effectExtent l="0" t="0" r="0" b="0"/>
                  <wp:docPr id="22" name="Image 7" descr="C:\Users\Matthieu\SkyDrive\lycee\bac pro\picto\domaine public\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8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5"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5C3501" w:rsidRPr="003B2CC7" w:rsidRDefault="00970FF3" w:rsidP="00E26D79">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Compléter le tableau suivant</w:t>
      </w:r>
      <w:r w:rsidR="0037636F" w:rsidRPr="003B2CC7">
        <w:rPr>
          <w:rFonts w:ascii="Times New Roman" w:hAnsi="Times New Roman" w:cs="Times New Roman"/>
          <w:sz w:val="24"/>
          <w:szCs w:val="24"/>
        </w:rPr>
        <w:t xml:space="preserve"> et calculer les coefficients multiplicateurs à écrire dans les flèches</w:t>
      </w:r>
    </w:p>
    <w:p w:rsidR="005C3501" w:rsidRPr="003B2CC7" w:rsidRDefault="005C3501" w:rsidP="005C3501">
      <w:pPr>
        <w:pStyle w:val="Paragraphedeliste"/>
        <w:tabs>
          <w:tab w:val="left" w:pos="8361"/>
        </w:tabs>
        <w:jc w:val="both"/>
        <w:rPr>
          <w:rFonts w:ascii="Times New Roman" w:hAnsi="Times New Roman" w:cs="Times New Roman"/>
          <w:sz w:val="24"/>
          <w:szCs w:val="24"/>
        </w:rPr>
      </w:pPr>
      <w:r>
        <w:rPr>
          <w:rFonts w:ascii="Times New Roman" w:hAnsi="Times New Roman" w:cs="Times New Roman"/>
          <w:sz w:val="24"/>
          <w:szCs w:val="24"/>
        </w:rPr>
        <w:tab/>
      </w:r>
    </w:p>
    <w:p w:rsidR="00970FF3" w:rsidRPr="003B2CC7" w:rsidRDefault="00970FF3" w:rsidP="005C3501">
      <w:pPr>
        <w:pStyle w:val="Paragraphedeliste"/>
        <w:tabs>
          <w:tab w:val="left" w:pos="8361"/>
        </w:tabs>
        <w:jc w:val="both"/>
        <w:rPr>
          <w:rFonts w:ascii="Times New Roman" w:hAnsi="Times New Roman" w:cs="Times New Roman"/>
          <w:sz w:val="24"/>
          <w:szCs w:val="24"/>
        </w:rPr>
      </w:pPr>
    </w:p>
    <w:tbl>
      <w:tblPr>
        <w:tblStyle w:val="Grilledutableau"/>
        <w:tblW w:w="0" w:type="auto"/>
        <w:tblInd w:w="360" w:type="dxa"/>
        <w:tblLook w:val="04A0"/>
      </w:tblPr>
      <w:tblGrid>
        <w:gridCol w:w="2303"/>
        <w:gridCol w:w="2303"/>
        <w:gridCol w:w="2303"/>
        <w:gridCol w:w="2303"/>
      </w:tblGrid>
      <w:tr w:rsidR="00040293" w:rsidRPr="003B2CC7" w:rsidTr="00970FF3">
        <w:tc>
          <w:tcPr>
            <w:tcW w:w="2303" w:type="dxa"/>
            <w:vAlign w:val="center"/>
          </w:tcPr>
          <w:p w:rsidR="00970FF3" w:rsidRPr="003B2CC7" w:rsidRDefault="00970FF3" w:rsidP="00970FF3">
            <w:pPr>
              <w:jc w:val="center"/>
              <w:rPr>
                <w:rFonts w:ascii="Times New Roman" w:hAnsi="Times New Roman" w:cs="Times New Roman"/>
                <w:sz w:val="24"/>
                <w:szCs w:val="24"/>
              </w:rPr>
            </w:pPr>
            <w:r w:rsidRPr="003B2CC7">
              <w:rPr>
                <w:rFonts w:ascii="Times New Roman" w:hAnsi="Times New Roman" w:cs="Times New Roman"/>
                <w:sz w:val="24"/>
                <w:szCs w:val="24"/>
              </w:rPr>
              <w:t>Année</w:t>
            </w:r>
          </w:p>
        </w:tc>
        <w:tc>
          <w:tcPr>
            <w:tcW w:w="2303" w:type="dxa"/>
            <w:vAlign w:val="center"/>
          </w:tcPr>
          <w:p w:rsidR="00970FF3" w:rsidRPr="003B2CC7" w:rsidRDefault="00970FF3" w:rsidP="00970FF3">
            <w:pPr>
              <w:jc w:val="center"/>
              <w:rPr>
                <w:rFonts w:ascii="Times New Roman" w:hAnsi="Times New Roman" w:cs="Times New Roman"/>
                <w:sz w:val="24"/>
                <w:szCs w:val="24"/>
              </w:rPr>
            </w:pPr>
            <w:r w:rsidRPr="003B2CC7">
              <w:rPr>
                <w:rFonts w:ascii="Times New Roman" w:hAnsi="Times New Roman" w:cs="Times New Roman"/>
                <w:sz w:val="24"/>
                <w:szCs w:val="24"/>
              </w:rPr>
              <w:t>2012</w:t>
            </w:r>
          </w:p>
        </w:tc>
        <w:tc>
          <w:tcPr>
            <w:tcW w:w="2303" w:type="dxa"/>
            <w:vAlign w:val="center"/>
          </w:tcPr>
          <w:p w:rsidR="00970FF3" w:rsidRPr="003B2CC7" w:rsidRDefault="00970FF3" w:rsidP="00970FF3">
            <w:pPr>
              <w:jc w:val="center"/>
              <w:rPr>
                <w:rFonts w:ascii="Times New Roman" w:hAnsi="Times New Roman" w:cs="Times New Roman"/>
                <w:sz w:val="24"/>
                <w:szCs w:val="24"/>
              </w:rPr>
            </w:pPr>
            <w:r w:rsidRPr="003B2CC7">
              <w:rPr>
                <w:rFonts w:ascii="Times New Roman" w:hAnsi="Times New Roman" w:cs="Times New Roman"/>
                <w:sz w:val="24"/>
                <w:szCs w:val="24"/>
              </w:rPr>
              <w:t>2013</w:t>
            </w:r>
          </w:p>
        </w:tc>
        <w:tc>
          <w:tcPr>
            <w:tcW w:w="2303" w:type="dxa"/>
            <w:vAlign w:val="center"/>
          </w:tcPr>
          <w:p w:rsidR="00970FF3" w:rsidRPr="003B2CC7" w:rsidRDefault="00970FF3" w:rsidP="00970FF3">
            <w:pPr>
              <w:jc w:val="center"/>
              <w:rPr>
                <w:rFonts w:ascii="Times New Roman" w:hAnsi="Times New Roman" w:cs="Times New Roman"/>
                <w:sz w:val="24"/>
                <w:szCs w:val="24"/>
              </w:rPr>
            </w:pPr>
            <w:r w:rsidRPr="003B2CC7">
              <w:rPr>
                <w:rFonts w:ascii="Times New Roman" w:hAnsi="Times New Roman" w:cs="Times New Roman"/>
                <w:sz w:val="24"/>
                <w:szCs w:val="24"/>
              </w:rPr>
              <w:t>2014</w:t>
            </w:r>
          </w:p>
        </w:tc>
      </w:tr>
      <w:tr w:rsidR="00040293" w:rsidRPr="003B2CC7" w:rsidTr="00970FF3">
        <w:tc>
          <w:tcPr>
            <w:tcW w:w="2303" w:type="dxa"/>
            <w:vAlign w:val="center"/>
          </w:tcPr>
          <w:p w:rsidR="00970FF3" w:rsidRPr="003B2CC7" w:rsidRDefault="00970FF3" w:rsidP="00970FF3">
            <w:pPr>
              <w:jc w:val="center"/>
              <w:rPr>
                <w:rFonts w:ascii="Times New Roman" w:hAnsi="Times New Roman" w:cs="Times New Roman"/>
                <w:sz w:val="24"/>
                <w:szCs w:val="24"/>
              </w:rPr>
            </w:pPr>
            <w:r w:rsidRPr="003B2CC7">
              <w:rPr>
                <w:rFonts w:ascii="Times New Roman" w:hAnsi="Times New Roman" w:cs="Times New Roman"/>
                <w:sz w:val="24"/>
                <w:szCs w:val="24"/>
              </w:rPr>
              <w:t xml:space="preserve">Consommation en </w:t>
            </w:r>
            <w:proofErr w:type="spellStart"/>
            <w:r w:rsidRPr="003B2CC7">
              <w:rPr>
                <w:rFonts w:ascii="Times New Roman" w:hAnsi="Times New Roman" w:cs="Times New Roman"/>
                <w:sz w:val="24"/>
                <w:szCs w:val="24"/>
              </w:rPr>
              <w:t>Mtep</w:t>
            </w:r>
            <w:proofErr w:type="spellEnd"/>
          </w:p>
        </w:tc>
        <w:tc>
          <w:tcPr>
            <w:tcW w:w="2303" w:type="dxa"/>
            <w:vAlign w:val="center"/>
          </w:tcPr>
          <w:p w:rsidR="00970FF3" w:rsidRPr="003B2CC7" w:rsidRDefault="00970FF3" w:rsidP="00970FF3">
            <w:pPr>
              <w:jc w:val="center"/>
              <w:rPr>
                <w:rFonts w:ascii="Times New Roman" w:hAnsi="Times New Roman" w:cs="Times New Roman"/>
                <w:sz w:val="24"/>
                <w:szCs w:val="24"/>
              </w:rPr>
            </w:pPr>
          </w:p>
        </w:tc>
        <w:tc>
          <w:tcPr>
            <w:tcW w:w="2303" w:type="dxa"/>
            <w:vAlign w:val="center"/>
          </w:tcPr>
          <w:p w:rsidR="00970FF3" w:rsidRPr="003B2CC7" w:rsidRDefault="00970FF3" w:rsidP="00970FF3">
            <w:pPr>
              <w:jc w:val="center"/>
              <w:rPr>
                <w:rFonts w:ascii="Times New Roman" w:hAnsi="Times New Roman" w:cs="Times New Roman"/>
                <w:sz w:val="24"/>
                <w:szCs w:val="24"/>
              </w:rPr>
            </w:pPr>
          </w:p>
        </w:tc>
        <w:tc>
          <w:tcPr>
            <w:tcW w:w="2303" w:type="dxa"/>
            <w:vAlign w:val="center"/>
          </w:tcPr>
          <w:p w:rsidR="00970FF3" w:rsidRPr="003B2CC7" w:rsidRDefault="00970FF3" w:rsidP="00970FF3">
            <w:pPr>
              <w:jc w:val="center"/>
              <w:rPr>
                <w:rFonts w:ascii="Times New Roman" w:hAnsi="Times New Roman" w:cs="Times New Roman"/>
                <w:sz w:val="24"/>
                <w:szCs w:val="24"/>
              </w:rPr>
            </w:pPr>
          </w:p>
        </w:tc>
      </w:tr>
    </w:tbl>
    <w:p w:rsidR="00970FF3" w:rsidRPr="003B2CC7" w:rsidRDefault="00323163" w:rsidP="00970FF3">
      <w:pPr>
        <w:ind w:left="360"/>
        <w:rPr>
          <w:rFonts w:ascii="Times New Roman" w:hAnsi="Times New Roman" w:cs="Times New Roman"/>
          <w:sz w:val="24"/>
          <w:szCs w:val="24"/>
        </w:rPr>
      </w:pPr>
      <w:r>
        <w:rPr>
          <w:rFonts w:ascii="Times New Roman" w:hAnsi="Times New Roman" w:cs="Times New Roman"/>
          <w:noProof/>
          <w:sz w:val="24"/>
          <w:szCs w:val="24"/>
          <w:lang w:eastAsia="fr-FR"/>
        </w:rPr>
        <w:pict>
          <v:group id="Groupe 5" o:spid="_x0000_s1026" style="position:absolute;left:0;text-align:left;margin-left:313.15pt;margin-top:5.45pt;width:107.25pt;height:54pt;z-index:251664384;mso-position-horizontal-relative:text;mso-position-vertical-relative:text" coordsize="1362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6" o:spid="_x0000_s1027" type="#_x0000_t104" style="position:absolute;width:13620;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JmcIA&#10;AADaAAAADwAAAGRycy9kb3ducmV2LnhtbESP3WoCMRCF7wXfIYzgXc1arJXVKFqoFAuFWr0fNtNN&#10;6GayTaJuffqmUPDycH4+zmLVuUacKUTrWcF4VIAgrry2XCs4fDzfzUDEhKyx8UwKfijCatnvLbDU&#10;/sLvdN6nWuQRjiUqMCm1pZSxMuQwjnxLnL1PHxymLEMtdcBLHneNvC+KqXRoORMMtvRkqPran1zm&#10;vsXd68Nm4h5328pcw9Fev8dWqeGgW89BJOrSLfzfftEKpvB3Jd8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0mZwgAAANoAAAAPAAAAAAAAAAAAAAAAAJgCAABkcnMvZG93&#10;bnJldi54bWxQSwUGAAAAAAQABAD1AAAAhwMAAAAA&#10;" adj="17673,20618,5400" filled="f" strokecolor="black [3213]" strokeweight="2pt"/>
            <v:oval id="Ellipse 7" o:spid="_x0000_s1028" style="position:absolute;left:2190;top:2667;width:9144;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50MQA&#10;AADaAAAADwAAAGRycy9kb3ducmV2LnhtbESPQWvCQBSE7wX/w/KE3upGC63ErCKiUJpTrEa8PbKv&#10;SWj2bdhdY/rvu4VCj8PMfMNkm9F0YiDnW8sK5rMEBHFldcu1gtPH4WkJwgdkjZ1lUvBNHjbryUOG&#10;qbZ3Lmg4hlpECPsUFTQh9KmUvmrIoJ/Znjh6n9YZDFG6WmqH9wg3nVwkyYs02HJcaLCnXUPV1/Fm&#10;FJTn/DRcdF6+P7t9eyt2i+vZGqUep+N2BSLQGP7Df+03reAV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dDEAAAA2gAAAA8AAAAAAAAAAAAAAAAAmAIAAGRycy9k&#10;b3ducmV2LnhtbFBLBQYAAAAABAAEAPUAAACJAwAAAAA=&#10;" fillcolor="white [3201]" strokecolor="black [3213]" strokeweight="2pt">
              <v:textbox>
                <w:txbxContent>
                  <w:p w:rsidR="0037636F" w:rsidRDefault="0037636F" w:rsidP="0037636F">
                    <w:pPr>
                      <w:jc w:val="center"/>
                    </w:pPr>
                    <w:r>
                      <w:t>X ………</w:t>
                    </w:r>
                  </w:p>
                </w:txbxContent>
              </v:textbox>
            </v:oval>
          </v:group>
        </w:pict>
      </w:r>
      <w:r>
        <w:rPr>
          <w:rFonts w:ascii="Times New Roman" w:hAnsi="Times New Roman" w:cs="Times New Roman"/>
          <w:noProof/>
          <w:sz w:val="24"/>
          <w:szCs w:val="24"/>
          <w:lang w:eastAsia="fr-FR"/>
        </w:rPr>
        <w:pict>
          <v:group id="Groupe 4" o:spid="_x0000_s1029" style="position:absolute;left:0;text-align:left;margin-left:193.9pt;margin-top:5.45pt;width:107.25pt;height:54pt;z-index:251662336;mso-position-horizontal-relative:text;mso-position-vertical-relative:text" coordsize="1362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">
            <v:shape id="Flèche courbée vers le haut 1" o:spid="_x0000_s1030" type="#_x0000_t104" style="position:absolute;width:13620;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R7cMA&#10;AADaAAAADwAAAGRycy9kb3ducmV2LnhtbESPQWsCMRCF7wX/QxjBm2YttpXVKFqoFAuFWr0Pm+km&#10;dDPZJlG3/vpGEHoahvfmfW/my8414kQhWs8KxqMCBHHlteVawf7zZTgFEROyxsYzKfilCMtF726O&#10;pfZn/qDTLtUih3AsUYFJqS2ljJUhh3HkW+KsffngMOU11FIHPOdw18j7oniUDi1ngsGWng1V37uj&#10;y9z3uH17WE/c03ZTmUs42MvP2Co16HerGYhEXfo3365fda4P11euUy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7R7cMAAADaAAAADwAAAAAAAAAAAAAAAACYAgAAZHJzL2Rv&#10;d25yZXYueG1sUEsFBgAAAAAEAAQA9QAAAIgDAAAAAA==&#10;" adj="17673,20618,5400" filled="f" strokecolor="black [3213]" strokeweight="2pt"/>
            <v:oval id="Ellipse 3" o:spid="_x0000_s1031" style="position:absolute;left:2190;top:2667;width:9144;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08MA&#10;AADaAAAADwAAAGRycy9kb3ducmV2LnhtbESPT2vCQBTE74V+h+UJ3upGA6WkriLSQjEnrVq8PbLP&#10;JJh9G3Y3f/z2bqHQ4zAzv2GW69E0oifna8sK5rMEBHFhdc2lguP358sbCB+QNTaWScGdPKxXz09L&#10;zLQdeE/9IZQiQthnqKAKoc2k9EVFBv3MtsTRu1pnMETpSqkdDhFuGrlIkldpsOa4UGFL24qK26Ez&#10;Cs6n/Nj/6Py8S91H3e23i8vJGqWmk3HzDiLQGP7Df+0vrSCF3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08MAAADaAAAADwAAAAAAAAAAAAAAAACYAgAAZHJzL2Rv&#10;d25yZXYueG1sUEsFBgAAAAAEAAQA9QAAAIgDAAAAAA==&#10;" fillcolor="white [3201]" strokecolor="black [3213]" strokeweight="2pt">
              <v:textbox>
                <w:txbxContent>
                  <w:p w:rsidR="00970FF3" w:rsidRDefault="00970FF3" w:rsidP="00970FF3">
                    <w:pPr>
                      <w:jc w:val="center"/>
                    </w:pPr>
                    <w:r>
                      <w:t>X ………</w:t>
                    </w:r>
                  </w:p>
                </w:txbxContent>
              </v:textbox>
            </v:oval>
          </v:group>
        </w:pict>
      </w:r>
    </w:p>
    <w:p w:rsidR="00970FF3" w:rsidRDefault="00970FF3" w:rsidP="00792114">
      <w:pPr>
        <w:rPr>
          <w:rFonts w:ascii="Times New Roman" w:hAnsi="Times New Roman" w:cs="Times New Roman"/>
          <w:sz w:val="24"/>
          <w:szCs w:val="24"/>
        </w:rPr>
      </w:pPr>
    </w:p>
    <w:p w:rsidR="00363FD7" w:rsidRDefault="00363FD7" w:rsidP="00792114">
      <w:pPr>
        <w:rPr>
          <w:rFonts w:ascii="Times New Roman" w:hAnsi="Times New Roman" w:cs="Times New Roman"/>
          <w:sz w:val="24"/>
          <w:szCs w:val="24"/>
        </w:rPr>
      </w:pPr>
    </w:p>
    <w:tbl>
      <w:tblPr>
        <w:tblStyle w:val="Grilledutableau"/>
        <w:tblpPr w:leftFromText="141" w:rightFromText="141" w:vertAnchor="text" w:horzAnchor="margin" w:tblpXSpec="right" w:tblpY="357"/>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403200" cy="403200"/>
                  <wp:effectExtent l="0" t="0" r="0" b="0"/>
                  <wp:docPr id="32"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6"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363FD7" w:rsidRPr="003B2CC7" w:rsidRDefault="00363FD7" w:rsidP="00792114">
      <w:pPr>
        <w:rPr>
          <w:rFonts w:ascii="Times New Roman" w:hAnsi="Times New Roman" w:cs="Times New Roman"/>
          <w:sz w:val="24"/>
          <w:szCs w:val="24"/>
        </w:rPr>
      </w:pPr>
    </w:p>
    <w:p w:rsidR="005C3501" w:rsidRDefault="0037636F" w:rsidP="005C3501">
      <w:pPr>
        <w:pStyle w:val="Paragraphedeliste"/>
        <w:numPr>
          <w:ilvl w:val="0"/>
          <w:numId w:val="1"/>
        </w:numPr>
        <w:jc w:val="both"/>
      </w:pPr>
      <w:r w:rsidRPr="005C3501">
        <w:rPr>
          <w:rFonts w:ascii="Times New Roman" w:hAnsi="Times New Roman" w:cs="Times New Roman"/>
          <w:sz w:val="24"/>
          <w:szCs w:val="24"/>
        </w:rPr>
        <w:t>Comparer les valeurs des coefficients multiplicateurs</w:t>
      </w:r>
    </w:p>
    <w:p w:rsidR="004937C2" w:rsidRPr="004937C2" w:rsidRDefault="004937C2" w:rsidP="004937C2">
      <w:pPr>
        <w:ind w:left="360"/>
        <w:jc w:val="both"/>
        <w:rPr>
          <w:rFonts w:ascii="Times New Roman" w:hAnsi="Times New Roman" w:cs="Times New Roman"/>
          <w:sz w:val="24"/>
          <w:szCs w:val="24"/>
        </w:rPr>
      </w:pPr>
      <w:r>
        <w:rPr>
          <w:rFonts w:ascii="Times New Roman" w:hAnsi="Times New Roman" w:cs="Times New Roman"/>
          <w:sz w:val="24"/>
          <w:szCs w:val="24"/>
        </w:rPr>
        <w:t>………………………………………………………………………………</w:t>
      </w:r>
    </w:p>
    <w:tbl>
      <w:tblPr>
        <w:tblStyle w:val="Grilledutableau"/>
        <w:tblpPr w:leftFromText="141" w:rightFromText="141" w:vertAnchor="text" w:horzAnchor="margin" w:tblpXSpec="right" w:tblpY="-34"/>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367200" cy="331200"/>
                  <wp:effectExtent l="0" t="0" r="0" b="0"/>
                  <wp:docPr id="34" name="Image 22" descr="simul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200" cy="331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7"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E31995" w:rsidRPr="003B2CC7" w:rsidRDefault="0037636F" w:rsidP="00E26D79">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 xml:space="preserve">Ouvrir </w:t>
      </w:r>
      <w:r w:rsidR="00B10AE7" w:rsidRPr="003B2CC7">
        <w:rPr>
          <w:rFonts w:ascii="Times New Roman" w:hAnsi="Times New Roman" w:cs="Times New Roman"/>
          <w:sz w:val="24"/>
          <w:szCs w:val="24"/>
        </w:rPr>
        <w:t>Excel</w:t>
      </w:r>
      <w:r w:rsidRPr="003B2CC7">
        <w:rPr>
          <w:rFonts w:ascii="Times New Roman" w:hAnsi="Times New Roman" w:cs="Times New Roman"/>
          <w:sz w:val="24"/>
          <w:szCs w:val="24"/>
        </w:rPr>
        <w:t xml:space="preserve"> et recopier l’écran suivant</w:t>
      </w:r>
      <w:r w:rsidR="00E31995">
        <w:rPr>
          <w:rFonts w:ascii="Times New Roman" w:hAnsi="Times New Roman" w:cs="Times New Roman"/>
          <w:sz w:val="24"/>
          <w:szCs w:val="24"/>
        </w:rPr>
        <w:tab/>
      </w:r>
    </w:p>
    <w:p w:rsidR="005C3501" w:rsidRPr="003B2CC7" w:rsidRDefault="005C3501" w:rsidP="005C3501">
      <w:pPr>
        <w:pStyle w:val="Paragraphedeliste"/>
        <w:tabs>
          <w:tab w:val="left" w:pos="8339"/>
        </w:tabs>
        <w:jc w:val="both"/>
        <w:rPr>
          <w:rFonts w:ascii="Times New Roman" w:hAnsi="Times New Roman" w:cs="Times New Roman"/>
          <w:sz w:val="24"/>
          <w:szCs w:val="24"/>
        </w:rPr>
      </w:pPr>
      <w:r>
        <w:rPr>
          <w:rFonts w:ascii="Times New Roman" w:hAnsi="Times New Roman" w:cs="Times New Roman"/>
          <w:sz w:val="24"/>
          <w:szCs w:val="24"/>
        </w:rPr>
        <w:tab/>
      </w:r>
    </w:p>
    <w:p w:rsidR="0037636F" w:rsidRPr="003B2CC7" w:rsidRDefault="0037636F" w:rsidP="005C3501">
      <w:pPr>
        <w:pStyle w:val="Paragraphedeliste"/>
        <w:tabs>
          <w:tab w:val="left" w:pos="8339"/>
        </w:tabs>
        <w:jc w:val="both"/>
        <w:rPr>
          <w:rFonts w:ascii="Times New Roman" w:hAnsi="Times New Roman" w:cs="Times New Roman"/>
          <w:sz w:val="24"/>
          <w:szCs w:val="24"/>
        </w:rPr>
      </w:pPr>
    </w:p>
    <w:p w:rsidR="0037636F" w:rsidRPr="003B2CC7" w:rsidRDefault="0037636F" w:rsidP="0037636F">
      <w:pPr>
        <w:jc w:val="both"/>
        <w:rPr>
          <w:rFonts w:ascii="Times New Roman" w:hAnsi="Times New Roman" w:cs="Times New Roman"/>
          <w:sz w:val="24"/>
          <w:szCs w:val="24"/>
        </w:rPr>
      </w:pPr>
      <w:r w:rsidRPr="003B2CC7">
        <w:rPr>
          <w:noProof/>
          <w:lang w:eastAsia="fr-FR"/>
        </w:rPr>
        <w:drawing>
          <wp:inline distT="0" distB="0" distL="0" distR="0">
            <wp:extent cx="5878800" cy="1969200"/>
            <wp:effectExtent l="0" t="0" r="825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 r="29759" b="71002"/>
                    <a:stretch/>
                  </pic:blipFill>
                  <pic:spPr bwMode="auto">
                    <a:xfrm>
                      <a:off x="0" y="0"/>
                      <a:ext cx="5878800" cy="1969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636F" w:rsidRPr="003B2CC7" w:rsidRDefault="0037636F" w:rsidP="0037636F">
      <w:pPr>
        <w:jc w:val="both"/>
        <w:rPr>
          <w:rFonts w:ascii="Times New Roman" w:hAnsi="Times New Roman" w:cs="Times New Roman"/>
          <w:sz w:val="24"/>
          <w:szCs w:val="24"/>
        </w:rPr>
      </w:pPr>
    </w:p>
    <w:tbl>
      <w:tblPr>
        <w:tblStyle w:val="Grilledutableau"/>
        <w:tblpPr w:leftFromText="141" w:rightFromText="141" w:vertAnchor="text" w:horzAnchor="margin" w:tblpXSpec="right" w:tblpY="-62"/>
        <w:tblW w:w="2518" w:type="dxa"/>
        <w:tblLook w:val="04A0"/>
      </w:tblPr>
      <w:tblGrid>
        <w:gridCol w:w="968"/>
        <w:gridCol w:w="1550"/>
      </w:tblGrid>
      <w:tr w:rsidR="005C3501"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385200" cy="385200"/>
                  <wp:effectExtent l="0" t="0" r="0" b="0"/>
                  <wp:docPr id="37" name="Image 3" descr="C:\Users\Matthieu\SkyDrive\lycee\bac pro\picto\analy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Image 3" descr="C:\Users\Matthieu\SkyDrive\lycee\bac pro\picto\analyser.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200" cy="385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9"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5C3501" w:rsidRPr="003B2CC7" w:rsidRDefault="0037636F" w:rsidP="0037636F">
      <w:pPr>
        <w:pStyle w:val="Paragraphedeliste"/>
        <w:numPr>
          <w:ilvl w:val="0"/>
          <w:numId w:val="1"/>
        </w:numPr>
        <w:rPr>
          <w:rFonts w:ascii="Times New Roman" w:hAnsi="Times New Roman" w:cs="Times New Roman"/>
          <w:sz w:val="24"/>
          <w:szCs w:val="24"/>
        </w:rPr>
      </w:pPr>
      <w:r w:rsidRPr="003B2CC7">
        <w:rPr>
          <w:rFonts w:ascii="Times New Roman" w:hAnsi="Times New Roman" w:cs="Times New Roman"/>
          <w:sz w:val="24"/>
          <w:szCs w:val="24"/>
        </w:rPr>
        <w:t>Choisir la formule à saisir en C2 pour calculer la consommation en 2013</w:t>
      </w:r>
      <w:r w:rsidR="00E31995">
        <w:rPr>
          <w:rFonts w:ascii="Times New Roman" w:hAnsi="Times New Roman" w:cs="Times New Roman"/>
          <w:sz w:val="24"/>
          <w:szCs w:val="24"/>
        </w:rPr>
        <w:tab/>
      </w:r>
      <w:r w:rsidR="005C3501">
        <w:rPr>
          <w:rFonts w:ascii="Times New Roman" w:hAnsi="Times New Roman" w:cs="Times New Roman"/>
          <w:sz w:val="24"/>
          <w:szCs w:val="24"/>
        </w:rPr>
        <w:t xml:space="preserve">    </w:t>
      </w:r>
    </w:p>
    <w:p w:rsidR="003B2CC7" w:rsidRPr="003B2CC7" w:rsidRDefault="00323163" w:rsidP="00040293">
      <w:pPr>
        <w:rPr>
          <w:rFonts w:ascii="Times New Roman" w:hAnsi="Times New Roman" w:cs="Times New Roman"/>
          <w:sz w:val="24"/>
          <w:szCs w:val="24"/>
        </w:rPr>
      </w:pPr>
      <w:r>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Zone de texte 11" o:spid="_x0000_s1032" type="#_x0000_t202" style="position:absolute;margin-left:326.65pt;margin-top:14.55pt;width:114pt;height: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" fillcolor="white [3201]" strokeweight=".5pt">
            <v:textbox>
              <w:txbxContent>
                <w:p w:rsidR="003B2CC7" w:rsidRPr="003B2CC7" w:rsidRDefault="003B2CC7" w:rsidP="003B2CC7">
                  <w:pPr>
                    <w:pStyle w:val="Paragraphedeliste"/>
                    <w:rPr>
                      <w:rFonts w:ascii="Times New Roman" w:hAnsi="Times New Roman" w:cs="Times New Roman"/>
                      <w:b/>
                      <w:sz w:val="24"/>
                      <w:szCs w:val="24"/>
                    </w:rPr>
                  </w:pPr>
                  <w:r w:rsidRPr="003B2CC7">
                    <w:rPr>
                      <w:rFonts w:ascii="Times New Roman" w:hAnsi="Times New Roman" w:cs="Times New Roman"/>
                      <w:b/>
                      <w:sz w:val="24"/>
                      <w:szCs w:val="24"/>
                    </w:rPr>
                    <w:t>=B2/1.015</w:t>
                  </w:r>
                </w:p>
                <w:p w:rsidR="003B2CC7" w:rsidRDefault="003B2CC7" w:rsidP="003B2CC7"/>
              </w:txbxContent>
            </v:textbox>
          </v:shape>
        </w:pict>
      </w:r>
      <w:r w:rsidRPr="00323163">
        <w:rPr>
          <w:noProof/>
          <w:lang w:eastAsia="fr-FR"/>
        </w:rPr>
        <w:pict>
          <v:shape id="Zone de texte 10" o:spid="_x0000_s1033" type="#_x0000_t202" style="position:absolute;margin-left:183.4pt;margin-top:14.8pt;width:114pt;height: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" fillcolor="white [3201]" strokeweight=".5pt">
            <v:textbox>
              <w:txbxContent>
                <w:p w:rsidR="003B2CC7" w:rsidRPr="003B2CC7" w:rsidRDefault="003B2CC7" w:rsidP="003B2CC7">
                  <w:pPr>
                    <w:pStyle w:val="Paragraphedeliste"/>
                    <w:rPr>
                      <w:rFonts w:ascii="Times New Roman" w:hAnsi="Times New Roman" w:cs="Times New Roman"/>
                      <w:b/>
                      <w:sz w:val="24"/>
                      <w:szCs w:val="24"/>
                    </w:rPr>
                  </w:pPr>
                  <w:r w:rsidRPr="003B2CC7">
                    <w:rPr>
                      <w:rFonts w:ascii="Times New Roman" w:hAnsi="Times New Roman" w:cs="Times New Roman"/>
                      <w:b/>
                      <w:sz w:val="24"/>
                      <w:szCs w:val="24"/>
                    </w:rPr>
                    <w:t>= B2*1.015</w:t>
                  </w:r>
                </w:p>
                <w:p w:rsidR="003B2CC7" w:rsidRPr="003B2CC7" w:rsidRDefault="003B2CC7" w:rsidP="003B2CC7">
                  <w:pPr>
                    <w:pStyle w:val="Paragraphedeliste"/>
                    <w:rPr>
                      <w:rFonts w:ascii="Times New Roman" w:hAnsi="Times New Roman" w:cs="Times New Roman"/>
                      <w:b/>
                      <w:sz w:val="24"/>
                      <w:szCs w:val="24"/>
                    </w:rPr>
                  </w:pPr>
                </w:p>
                <w:p w:rsidR="003B2CC7" w:rsidRDefault="003B2CC7" w:rsidP="003B2CC7"/>
              </w:txbxContent>
            </v:textbox>
          </v:shape>
        </w:pict>
      </w:r>
      <w:r w:rsidRPr="00323163">
        <w:rPr>
          <w:noProof/>
          <w:lang w:eastAsia="fr-FR"/>
        </w:rPr>
        <w:pict>
          <v:shape id="Zone de texte 9" o:spid="_x0000_s1034" type="#_x0000_t202" style="position:absolute;margin-left:18.4pt;margin-top:14.15pt;width:132.75pt;height:33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" fillcolor="white [3201]" strokeweight=".5pt">
            <v:textbox>
              <w:txbxContent>
                <w:p w:rsidR="003B2CC7" w:rsidRPr="003B2CC7" w:rsidRDefault="003B2CC7" w:rsidP="003B2CC7">
                  <w:pPr>
                    <w:pStyle w:val="Paragraphedeliste"/>
                    <w:rPr>
                      <w:rFonts w:ascii="Times New Roman" w:hAnsi="Times New Roman" w:cs="Times New Roman"/>
                      <w:b/>
                      <w:sz w:val="24"/>
                      <w:szCs w:val="24"/>
                    </w:rPr>
                  </w:pPr>
                  <w:r w:rsidRPr="003B2CC7">
                    <w:rPr>
                      <w:rFonts w:ascii="Times New Roman" w:hAnsi="Times New Roman" w:cs="Times New Roman"/>
                      <w:b/>
                      <w:sz w:val="24"/>
                      <w:szCs w:val="24"/>
                    </w:rPr>
                    <w:t>= B2 – 1.5 %</w:t>
                  </w:r>
                </w:p>
                <w:p w:rsidR="003B2CC7" w:rsidRDefault="003B2CC7"/>
              </w:txbxContent>
            </v:textbox>
          </v:shape>
        </w:pict>
      </w:r>
    </w:p>
    <w:p w:rsidR="003B2CC7" w:rsidRDefault="003B2CC7" w:rsidP="003B2CC7">
      <w:pPr>
        <w:rPr>
          <w:rFonts w:ascii="Times New Roman" w:hAnsi="Times New Roman" w:cs="Times New Roman"/>
          <w:sz w:val="24"/>
          <w:szCs w:val="24"/>
        </w:rPr>
      </w:pPr>
    </w:p>
    <w:tbl>
      <w:tblPr>
        <w:tblStyle w:val="Grilledutableau"/>
        <w:tblpPr w:leftFromText="141" w:rightFromText="141" w:vertAnchor="text" w:horzAnchor="margin" w:tblpXSpec="right" w:tblpY="240"/>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367200" cy="331200"/>
                  <wp:effectExtent l="0" t="0" r="0" b="0"/>
                  <wp:docPr id="38" name="Image 22" descr="simul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Image 22" descr="simulation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200" cy="331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0"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040293" w:rsidRPr="003B2CC7" w:rsidRDefault="00040293" w:rsidP="003B2CC7">
      <w:pPr>
        <w:rPr>
          <w:rFonts w:ascii="Times New Roman" w:hAnsi="Times New Roman" w:cs="Times New Roman"/>
          <w:sz w:val="24"/>
          <w:szCs w:val="24"/>
        </w:rPr>
      </w:pPr>
    </w:p>
    <w:p w:rsidR="003B2CC7" w:rsidRPr="005C3501" w:rsidRDefault="003B2CC7" w:rsidP="005C3501">
      <w:pPr>
        <w:pStyle w:val="Paragraphedeliste"/>
        <w:numPr>
          <w:ilvl w:val="0"/>
          <w:numId w:val="1"/>
        </w:numPr>
        <w:rPr>
          <w:rFonts w:ascii="Times New Roman" w:hAnsi="Times New Roman" w:cs="Times New Roman"/>
          <w:sz w:val="24"/>
          <w:szCs w:val="24"/>
        </w:rPr>
      </w:pPr>
      <w:r w:rsidRPr="003B2CC7">
        <w:rPr>
          <w:rFonts w:ascii="Times New Roman" w:hAnsi="Times New Roman" w:cs="Times New Roman"/>
          <w:sz w:val="24"/>
          <w:szCs w:val="24"/>
        </w:rPr>
        <w:t>Etirer la formule jusqu’en J2</w:t>
      </w:r>
      <w:r w:rsidR="00E31995">
        <w:rPr>
          <w:rFonts w:ascii="Times New Roman" w:hAnsi="Times New Roman" w:cs="Times New Roman"/>
          <w:sz w:val="24"/>
          <w:szCs w:val="24"/>
        </w:rPr>
        <w:tab/>
      </w:r>
      <w:r w:rsidR="00E31995">
        <w:rPr>
          <w:rFonts w:ascii="Times New Roman" w:hAnsi="Times New Roman" w:cs="Times New Roman"/>
          <w:sz w:val="24"/>
          <w:szCs w:val="24"/>
        </w:rPr>
        <w:tab/>
      </w:r>
      <w:r w:rsidR="00E31995">
        <w:rPr>
          <w:rFonts w:ascii="Times New Roman" w:hAnsi="Times New Roman" w:cs="Times New Roman"/>
          <w:sz w:val="24"/>
          <w:szCs w:val="24"/>
        </w:rPr>
        <w:tab/>
      </w:r>
      <w:r w:rsidR="00E31995">
        <w:rPr>
          <w:rFonts w:ascii="Times New Roman" w:hAnsi="Times New Roman" w:cs="Times New Roman"/>
          <w:sz w:val="24"/>
          <w:szCs w:val="24"/>
        </w:rPr>
        <w:tab/>
      </w:r>
      <w:r w:rsidR="00E31995">
        <w:rPr>
          <w:rFonts w:ascii="Times New Roman" w:hAnsi="Times New Roman" w:cs="Times New Roman"/>
          <w:sz w:val="24"/>
          <w:szCs w:val="24"/>
        </w:rPr>
        <w:tab/>
      </w:r>
    </w:p>
    <w:tbl>
      <w:tblPr>
        <w:tblW w:w="10206" w:type="dxa"/>
        <w:tblInd w:w="70" w:type="dxa"/>
        <w:tblLayout w:type="fixed"/>
        <w:tblCellMar>
          <w:left w:w="70" w:type="dxa"/>
          <w:right w:w="70" w:type="dxa"/>
        </w:tblCellMar>
        <w:tblLook w:val="0000"/>
      </w:tblPr>
      <w:tblGrid>
        <w:gridCol w:w="907"/>
        <w:gridCol w:w="9299"/>
      </w:tblGrid>
      <w:tr w:rsidR="004937C2" w:rsidTr="00E31995">
        <w:tc>
          <w:tcPr>
            <w:tcW w:w="907" w:type="dxa"/>
            <w:shd w:val="clear" w:color="auto" w:fill="auto"/>
            <w:vAlign w:val="center"/>
          </w:tcPr>
          <w:p w:rsidR="004937C2" w:rsidRDefault="004937C2" w:rsidP="00F91A1E">
            <w:pPr>
              <w:jc w:val="center"/>
              <w:rPr>
                <w:b/>
                <w:bCs/>
                <w:sz w:val="24"/>
                <w:szCs w:val="24"/>
              </w:rPr>
            </w:pPr>
            <w:r>
              <w:rPr>
                <w:noProof/>
                <w:sz w:val="24"/>
                <w:szCs w:val="24"/>
                <w:lang w:eastAsia="fr-FR"/>
              </w:rPr>
              <w:drawing>
                <wp:inline distT="0" distB="0" distL="0" distR="0">
                  <wp:extent cx="447675" cy="4476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solidFill>
                            <a:srgbClr val="FFFFFF"/>
                          </a:solidFill>
                          <a:ln>
                            <a:noFill/>
                          </a:ln>
                        </pic:spPr>
                      </pic:pic>
                    </a:graphicData>
                  </a:graphic>
                </wp:inline>
              </w:drawing>
            </w:r>
          </w:p>
        </w:tc>
        <w:tc>
          <w:tcPr>
            <w:tcW w:w="9299" w:type="dxa"/>
            <w:shd w:val="clear" w:color="auto" w:fill="auto"/>
            <w:vAlign w:val="center"/>
          </w:tcPr>
          <w:p w:rsidR="004937C2" w:rsidRPr="003B2CC7" w:rsidRDefault="004937C2" w:rsidP="004937C2">
            <w:pPr>
              <w:rPr>
                <w:rFonts w:ascii="Times New Roman" w:hAnsi="Times New Roman" w:cs="Times New Roman"/>
                <w:sz w:val="24"/>
                <w:szCs w:val="24"/>
              </w:rPr>
            </w:pPr>
            <w:r>
              <w:rPr>
                <w:rFonts w:ascii="Times New Roman" w:hAnsi="Times New Roman" w:cs="Times New Roman"/>
                <w:b/>
                <w:bCs/>
                <w:sz w:val="24"/>
                <w:szCs w:val="24"/>
              </w:rPr>
              <w:t>Appel n° 2</w:t>
            </w:r>
            <w:r w:rsidRPr="003B2CC7">
              <w:rPr>
                <w:rFonts w:ascii="Times New Roman" w:hAnsi="Times New Roman" w:cs="Times New Roman"/>
                <w:b/>
                <w:bCs/>
                <w:sz w:val="24"/>
                <w:szCs w:val="24"/>
              </w:rPr>
              <w:t> :</w:t>
            </w:r>
            <w:r>
              <w:rPr>
                <w:rFonts w:ascii="Times New Roman" w:hAnsi="Times New Roman" w:cs="Times New Roman"/>
                <w:b/>
                <w:bCs/>
                <w:sz w:val="24"/>
                <w:szCs w:val="24"/>
              </w:rPr>
              <w:t xml:space="preserve"> faire vérifier votre travail</w:t>
            </w:r>
          </w:p>
        </w:tc>
      </w:tr>
    </w:tbl>
    <w:tbl>
      <w:tblPr>
        <w:tblStyle w:val="Grilledutableau"/>
        <w:tblpPr w:leftFromText="141" w:rightFromText="141" w:vertAnchor="text" w:horzAnchor="margin" w:tblpXSpec="right" w:tblpY="45"/>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403200" cy="403200"/>
                  <wp:effectExtent l="0" t="0" r="0" b="0"/>
                  <wp:docPr id="40" name="Image 8" descr="C:\Users\Matthieu\SkyDrive\lycee\bac pro\picto\domaine public\icon_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Image 8" descr="C:\Users\Matthieu\SkyDrive\lycee\bac pro\picto\domaine public\icon_5907.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1"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5C3501" w:rsidRPr="00040293" w:rsidRDefault="003B2CC7" w:rsidP="00040293">
      <w:pPr>
        <w:pStyle w:val="Paragraphedeliste"/>
        <w:numPr>
          <w:ilvl w:val="0"/>
          <w:numId w:val="1"/>
        </w:numPr>
        <w:jc w:val="both"/>
        <w:rPr>
          <w:rFonts w:ascii="Times New Roman" w:hAnsi="Times New Roman" w:cs="Times New Roman"/>
          <w:sz w:val="24"/>
          <w:szCs w:val="24"/>
        </w:rPr>
      </w:pPr>
      <w:r w:rsidRPr="00E31995">
        <w:rPr>
          <w:rFonts w:ascii="Times New Roman" w:hAnsi="Times New Roman" w:cs="Times New Roman"/>
          <w:sz w:val="24"/>
          <w:szCs w:val="24"/>
        </w:rPr>
        <w:t>Noter la valeur atteinte en 2020 si la diminution de la consommation est de 1,5 % par an : ………</w:t>
      </w:r>
    </w:p>
    <w:p w:rsidR="00040293" w:rsidRPr="00040293" w:rsidRDefault="00040293" w:rsidP="005C3501">
      <w:pPr>
        <w:pStyle w:val="Paragraphedeliste"/>
        <w:jc w:val="both"/>
        <w:rPr>
          <w:rFonts w:ascii="Times New Roman" w:hAnsi="Times New Roman" w:cs="Times New Roman"/>
          <w:sz w:val="24"/>
          <w:szCs w:val="24"/>
        </w:rPr>
      </w:pPr>
    </w:p>
    <w:tbl>
      <w:tblPr>
        <w:tblStyle w:val="Grilledutableau"/>
        <w:tblpPr w:leftFromText="141" w:rightFromText="141" w:vertAnchor="text" w:horzAnchor="margin" w:tblpXSpec="right" w:tblpY="240"/>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403200" cy="403200"/>
                  <wp:effectExtent l="0" t="0" r="0" b="0"/>
                  <wp:docPr id="41" name="Image 5" descr="C:\Users\Matthieu\SkyDrive\lycee\bac pro\picto\domaine public\icon_1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Image 5" descr="C:\Users\Matthieu\SkyDrive\lycee\bac pro\picto\domaine public\icon_10759.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6"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040293" w:rsidRPr="00040293" w:rsidRDefault="00040293" w:rsidP="00040293">
      <w:pPr>
        <w:jc w:val="both"/>
        <w:rPr>
          <w:rFonts w:ascii="Times New Roman" w:hAnsi="Times New Roman" w:cs="Times New Roman"/>
          <w:sz w:val="24"/>
          <w:szCs w:val="24"/>
        </w:rPr>
      </w:pPr>
    </w:p>
    <w:p w:rsidR="005C3501" w:rsidRPr="00040293" w:rsidRDefault="003B2CC7" w:rsidP="00040293">
      <w:pPr>
        <w:pStyle w:val="Paragraphedeliste"/>
        <w:numPr>
          <w:ilvl w:val="0"/>
          <w:numId w:val="1"/>
        </w:numPr>
        <w:jc w:val="both"/>
        <w:rPr>
          <w:rFonts w:ascii="Times New Roman" w:hAnsi="Times New Roman" w:cs="Times New Roman"/>
          <w:sz w:val="24"/>
          <w:szCs w:val="24"/>
        </w:rPr>
      </w:pPr>
      <w:r w:rsidRPr="003B2CC7">
        <w:rPr>
          <w:rFonts w:ascii="Times New Roman" w:hAnsi="Times New Roman" w:cs="Times New Roman"/>
          <w:sz w:val="24"/>
          <w:szCs w:val="24"/>
        </w:rPr>
        <w:t>L’objectif d’une diminution totale de 20 % d’ici 2020 est-elle atteinte ?</w:t>
      </w:r>
    </w:p>
    <w:tbl>
      <w:tblPr>
        <w:tblStyle w:val="Grilledutableau"/>
        <w:tblpPr w:leftFromText="141" w:rightFromText="141" w:vertAnchor="text" w:horzAnchor="margin" w:tblpXSpec="right" w:tblpY="49"/>
        <w:tblW w:w="2518" w:type="dxa"/>
        <w:tblLook w:val="04A0"/>
      </w:tblPr>
      <w:tblGrid>
        <w:gridCol w:w="968"/>
        <w:gridCol w:w="1550"/>
      </w:tblGrid>
      <w:tr w:rsidR="005C3501" w:rsidRPr="00040293" w:rsidTr="005C3501">
        <w:trPr>
          <w:trHeight w:val="698"/>
        </w:trPr>
        <w:tc>
          <w:tcPr>
            <w:tcW w:w="1024" w:type="dxa"/>
            <w:vAlign w:val="center"/>
          </w:tcPr>
          <w:p w:rsidR="005C3501" w:rsidRDefault="005C3501" w:rsidP="005C3501">
            <w:pPr>
              <w:jc w:val="center"/>
              <w:rPr>
                <w:rFonts w:ascii="Times New Roman" w:hAnsi="Times New Roman" w:cs="Times New Roman"/>
                <w:sz w:val="24"/>
                <w:szCs w:val="24"/>
              </w:rPr>
            </w:pPr>
            <w:r>
              <w:rPr>
                <w:noProof/>
                <w:lang w:eastAsia="fr-FR"/>
              </w:rPr>
              <w:drawing>
                <wp:inline distT="0" distB="0" distL="0" distR="0">
                  <wp:extent cx="442800" cy="403200"/>
                  <wp:effectExtent l="0" t="0" r="0" b="0"/>
                  <wp:docPr id="42" name="Image 7" descr="C:\Users\Matthieu\SkyDrive\lycee\bac pro\picto\domaine public\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Image 7" descr="C:\Users\Matthieu\SkyDrive\lycee\bac pro\picto\domaine public\Sans tit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800" cy="403200"/>
                          </a:xfrm>
                          <a:prstGeom prst="rect">
                            <a:avLst/>
                          </a:prstGeom>
                          <a:noFill/>
                          <a:ln>
                            <a:noFill/>
                          </a:ln>
                          <a:extLst/>
                        </pic:spPr>
                      </pic:pic>
                    </a:graphicData>
                  </a:graphic>
                </wp:inline>
              </w:drawing>
            </w:r>
          </w:p>
        </w:tc>
        <w:tc>
          <w:tcPr>
            <w:tcW w:w="1494" w:type="dxa"/>
            <w:vAlign w:val="center"/>
          </w:tcPr>
          <w:p w:rsidR="005C3501" w:rsidRPr="00040293" w:rsidRDefault="00D753EB" w:rsidP="005C3501">
            <w:pPr>
              <w:rPr>
                <w:rFonts w:ascii="Times New Roman" w:hAnsi="Times New Roman" w:cs="Times New Roman"/>
                <w:sz w:val="40"/>
                <w:szCs w:val="40"/>
              </w:rPr>
            </w:pPr>
            <w:r w:rsidRPr="00D753EB">
              <w:rPr>
                <w:rFonts w:ascii="Times New Roman" w:hAnsi="Times New Roman" w:cs="Times New Roman"/>
                <w:sz w:val="40"/>
                <w:szCs w:val="40"/>
              </w:rPr>
              <w:drawing>
                <wp:inline distT="0" distB="0" distL="0" distR="0">
                  <wp:extent cx="828000" cy="297365"/>
                  <wp:effectExtent l="19050" t="0" r="0" b="0"/>
                  <wp:docPr id="18" name="Image 7" descr="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png"/>
                          <pic:cNvPicPr/>
                        </pic:nvPicPr>
                        <pic:blipFill>
                          <a:blip r:embed="rId7" cstate="print"/>
                          <a:stretch>
                            <a:fillRect/>
                          </a:stretch>
                        </pic:blipFill>
                        <pic:spPr>
                          <a:xfrm>
                            <a:off x="0" y="0"/>
                            <a:ext cx="828000" cy="297365"/>
                          </a:xfrm>
                          <a:prstGeom prst="rect">
                            <a:avLst/>
                          </a:prstGeom>
                        </pic:spPr>
                      </pic:pic>
                    </a:graphicData>
                  </a:graphic>
                </wp:inline>
              </w:drawing>
            </w:r>
          </w:p>
        </w:tc>
      </w:tr>
    </w:tbl>
    <w:p w:rsidR="00040293" w:rsidRDefault="00040293" w:rsidP="005C3501">
      <w:pPr>
        <w:rPr>
          <w:rFonts w:ascii="Times New Roman" w:hAnsi="Times New Roman" w:cs="Times New Roman"/>
          <w:sz w:val="24"/>
          <w:szCs w:val="24"/>
        </w:rPr>
      </w:pPr>
    </w:p>
    <w:p w:rsidR="004937C2" w:rsidRDefault="004937C2" w:rsidP="005C3501">
      <w:pPr>
        <w:rPr>
          <w:rFonts w:ascii="Times New Roman" w:hAnsi="Times New Roman" w:cs="Times New Roman"/>
          <w:sz w:val="24"/>
          <w:szCs w:val="24"/>
        </w:rPr>
      </w:pPr>
      <w:r w:rsidRPr="004937C2">
        <w:rPr>
          <w:rFonts w:ascii="Times New Roman" w:hAnsi="Times New Roman" w:cs="Times New Roman"/>
          <w:sz w:val="24"/>
          <w:szCs w:val="24"/>
        </w:rPr>
        <w:t>……………………………………………………………………………………………….……………………………………………………………………………………………….……………………………………………………………………………………………….……………………………………</w:t>
      </w:r>
    </w:p>
    <w:p w:rsidR="005C6B2E" w:rsidRDefault="005C6B2E" w:rsidP="005C6B2E">
      <w:pPr>
        <w:jc w:val="both"/>
        <w:rPr>
          <w:rFonts w:ascii="Times New Roman" w:hAnsi="Times New Roman" w:cs="Times New Roman"/>
          <w:sz w:val="24"/>
          <w:szCs w:val="24"/>
        </w:rPr>
      </w:pPr>
    </w:p>
    <w:p w:rsidR="009A11F5" w:rsidRDefault="009A11F5" w:rsidP="005C6B2E">
      <w:pPr>
        <w:jc w:val="both"/>
        <w:rPr>
          <w:rFonts w:ascii="Times New Roman" w:hAnsi="Times New Roman" w:cs="Times New Roman"/>
          <w:sz w:val="24"/>
          <w:szCs w:val="24"/>
        </w:rPr>
      </w:pPr>
    </w:p>
    <w:p w:rsidR="009A11F5" w:rsidRPr="00443E16" w:rsidRDefault="009A11F5" w:rsidP="009A11F5">
      <w:pPr>
        <w:jc w:val="center"/>
        <w:rPr>
          <w:rFonts w:ascii="Times New Roman" w:hAnsi="Times New Roman" w:cs="Times New Roman"/>
          <w:b/>
          <w:sz w:val="24"/>
          <w:szCs w:val="24"/>
          <w:u w:val="single"/>
        </w:rPr>
      </w:pPr>
      <w:r w:rsidRPr="00443E16">
        <w:rPr>
          <w:rFonts w:ascii="Times New Roman" w:hAnsi="Times New Roman" w:cs="Times New Roman"/>
          <w:b/>
          <w:sz w:val="24"/>
          <w:szCs w:val="24"/>
          <w:u w:val="single"/>
        </w:rPr>
        <w:lastRenderedPageBreak/>
        <w:t>Fiche cours : suites géométriques</w:t>
      </w:r>
    </w:p>
    <w:p w:rsidR="009A11F5" w:rsidRDefault="009A11F5" w:rsidP="009A11F5">
      <w:pPr>
        <w:jc w:val="center"/>
        <w:rPr>
          <w:rFonts w:ascii="Times New Roman" w:hAnsi="Times New Roman" w:cs="Times New Roman"/>
          <w:b/>
          <w:sz w:val="24"/>
          <w:szCs w:val="24"/>
        </w:rPr>
      </w:pPr>
    </w:p>
    <w:p w:rsidR="009A11F5" w:rsidRDefault="009A11F5" w:rsidP="009A11F5">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Définition</w:t>
      </w:r>
    </w:p>
    <w:p w:rsidR="009A11F5" w:rsidRDefault="009A11F5" w:rsidP="009A11F5">
      <w:pPr>
        <w:ind w:left="360"/>
        <w:jc w:val="both"/>
        <w:rPr>
          <w:rFonts w:ascii="Times New Roman" w:hAnsi="Times New Roman" w:cs="Times New Roman"/>
          <w:sz w:val="24"/>
          <w:szCs w:val="24"/>
        </w:rPr>
      </w:pPr>
      <w:r>
        <w:rPr>
          <w:rFonts w:ascii="Times New Roman" w:hAnsi="Times New Roman" w:cs="Times New Roman"/>
          <w:sz w:val="24"/>
          <w:szCs w:val="24"/>
        </w:rPr>
        <w:t>Une suite géométrique est une suite où on passe d’un terme au suivant en multipliant toujours par le même nombre. Ce nombre est appelé raison de la suite et se note q.</w:t>
      </w:r>
    </w:p>
    <w:p w:rsidR="009A11F5" w:rsidRDefault="009A11F5" w:rsidP="009A11F5">
      <w:pPr>
        <w:ind w:left="360"/>
        <w:jc w:val="both"/>
        <w:rPr>
          <w:rFonts w:ascii="Times New Roman" w:hAnsi="Times New Roman" w:cs="Times New Roman"/>
          <w:sz w:val="24"/>
          <w:szCs w:val="24"/>
        </w:rPr>
      </w:pPr>
      <w:r>
        <w:rPr>
          <w:rFonts w:ascii="Times New Roman" w:hAnsi="Times New Roman" w:cs="Times New Roman"/>
          <w:b/>
          <w:sz w:val="24"/>
          <w:szCs w:val="24"/>
        </w:rPr>
        <w:t>Retour sur l’activité:</w:t>
      </w:r>
    </w:p>
    <w:p w:rsidR="009A11F5" w:rsidRDefault="009A11F5" w:rsidP="009A11F5">
      <w:pPr>
        <w:ind w:left="360"/>
        <w:jc w:val="both"/>
        <w:rPr>
          <w:rFonts w:ascii="Times New Roman" w:hAnsi="Times New Roman" w:cs="Times New Roman"/>
          <w:sz w:val="24"/>
          <w:szCs w:val="24"/>
        </w:rPr>
      </w:pPr>
      <w:r>
        <w:rPr>
          <w:rFonts w:ascii="Times New Roman" w:hAnsi="Times New Roman" w:cs="Times New Roman"/>
          <w:sz w:val="24"/>
          <w:szCs w:val="24"/>
        </w:rPr>
        <w:t>Donner les valeurs suivantes :</w:t>
      </w:r>
    </w:p>
    <w:p w:rsidR="009A11F5" w:rsidRPr="005733A5" w:rsidRDefault="009A11F5" w:rsidP="009A11F5">
      <w:pPr>
        <w:ind w:left="360"/>
        <w:jc w:val="both"/>
        <w:rPr>
          <w:rFonts w:ascii="Times New Roman" w:hAnsi="Times New Roman" w:cs="Times New Roman"/>
          <w:sz w:val="24"/>
          <w:szCs w:val="24"/>
        </w:rPr>
      </w:pPr>
      <w:r>
        <w:rPr>
          <w:rFonts w:ascii="Times New Roman" w:hAnsi="Times New Roman" w:cs="Times New Roman"/>
          <w:sz w:val="24"/>
          <w:szCs w:val="24"/>
        </w:rPr>
        <w:t>U</w:t>
      </w:r>
      <w:r w:rsidRPr="005733A5">
        <w:rPr>
          <w:rFonts w:ascii="Times New Roman" w:hAnsi="Times New Roman" w:cs="Times New Roman"/>
          <w:sz w:val="24"/>
          <w:szCs w:val="24"/>
          <w:vertAlign w:val="subscript"/>
        </w:rPr>
        <w:t>1</w:t>
      </w:r>
      <w:r>
        <w:rPr>
          <w:rFonts w:ascii="Times New Roman" w:hAnsi="Times New Roman" w:cs="Times New Roman"/>
          <w:sz w:val="24"/>
          <w:szCs w:val="24"/>
        </w:rPr>
        <w:t xml:space="preserve"> = …… et q = …..</w:t>
      </w:r>
    </w:p>
    <w:p w:rsidR="00B10AE7" w:rsidRDefault="00B10AE7" w:rsidP="00B10AE7">
      <w:pPr>
        <w:pStyle w:val="Paragraphedeliste"/>
        <w:jc w:val="both"/>
        <w:rPr>
          <w:rFonts w:ascii="Times New Roman" w:hAnsi="Times New Roman" w:cs="Times New Roman"/>
          <w:b/>
          <w:sz w:val="24"/>
          <w:szCs w:val="24"/>
        </w:rPr>
      </w:pPr>
    </w:p>
    <w:p w:rsidR="009A11F5" w:rsidRDefault="009A11F5" w:rsidP="009A11F5">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Calcul des termes.</w:t>
      </w:r>
    </w:p>
    <w:p w:rsidR="009A11F5" w:rsidRDefault="009A11F5" w:rsidP="009A11F5">
      <w:pPr>
        <w:ind w:left="360"/>
        <w:jc w:val="both"/>
        <w:rPr>
          <w:rFonts w:ascii="Times New Roman" w:hAnsi="Times New Roman" w:cs="Times New Roman"/>
          <w:sz w:val="24"/>
          <w:szCs w:val="24"/>
        </w:rPr>
      </w:pPr>
      <w:r>
        <w:rPr>
          <w:rFonts w:ascii="Times New Roman" w:hAnsi="Times New Roman" w:cs="Times New Roman"/>
          <w:sz w:val="24"/>
          <w:szCs w:val="24"/>
        </w:rPr>
        <w:t>Il est possible de calculer les termes d’une telle suite de proche en proche par des multiplications</w:t>
      </w:r>
    </w:p>
    <w:p w:rsidR="009A11F5" w:rsidRDefault="009A11F5" w:rsidP="009A11F5">
      <w:pPr>
        <w:ind w:left="360"/>
        <w:jc w:val="both"/>
        <w:rPr>
          <w:rFonts w:ascii="Times New Roman" w:hAnsi="Times New Roman" w:cs="Times New Roman"/>
          <w:sz w:val="24"/>
          <w:szCs w:val="24"/>
        </w:rPr>
      </w:pPr>
      <w:r>
        <w:rPr>
          <w:rFonts w:ascii="Times New Roman" w:hAnsi="Times New Roman" w:cs="Times New Roman"/>
          <w:b/>
          <w:sz w:val="24"/>
          <w:szCs w:val="24"/>
        </w:rPr>
        <w:t>Retour sur l’activité GES :</w:t>
      </w:r>
    </w:p>
    <w:p w:rsidR="009A11F5" w:rsidRDefault="00323163" w:rsidP="009A11F5">
      <w:pPr>
        <w:ind w:left="360"/>
        <w:jc w:val="both"/>
        <w:rPr>
          <w:rFonts w:ascii="Times New Roman" w:hAnsi="Times New Roman" w:cs="Times New Roman"/>
          <w:sz w:val="24"/>
          <w:szCs w:val="24"/>
        </w:rPr>
      </w:pPr>
      <w:r>
        <w:rPr>
          <w:rFonts w:ascii="Times New Roman" w:hAnsi="Times New Roman" w:cs="Times New Roman"/>
          <w:noProof/>
          <w:sz w:val="24"/>
          <w:szCs w:val="24"/>
          <w:lang w:eastAsia="fr-FR"/>
        </w:rPr>
        <w:pict>
          <v:group id="Groupe 45" o:spid="_x0000_s1035" style="position:absolute;left:0;text-align:left;margin-left:51.4pt;margin-top:21.25pt;width:115.5pt;height:42.75pt;z-index:251671552;mso-width-relative:margin;mso-height-relative:margin" coordsize="1362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">
            <v:shape id="Flèche courbée vers le haut 46" o:spid="_x0000_s1036" type="#_x0000_t104" style="position:absolute;width:13620;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uD8MA&#10;AADbAAAADwAAAGRycy9kb3ducmV2LnhtbESP3WoCMRCF7wu+QxjBu5q1qC1bo1hBEQtCbXs/bKab&#10;4GayJlG3Pn1TKPTycH4+zmzRuUZcKETrWcFoWIAgrry2XCv4eF/fP4GICVlj45kUfFOExbx3N8NS&#10;+yu/0eWQapFHOJaowKTUllLGypDDOPQtcfa+fHCYsgy11AGvedw18qEoptKh5Uww2NLKUHU8nF3m&#10;7uPudfIydo+7TWVu4dPeTiOr1KDfLZ9BJOrSf/ivvdUKxl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KuD8MAAADbAAAADwAAAAAAAAAAAAAAAACYAgAAZHJzL2Rv&#10;d25yZXYueG1sUEsFBgAAAAAEAAQA9QAAAIgDAAAAAA==&#10;" adj="17673,20618,5400" filled="f" strokecolor="black [3213]" strokeweight="2pt"/>
            <v:oval id="Ellipse 47" o:spid="_x0000_s1037" style="position:absolute;left:2190;top:2667;width:9144;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kKcQA&#10;AADbAAAADwAAAGRycy9kb3ducmV2LnhtbESPT2vCQBTE74V+h+UVvNVNVapEN6GIQqkn/+PtkX1N&#10;QrNvw+4a47fvFgoeh5n5DbPIe9OIjpyvLSt4GyYgiAuray4VHPbr1xkIH5A1NpZJwZ085Nnz0wJT&#10;bW+8pW4XShEh7FNUUIXQplL6oiKDfmhb4uh9W2cwROlKqR3eItw0cpQk79JgzXGhwpaWFRU/u6tR&#10;cDpuDt1Zb05fY7eqr9vl6HK0RqnBS/8xBxGoD4/wf/tTK5hM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5ZCnEAAAA2wAAAA8AAAAAAAAAAAAAAAAAmAIAAGRycy9k&#10;b3ducmV2LnhtbFBLBQYAAAAABAAEAPUAAACJAwAAAAA=&#10;" fillcolor="white [3201]" strokecolor="black [3213]" strokeweight="2pt">
              <v:textbox>
                <w:txbxContent>
                  <w:p w:rsidR="009A11F5" w:rsidRDefault="009A11F5" w:rsidP="009A11F5">
                    <w:pPr>
                      <w:jc w:val="center"/>
                    </w:pPr>
                    <w:r>
                      <w:t>X ………</w:t>
                    </w:r>
                  </w:p>
                </w:txbxContent>
              </v:textbox>
            </v:oval>
          </v:group>
        </w:pict>
      </w:r>
      <w:r w:rsidR="009A11F5">
        <w:rPr>
          <w:rFonts w:ascii="Times New Roman" w:hAnsi="Times New Roman" w:cs="Times New Roman"/>
          <w:sz w:val="24"/>
          <w:szCs w:val="24"/>
        </w:rPr>
        <w:t>U</w:t>
      </w:r>
      <w:r w:rsidR="009A11F5" w:rsidRPr="005733A5">
        <w:rPr>
          <w:rFonts w:ascii="Times New Roman" w:hAnsi="Times New Roman" w:cs="Times New Roman"/>
          <w:sz w:val="24"/>
          <w:szCs w:val="24"/>
          <w:vertAlign w:val="subscript"/>
        </w:rPr>
        <w:t xml:space="preserve">1 </w:t>
      </w:r>
      <w:r w:rsidR="009A11F5">
        <w:rPr>
          <w:rFonts w:ascii="Times New Roman" w:hAnsi="Times New Roman" w:cs="Times New Roman"/>
          <w:sz w:val="24"/>
          <w:szCs w:val="24"/>
        </w:rPr>
        <w:t>= …….</w:t>
      </w:r>
      <w:r w:rsidR="009A11F5">
        <w:rPr>
          <w:rFonts w:ascii="Times New Roman" w:hAnsi="Times New Roman" w:cs="Times New Roman"/>
          <w:sz w:val="24"/>
          <w:szCs w:val="24"/>
        </w:rPr>
        <w:tab/>
      </w:r>
      <w:r w:rsidR="009A11F5">
        <w:rPr>
          <w:rFonts w:ascii="Times New Roman" w:hAnsi="Times New Roman" w:cs="Times New Roman"/>
          <w:sz w:val="24"/>
          <w:szCs w:val="24"/>
        </w:rPr>
        <w:tab/>
      </w:r>
      <w:r w:rsidR="009A11F5">
        <w:rPr>
          <w:rFonts w:ascii="Times New Roman" w:hAnsi="Times New Roman" w:cs="Times New Roman"/>
          <w:sz w:val="24"/>
          <w:szCs w:val="24"/>
        </w:rPr>
        <w:tab/>
        <w:t>U</w:t>
      </w:r>
      <w:r w:rsidR="009A11F5" w:rsidRPr="005733A5">
        <w:rPr>
          <w:rFonts w:ascii="Times New Roman" w:hAnsi="Times New Roman" w:cs="Times New Roman"/>
          <w:sz w:val="24"/>
          <w:szCs w:val="24"/>
          <w:vertAlign w:val="subscript"/>
        </w:rPr>
        <w:t>2</w:t>
      </w:r>
      <w:r w:rsidR="009A11F5">
        <w:rPr>
          <w:rFonts w:ascii="Times New Roman" w:hAnsi="Times New Roman" w:cs="Times New Roman"/>
          <w:sz w:val="24"/>
          <w:szCs w:val="24"/>
        </w:rPr>
        <w:t>=…….</w:t>
      </w:r>
      <w:r w:rsidR="009A11F5">
        <w:rPr>
          <w:rFonts w:ascii="Times New Roman" w:hAnsi="Times New Roman" w:cs="Times New Roman"/>
          <w:sz w:val="24"/>
          <w:szCs w:val="24"/>
        </w:rPr>
        <w:tab/>
      </w:r>
      <w:r w:rsidR="009A11F5">
        <w:rPr>
          <w:rFonts w:ascii="Times New Roman" w:hAnsi="Times New Roman" w:cs="Times New Roman"/>
          <w:sz w:val="24"/>
          <w:szCs w:val="24"/>
        </w:rPr>
        <w:tab/>
        <w:t>U</w:t>
      </w:r>
      <w:r w:rsidR="009A11F5" w:rsidRPr="005733A5">
        <w:rPr>
          <w:rFonts w:ascii="Times New Roman" w:hAnsi="Times New Roman" w:cs="Times New Roman"/>
          <w:sz w:val="24"/>
          <w:szCs w:val="24"/>
          <w:vertAlign w:val="subscript"/>
        </w:rPr>
        <w:t>3</w:t>
      </w:r>
      <w:r w:rsidR="009A11F5">
        <w:rPr>
          <w:rFonts w:ascii="Times New Roman" w:hAnsi="Times New Roman" w:cs="Times New Roman"/>
          <w:sz w:val="24"/>
          <w:szCs w:val="24"/>
        </w:rPr>
        <w:t xml:space="preserve"> = ……..</w:t>
      </w:r>
    </w:p>
    <w:p w:rsidR="009A11F5" w:rsidRDefault="00323163" w:rsidP="009A11F5">
      <w:pPr>
        <w:ind w:left="360"/>
        <w:jc w:val="both"/>
        <w:rPr>
          <w:rFonts w:ascii="Times New Roman" w:hAnsi="Times New Roman" w:cs="Times New Roman"/>
          <w:sz w:val="24"/>
          <w:szCs w:val="24"/>
        </w:rPr>
      </w:pPr>
      <w:r>
        <w:rPr>
          <w:rFonts w:ascii="Times New Roman" w:hAnsi="Times New Roman" w:cs="Times New Roman"/>
          <w:noProof/>
          <w:sz w:val="24"/>
          <w:szCs w:val="24"/>
          <w:lang w:eastAsia="fr-FR"/>
        </w:rPr>
        <w:pict>
          <v:group id="Groupe 48" o:spid="_x0000_s1038" style="position:absolute;left:0;text-align:left;margin-left:175.25pt;margin-top:-.15pt;width:115.5pt;height:42.75pt;z-index:251672576;mso-width-relative:margin;mso-height-relative:margin" coordsize="1362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">
            <v:shape id="Flèche courbée vers le haut 49" o:spid="_x0000_s1039" type="#_x0000_t104" style="position:absolute;width:13620;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6fcMA&#10;AADbAAAADwAAAGRycy9kb3ducmV2LnhtbESPW2sCMRCF3wX/Q5iCbzVrsbfVKLagFIVC1b4Pm3ET&#10;uplsk6hbf31TKPh4OJePM513rhEnCtF6VjAaFiCIK68t1wr2u+XtE4iYkDU2nknBD0WYz/q9KZba&#10;n/mDTttUizzCsUQFJqW2lDJWhhzGoW+Js3fwwWHKMtRSBzzncdfIu6J4kA4tZ4LBll4NVV/bo8vc&#10;97je3L+M3eN6VZlL+LSX75FVanDTLSYgEnXpGv5vv2kF42f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6fcMAAADbAAAADwAAAAAAAAAAAAAAAACYAgAAZHJzL2Rv&#10;d25yZXYueG1sUEsFBgAAAAAEAAQA9QAAAIgDAAAAAA==&#10;" adj="17673,20618,5400" filled="f" strokecolor="black [3213]" strokeweight="2pt"/>
            <v:oval id="Ellipse 50" o:spid="_x0000_s1040" style="position:absolute;left:2190;top:2667;width:9144;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qgMIA&#10;AADbAAAADwAAAGRycy9kb3ducmV2LnhtbERPy2rCQBTdF/yH4Qrd1YmWFokZRUShNKv4iLi7ZG6T&#10;0MydMDPG9O87i0KXh/PONqPpxEDOt5YVzGcJCOLK6pZrBefT4WUJwgdkjZ1lUvBDHjbryVOGqbYP&#10;Lmg4hlrEEPYpKmhC6FMpfdWQQT+zPXHkvqwzGCJ0tdQOHzHcdHKRJO/SYMuxocGedg1V38e7UVBe&#10;8vNw1Xn5+er27b3YLW4Xa5R6no7bFYhAY/gX/7k/tIK3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WqAwgAAANsAAAAPAAAAAAAAAAAAAAAAAJgCAABkcnMvZG93&#10;bnJldi54bWxQSwUGAAAAAAQABAD1AAAAhwMAAAAA&#10;" fillcolor="white [3201]" strokecolor="black [3213]" strokeweight="2pt">
              <v:textbox>
                <w:txbxContent>
                  <w:p w:rsidR="009A11F5" w:rsidRDefault="009A11F5" w:rsidP="009A11F5">
                    <w:pPr>
                      <w:jc w:val="center"/>
                    </w:pPr>
                    <w:r>
                      <w:t>X ………</w:t>
                    </w:r>
                  </w:p>
                </w:txbxContent>
              </v:textbox>
            </v:oval>
          </v:group>
        </w:pict>
      </w:r>
    </w:p>
    <w:p w:rsidR="009A11F5" w:rsidRDefault="009A11F5" w:rsidP="009A11F5">
      <w:pPr>
        <w:ind w:left="360"/>
        <w:jc w:val="both"/>
        <w:rPr>
          <w:rFonts w:ascii="Times New Roman" w:hAnsi="Times New Roman" w:cs="Times New Roman"/>
          <w:sz w:val="24"/>
          <w:szCs w:val="24"/>
        </w:rPr>
      </w:pPr>
    </w:p>
    <w:p w:rsidR="009A11F5" w:rsidRPr="005733A5" w:rsidRDefault="009A11F5" w:rsidP="009A11F5">
      <w:pPr>
        <w:ind w:left="360"/>
        <w:jc w:val="both"/>
        <w:rPr>
          <w:rFonts w:ascii="Times New Roman" w:hAnsi="Times New Roman" w:cs="Times New Roman"/>
          <w:sz w:val="24"/>
          <w:szCs w:val="24"/>
        </w:rPr>
      </w:pPr>
    </w:p>
    <w:p w:rsidR="009A11F5" w:rsidRDefault="00323163" w:rsidP="009A11F5">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noProof/>
          <w:sz w:val="24"/>
          <w:szCs w:val="24"/>
          <w:lang w:eastAsia="fr-FR"/>
        </w:rPr>
        <w:pict>
          <v:shape id="Zone de texte 2" o:spid="_x0000_s1041" type="#_x0000_t202" style="position:absolute;left:0;text-align:left;margin-left:130.15pt;margin-top:9.25pt;width:186.95pt;height:76.5pt;z-index:25167360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">
            <v:textbox>
              <w:txbxContent>
                <w:p w:rsidR="009A11F5" w:rsidRDefault="009A11F5" w:rsidP="009A11F5">
                  <w:pPr>
                    <w:ind w:left="360"/>
                    <w:jc w:val="center"/>
                    <w:rPr>
                      <w:rFonts w:ascii="Times New Roman" w:hAnsi="Times New Roman" w:cs="Times New Roman"/>
                      <w:b/>
                      <w:sz w:val="24"/>
                      <w:szCs w:val="24"/>
                    </w:rPr>
                  </w:pPr>
                </w:p>
                <w:p w:rsidR="009A11F5" w:rsidRPr="005733A5" w:rsidRDefault="009A11F5" w:rsidP="009A11F5">
                  <w:pPr>
                    <w:ind w:left="360"/>
                    <w:jc w:val="center"/>
                    <w:rPr>
                      <w:rFonts w:ascii="Times New Roman" w:hAnsi="Times New Roman" w:cs="Times New Roman"/>
                      <w:b/>
                      <w:sz w:val="24"/>
                      <w:szCs w:val="24"/>
                    </w:rPr>
                  </w:pPr>
                  <w:r>
                    <w:rPr>
                      <w:rFonts w:ascii="Times New Roman" w:hAnsi="Times New Roman" w:cs="Times New Roman"/>
                      <w:b/>
                      <w:sz w:val="24"/>
                      <w:szCs w:val="24"/>
                    </w:rPr>
                    <w:t>U</w:t>
                  </w:r>
                  <w:r w:rsidRPr="005733A5">
                    <w:rPr>
                      <w:rFonts w:ascii="Times New Roman" w:hAnsi="Times New Roman" w:cs="Times New Roman"/>
                      <w:b/>
                      <w:sz w:val="24"/>
                      <w:szCs w:val="24"/>
                      <w:vertAlign w:val="subscript"/>
                    </w:rPr>
                    <w:t>n</w:t>
                  </w:r>
                  <w:r>
                    <w:rPr>
                      <w:rFonts w:ascii="Times New Roman" w:hAnsi="Times New Roman" w:cs="Times New Roman"/>
                      <w:b/>
                      <w:sz w:val="24"/>
                      <w:szCs w:val="24"/>
                    </w:rPr>
                    <w:t xml:space="preserve">  =  U</w:t>
                  </w:r>
                  <w:r w:rsidRPr="005733A5">
                    <w:rPr>
                      <w:rFonts w:ascii="Times New Roman" w:hAnsi="Times New Roman" w:cs="Times New Roman"/>
                      <w:b/>
                      <w:sz w:val="24"/>
                      <w:szCs w:val="24"/>
                      <w:vertAlign w:val="subscript"/>
                    </w:rPr>
                    <w:t>n-1</w:t>
                  </w:r>
                  <w:r>
                    <w:rPr>
                      <w:rFonts w:ascii="Times New Roman" w:eastAsiaTheme="minorEastAsia" w:hAnsi="Times New Roman" w:cs="Times New Roman"/>
                      <w:b/>
                      <w:sz w:val="24"/>
                      <w:szCs w:val="24"/>
                    </w:rPr>
                    <w:t xml:space="preserve">  </w:t>
                  </w:r>
                  <m:oMath>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 xml:space="preserve"> </m:t>
                    </m:r>
                  </m:oMath>
                  <w:r>
                    <w:rPr>
                      <w:rFonts w:ascii="Times New Roman" w:eastAsiaTheme="minorEastAsia" w:hAnsi="Times New Roman" w:cs="Times New Roman"/>
                      <w:b/>
                      <w:sz w:val="24"/>
                      <w:szCs w:val="24"/>
                    </w:rPr>
                    <w:t xml:space="preserve"> q</w:t>
                  </w:r>
                </w:p>
                <w:p w:rsidR="009A11F5" w:rsidRDefault="009A11F5" w:rsidP="009A11F5"/>
              </w:txbxContent>
            </v:textbox>
          </v:shape>
        </w:pict>
      </w:r>
      <w:r w:rsidR="009A11F5">
        <w:rPr>
          <w:rFonts w:ascii="Times New Roman" w:hAnsi="Times New Roman" w:cs="Times New Roman"/>
          <w:b/>
          <w:sz w:val="24"/>
          <w:szCs w:val="24"/>
        </w:rPr>
        <w:t>Formule</w:t>
      </w:r>
    </w:p>
    <w:p w:rsidR="009A11F5" w:rsidRDefault="009A11F5" w:rsidP="009A11F5">
      <w:pPr>
        <w:ind w:left="360"/>
        <w:jc w:val="both"/>
        <w:rPr>
          <w:rFonts w:ascii="Times New Roman" w:hAnsi="Times New Roman" w:cs="Times New Roman"/>
          <w:b/>
          <w:sz w:val="24"/>
          <w:szCs w:val="24"/>
        </w:rPr>
      </w:pPr>
    </w:p>
    <w:p w:rsidR="009A11F5" w:rsidRDefault="009A11F5" w:rsidP="009A11F5">
      <w:pPr>
        <w:ind w:left="360"/>
        <w:jc w:val="both"/>
        <w:rPr>
          <w:rFonts w:ascii="Times New Roman" w:hAnsi="Times New Roman" w:cs="Times New Roman"/>
          <w:b/>
          <w:sz w:val="24"/>
          <w:szCs w:val="24"/>
        </w:rPr>
      </w:pPr>
    </w:p>
    <w:p w:rsidR="009A11F5" w:rsidRDefault="009A11F5" w:rsidP="009A11F5">
      <w:pPr>
        <w:ind w:left="360"/>
        <w:jc w:val="both"/>
        <w:rPr>
          <w:rFonts w:ascii="Times New Roman" w:hAnsi="Times New Roman" w:cs="Times New Roman"/>
          <w:b/>
          <w:sz w:val="24"/>
          <w:szCs w:val="24"/>
        </w:rPr>
      </w:pPr>
    </w:p>
    <w:p w:rsidR="00B10AE7" w:rsidRDefault="00B10AE7" w:rsidP="009A11F5">
      <w:pPr>
        <w:ind w:left="360"/>
        <w:jc w:val="both"/>
        <w:rPr>
          <w:rFonts w:ascii="Times New Roman" w:hAnsi="Times New Roman" w:cs="Times New Roman"/>
          <w:b/>
          <w:sz w:val="24"/>
          <w:szCs w:val="24"/>
        </w:rPr>
      </w:pPr>
      <w:bookmarkStart w:id="0" w:name="_GoBack"/>
      <w:bookmarkEnd w:id="0"/>
    </w:p>
    <w:p w:rsidR="009A11F5" w:rsidRDefault="009A11F5" w:rsidP="009A11F5">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Champ d’application</w:t>
      </w:r>
    </w:p>
    <w:p w:rsidR="009A11F5" w:rsidRDefault="009A11F5" w:rsidP="009A11F5">
      <w:pPr>
        <w:pStyle w:val="Paragraphedeliste"/>
        <w:jc w:val="both"/>
        <w:rPr>
          <w:rFonts w:ascii="Times New Roman" w:hAnsi="Times New Roman" w:cs="Times New Roman"/>
          <w:b/>
          <w:sz w:val="24"/>
          <w:szCs w:val="24"/>
        </w:rPr>
      </w:pPr>
    </w:p>
    <w:p w:rsidR="009A11F5" w:rsidRDefault="009A11F5" w:rsidP="009A11F5">
      <w:pPr>
        <w:pStyle w:val="Paragraphedeliste"/>
        <w:jc w:val="both"/>
        <w:rPr>
          <w:rFonts w:ascii="Times New Roman" w:hAnsi="Times New Roman" w:cs="Times New Roman"/>
          <w:sz w:val="24"/>
          <w:szCs w:val="24"/>
        </w:rPr>
      </w:pPr>
      <w:r>
        <w:rPr>
          <w:rFonts w:ascii="Times New Roman" w:hAnsi="Times New Roman" w:cs="Times New Roman"/>
          <w:sz w:val="24"/>
          <w:szCs w:val="24"/>
        </w:rPr>
        <w:t>Les suites géométriques sont particulièrement adaptées à l’étude des problèmes où une variable augmente ou diminue d’un pourcentage constant.</w:t>
      </w:r>
    </w:p>
    <w:p w:rsidR="009A11F5" w:rsidRDefault="009A11F5" w:rsidP="009A11F5">
      <w:pPr>
        <w:pStyle w:val="Paragraphedeliste"/>
        <w:jc w:val="both"/>
        <w:rPr>
          <w:rFonts w:ascii="Times New Roman" w:hAnsi="Times New Roman" w:cs="Times New Roman"/>
          <w:sz w:val="24"/>
          <w:szCs w:val="24"/>
        </w:rPr>
      </w:pPr>
    </w:p>
    <w:p w:rsidR="009A11F5" w:rsidRPr="005733A5" w:rsidRDefault="009A11F5" w:rsidP="009A11F5">
      <w:pPr>
        <w:pStyle w:val="Paragraphedeliste"/>
        <w:jc w:val="both"/>
        <w:rPr>
          <w:rFonts w:ascii="Times New Roman" w:hAnsi="Times New Roman" w:cs="Times New Roman"/>
          <w:sz w:val="24"/>
          <w:szCs w:val="24"/>
        </w:rPr>
      </w:pPr>
      <w:r>
        <w:rPr>
          <w:rFonts w:ascii="Times New Roman" w:hAnsi="Times New Roman" w:cs="Times New Roman"/>
          <w:sz w:val="24"/>
          <w:szCs w:val="24"/>
        </w:rPr>
        <w:t>Exemples</w:t>
      </w:r>
    </w:p>
    <w:p w:rsidR="009A11F5" w:rsidRDefault="00323163" w:rsidP="005C6B2E">
      <w:pPr>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42" type="#_x0000_t202" style="position:absolute;left:0;text-align:left;margin-left:31.8pt;margin-top:6.85pt;width:478.5pt;height:8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">
            <v:textbox>
              <w:txbxContent>
                <w:p w:rsidR="009A11F5" w:rsidRDefault="009A11F5" w:rsidP="009A11F5">
                  <w:r>
                    <w:t>« Faire réfléchir en groupe à l’oral »</w:t>
                  </w:r>
                </w:p>
                <w:p w:rsidR="009A11F5" w:rsidRPr="00443E16" w:rsidRDefault="009A11F5" w:rsidP="009A11F5">
                  <w:pPr>
                    <w:rPr>
                      <w:rFonts w:ascii="Times New Roman" w:hAnsi="Times New Roman" w:cs="Times New Roman"/>
                      <w:sz w:val="24"/>
                      <w:szCs w:val="24"/>
                    </w:rPr>
                  </w:pPr>
                  <w:r w:rsidRPr="00443E16">
                    <w:rPr>
                      <w:rFonts w:ascii="Times New Roman" w:hAnsi="Times New Roman" w:cs="Times New Roman"/>
                      <w:sz w:val="24"/>
                      <w:szCs w:val="24"/>
                    </w:rPr>
                    <w:t>……………………………………………………………………………………………………………………………………………………………………………………………………………………………………………………………………………………………………………………………………</w:t>
                  </w:r>
                </w:p>
                <w:p w:rsidR="009A11F5" w:rsidRPr="00443E16" w:rsidRDefault="009A11F5" w:rsidP="009A11F5">
                  <w:pPr>
                    <w:rPr>
                      <w:rFonts w:ascii="Times New Roman" w:hAnsi="Times New Roman" w:cs="Times New Roman"/>
                      <w:sz w:val="24"/>
                      <w:szCs w:val="24"/>
                    </w:rPr>
                  </w:pPr>
                </w:p>
              </w:txbxContent>
            </v:textbox>
          </v:shape>
        </w:pict>
      </w:r>
    </w:p>
    <w:p w:rsidR="00040293" w:rsidRPr="00D54B00" w:rsidRDefault="00040293" w:rsidP="005C6B2E">
      <w:pPr>
        <w:jc w:val="both"/>
        <w:rPr>
          <w:rFonts w:ascii="Times New Roman" w:hAnsi="Times New Roman" w:cs="Times New Roman"/>
          <w:sz w:val="24"/>
          <w:szCs w:val="24"/>
        </w:rPr>
      </w:pPr>
    </w:p>
    <w:sectPr w:rsidR="00040293" w:rsidRPr="00D54B00" w:rsidSect="00363FD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21609"/>
    <w:multiLevelType w:val="hybridMultilevel"/>
    <w:tmpl w:val="C08677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191D4C"/>
    <w:multiLevelType w:val="hybridMultilevel"/>
    <w:tmpl w:val="FD1A89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F04E73"/>
    <w:rsid w:val="00040293"/>
    <w:rsid w:val="000C2DBC"/>
    <w:rsid w:val="00102658"/>
    <w:rsid w:val="00323163"/>
    <w:rsid w:val="00360695"/>
    <w:rsid w:val="00363FD7"/>
    <w:rsid w:val="0037636F"/>
    <w:rsid w:val="003B2CC7"/>
    <w:rsid w:val="003B31D0"/>
    <w:rsid w:val="004937C2"/>
    <w:rsid w:val="004B24DD"/>
    <w:rsid w:val="005C3501"/>
    <w:rsid w:val="005C6B2E"/>
    <w:rsid w:val="00665104"/>
    <w:rsid w:val="00692BE3"/>
    <w:rsid w:val="007478C0"/>
    <w:rsid w:val="0079083F"/>
    <w:rsid w:val="00792114"/>
    <w:rsid w:val="00970FF3"/>
    <w:rsid w:val="009A11F5"/>
    <w:rsid w:val="00B10AE7"/>
    <w:rsid w:val="00C7032C"/>
    <w:rsid w:val="00D54B00"/>
    <w:rsid w:val="00D753EB"/>
    <w:rsid w:val="00DD1335"/>
    <w:rsid w:val="00E01CD5"/>
    <w:rsid w:val="00E26D79"/>
    <w:rsid w:val="00E31995"/>
    <w:rsid w:val="00EB7E09"/>
    <w:rsid w:val="00F04E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6D79"/>
    <w:rPr>
      <w:color w:val="808080"/>
    </w:rPr>
  </w:style>
  <w:style w:type="paragraph" w:styleId="Textedebulles">
    <w:name w:val="Balloon Text"/>
    <w:basedOn w:val="Normal"/>
    <w:link w:val="TextedebullesCar"/>
    <w:uiPriority w:val="99"/>
    <w:semiHidden/>
    <w:unhideWhenUsed/>
    <w:rsid w:val="00E26D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D79"/>
    <w:rPr>
      <w:rFonts w:ascii="Tahoma" w:hAnsi="Tahoma" w:cs="Tahoma"/>
      <w:sz w:val="16"/>
      <w:szCs w:val="16"/>
    </w:rPr>
  </w:style>
  <w:style w:type="paragraph" w:styleId="Paragraphedeliste">
    <w:name w:val="List Paragraph"/>
    <w:basedOn w:val="Normal"/>
    <w:uiPriority w:val="34"/>
    <w:qFormat/>
    <w:rsid w:val="00E26D79"/>
    <w:pPr>
      <w:ind w:left="720"/>
      <w:contextualSpacing/>
    </w:pPr>
  </w:style>
  <w:style w:type="table" w:styleId="Grilledutableau">
    <w:name w:val="Table Grid"/>
    <w:basedOn w:val="TableauNormal"/>
    <w:uiPriority w:val="59"/>
    <w:rsid w:val="00970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6D79"/>
    <w:rPr>
      <w:color w:val="808080"/>
    </w:rPr>
  </w:style>
  <w:style w:type="paragraph" w:styleId="Textedebulles">
    <w:name w:val="Balloon Text"/>
    <w:basedOn w:val="Normal"/>
    <w:link w:val="TextedebullesCar"/>
    <w:uiPriority w:val="99"/>
    <w:semiHidden/>
    <w:unhideWhenUsed/>
    <w:rsid w:val="00E26D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D79"/>
    <w:rPr>
      <w:rFonts w:ascii="Tahoma" w:hAnsi="Tahoma" w:cs="Tahoma"/>
      <w:sz w:val="16"/>
      <w:szCs w:val="16"/>
    </w:rPr>
  </w:style>
  <w:style w:type="paragraph" w:styleId="Paragraphedeliste">
    <w:name w:val="List Paragraph"/>
    <w:basedOn w:val="Normal"/>
    <w:uiPriority w:val="34"/>
    <w:qFormat/>
    <w:rsid w:val="00E26D79"/>
    <w:pPr>
      <w:ind w:left="720"/>
      <w:contextualSpacing/>
    </w:pPr>
  </w:style>
  <w:style w:type="table" w:styleId="Grilledutableau">
    <w:name w:val="Table Grid"/>
    <w:basedOn w:val="TableauNormal"/>
    <w:uiPriority w:val="59"/>
    <w:rsid w:val="0097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A3ED-F8E9-4524-A83B-06C9B1E9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Matthieu</cp:lastModifiedBy>
  <cp:revision>5</cp:revision>
  <cp:lastPrinted>2016-04-28T09:00:00Z</cp:lastPrinted>
  <dcterms:created xsi:type="dcterms:W3CDTF">2016-04-28T09:54:00Z</dcterms:created>
  <dcterms:modified xsi:type="dcterms:W3CDTF">2016-06-01T12:16:00Z</dcterms:modified>
</cp:coreProperties>
</file>