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C628A" w14:textId="77777777" w:rsidR="003B0943" w:rsidRPr="002B74FB" w:rsidRDefault="003B0943" w:rsidP="003B0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cs="Aharoni"/>
          <w:b/>
          <w:sz w:val="28"/>
          <w:szCs w:val="28"/>
        </w:rPr>
      </w:pPr>
      <w:r w:rsidRPr="002B74FB">
        <w:rPr>
          <w:rFonts w:cs="Aharoni"/>
          <w:b/>
          <w:sz w:val="28"/>
          <w:szCs w:val="28"/>
        </w:rPr>
        <w:t>Coupe du monde de Rugby 2019 - Japon</w:t>
      </w:r>
    </w:p>
    <w:p w14:paraId="17ECFDEF" w14:textId="77777777" w:rsidR="003B0943" w:rsidRDefault="003B0943" w:rsidP="003B0943">
      <w:r w:rsidRPr="002B74FB">
        <w:rPr>
          <w:rFonts w:cs="Aharoni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6CBD0F36" wp14:editId="2BFD8726">
            <wp:simplePos x="0" y="0"/>
            <wp:positionH relativeFrom="column">
              <wp:posOffset>5262880</wp:posOffset>
            </wp:positionH>
            <wp:positionV relativeFrom="paragraph">
              <wp:posOffset>2540</wp:posOffset>
            </wp:positionV>
            <wp:extent cx="1285200" cy="1522800"/>
            <wp:effectExtent l="0" t="0" r="0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67D55" w14:textId="77777777" w:rsidR="003B0943" w:rsidRDefault="003B0943" w:rsidP="003B0943"/>
    <w:p w14:paraId="349318F8" w14:textId="77777777" w:rsidR="003B0943" w:rsidRDefault="003B0943" w:rsidP="003B0943">
      <w:pPr>
        <w:jc w:val="both"/>
      </w:pPr>
      <w:r>
        <w:t>Sauf exploit contre l’Angleterre, le futur adversaire en quart de finale de l’équipe de France de Rugby lors de cette coupe du monde 2019 risque d’être l’équipe d’Australie.</w:t>
      </w:r>
    </w:p>
    <w:p w14:paraId="0A31BBF0" w14:textId="77777777" w:rsidR="003B0943" w:rsidRDefault="003B0943" w:rsidP="003B0943"/>
    <w:p w14:paraId="3103917F" w14:textId="77777777" w:rsidR="003B0943" w:rsidRDefault="003B0943" w:rsidP="003B0943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8369273" wp14:editId="209D10DC">
            <wp:simplePos x="0" y="0"/>
            <wp:positionH relativeFrom="column">
              <wp:posOffset>3429000</wp:posOffset>
            </wp:positionH>
            <wp:positionV relativeFrom="paragraph">
              <wp:posOffset>242570</wp:posOffset>
            </wp:positionV>
            <wp:extent cx="3338830" cy="1875790"/>
            <wp:effectExtent l="0" t="0" r="0" b="381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49C7B8C" wp14:editId="423C89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2141220"/>
            <wp:effectExtent l="0" t="0" r="0" b="0"/>
            <wp:wrapSquare wrapText="bothSides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0F18E86" w14:textId="77777777" w:rsidR="003B0943" w:rsidRPr="00D652AF" w:rsidRDefault="003B0943" w:rsidP="003B0943">
      <w:pPr>
        <w:jc w:val="both"/>
        <w:rPr>
          <w:b/>
          <w:sz w:val="24"/>
          <w:szCs w:val="24"/>
        </w:rPr>
      </w:pPr>
      <w:r w:rsidRPr="00D652AF">
        <w:rPr>
          <w:b/>
          <w:sz w:val="24"/>
          <w:szCs w:val="24"/>
          <w:u w:val="single"/>
        </w:rPr>
        <w:t>PROBLEMATIQUE</w:t>
      </w:r>
      <w:r>
        <w:rPr>
          <w:b/>
          <w:sz w:val="24"/>
          <w:szCs w:val="24"/>
        </w:rPr>
        <w:t xml:space="preserve"> : </w:t>
      </w:r>
      <w:r w:rsidRPr="00D652AF">
        <w:rPr>
          <w:b/>
          <w:sz w:val="24"/>
          <w:szCs w:val="24"/>
        </w:rPr>
        <w:t>Comment peut-on comparer ces deux équipes et peut-être prévoir qui sera demi-finaliste ?</w:t>
      </w:r>
    </w:p>
    <w:p w14:paraId="7DF59F44" w14:textId="77777777" w:rsidR="003B0943" w:rsidRDefault="003B0943" w:rsidP="003B0943">
      <w:pPr>
        <w:jc w:val="both"/>
      </w:pPr>
      <w:r>
        <w:t>Quelle(s) information(s) sont assez simples à trouver (sur internet par exemple) et qui seraient susceptible de nous aider dans notre étude ?</w:t>
      </w:r>
    </w:p>
    <w:p w14:paraId="52EBE5D1" w14:textId="77777777" w:rsidR="003B0943" w:rsidRDefault="003B0943" w:rsidP="003B09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291BE" wp14:editId="714DF4FF">
                <wp:simplePos x="0" y="0"/>
                <wp:positionH relativeFrom="column">
                  <wp:posOffset>38100</wp:posOffset>
                </wp:positionH>
                <wp:positionV relativeFrom="paragraph">
                  <wp:posOffset>127000</wp:posOffset>
                </wp:positionV>
                <wp:extent cx="6438900" cy="1114425"/>
                <wp:effectExtent l="0" t="0" r="19050" b="285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18AC194" id="Rectangle à coins arrondis 4" o:spid="_x0000_s1026" style="position:absolute;margin-left:3pt;margin-top:10pt;width:507pt;height:8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JHhwIAAFEFAAAOAAAAZHJzL2Uyb0RvYy54bWysVFFP2zAQfp+0/2D5fSTtCoOKFFUgpkkI&#10;EDDxbBy7seT4vLPbtPs1+y/7Yzs7aUCA9jAtD47Pd/fd3ec7n55tW8s2CoMBV/HJQcmZchJq41YV&#10;//5w+emYsxCFq4UFpyq+U4GfLT5+OO38XE2hAVsrZATiwrzzFW9i9POiCLJRrQgH4JUjpQZsRSQR&#10;V0WNoiP01hbTsjwqOsDaI0gVAp1e9Eq+yPhaKxlvtA4qMltxyi3mFfP6lNZicSrmKxS+MXJIQ/xD&#10;Fq0wjoKOUBciCrZG8waqNRIhgI4HEtoCtDZS5Rqomkn5qpr7RniVayFygh9pCv8PVl5vbpGZuuIz&#10;zpxo6YruiDThVlax37+YBOMCE4jgahPYLBHW+TAnv3t/i4MUaJuq32ps05/qYttM8m4kWW0jk3R4&#10;NPt8fFLSXUjSTSaT2Wx6mFCLZ3ePIX5V0LK0qTjC2tUpq8yw2FyF2Nvv7cg55dRnkXdxZ1VKxLo7&#10;pak8ijvN3rmx1LlFthHUEkJK5eKkVzWiVv3xYUnfkNTokVPMgAlZG2tH7AEgNe1b7D7XwT65qtyX&#10;o3P5t8R659EjRwYXR+fWOMD3ACxVNUTu7fck9dQklp6g3tHlI/RTEby8NET4lQjxViCNAV0SjXa8&#10;oUVb6CoOw46zBvDne+fJnrqTtJx1NFYVDz/WAhVn9pujvj2h+05zmIXZ4ZcpCfhS8/RS49btOdA1&#10;TegR8TJvk320+61GaB/pBVimqKQSTlLsisuIe+E89uNOb4hUy2U2o9nzIl65ey8TeGI19dLD9lGg&#10;H7ouUsNew34ExfxV3/W2ydPBch1Bm9yUz7wOfNPc5sYZ3pj0MLyUs9XzS7j4AwAA//8DAFBLAwQU&#10;AAYACAAAACEAd0ujadoAAAAJAQAADwAAAGRycy9kb3ducmV2LnhtbEyPwU7DMBBE70j8g7VI3KgD&#10;KFUJcapC1RMnApfeNvESB2I7st3W/D1bLnCb1axm3tTrbCdxpBBH7xTcLgoQ5HqvRzcoeH/b3axA&#10;xIRO4+QdKfimCOvm8qLGSvuTe6VjmwbBIS5WqMCkNFdSxt6QxbjwMzn2PnywmPgMg9QBTxxuJ3lX&#10;FEtpcXTcYHCmZ0P9V3uwCqy+z9tP3Oxpt2qf9mV+2QbTKXV9lTePIBLl9PcMZ3xGh4aZOn9wOopJ&#10;wZKXJAVcAuJsF7+qY/VQliCbWv5f0PwAAAD//wMAUEsBAi0AFAAGAAgAAAAhALaDOJL+AAAA4QEA&#10;ABMAAAAAAAAAAAAAAAAAAAAAAFtDb250ZW50X1R5cGVzXS54bWxQSwECLQAUAAYACAAAACEAOP0h&#10;/9YAAACUAQAACwAAAAAAAAAAAAAAAAAvAQAAX3JlbHMvLnJlbHNQSwECLQAUAAYACAAAACEAQA8y&#10;R4cCAABRBQAADgAAAAAAAAAAAAAAAAAuAgAAZHJzL2Uyb0RvYy54bWxQSwECLQAUAAYACAAAACEA&#10;d0ujadoAAAAJAQAADwAAAAAAAAAAAAAAAADhBAAAZHJzL2Rvd25yZXYueG1sUEsFBgAAAAAEAAQA&#10;8wAAAOgFAAAAAA==&#10;" fillcolor="#5b9bd5 [3204]" strokecolor="#1f4d78 [1604]" strokeweight="1pt">
                <v:stroke joinstyle="miter"/>
              </v:roundrect>
            </w:pict>
          </mc:Fallback>
        </mc:AlternateContent>
      </w:r>
    </w:p>
    <w:p w14:paraId="3EDC7557" w14:textId="77777777" w:rsidR="003B0943" w:rsidRDefault="003B0943" w:rsidP="003B0943"/>
    <w:p w14:paraId="2A8E7275" w14:textId="77777777" w:rsidR="003B0943" w:rsidRDefault="003B0943" w:rsidP="003B0943"/>
    <w:p w14:paraId="35C9C2E7" w14:textId="77777777" w:rsidR="003B0943" w:rsidRDefault="003B0943" w:rsidP="003B0943"/>
    <w:p w14:paraId="1846EDF0" w14:textId="77777777" w:rsidR="003B0943" w:rsidRDefault="003B0943" w:rsidP="003B0943"/>
    <w:p w14:paraId="7422D7BE" w14:textId="77777777" w:rsidR="003B0943" w:rsidRDefault="003B0943" w:rsidP="003B094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CC5B5" wp14:editId="22F9A053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6448425" cy="1704975"/>
                <wp:effectExtent l="0" t="0" r="28575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704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D09B80B" id="Rectangle à coins arrondis 5" o:spid="_x0000_s1026" style="position:absolute;margin-left:0;margin-top:22.8pt;width:507.75pt;height:134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pxiQIAAFEFAAAOAAAAZHJzL2Uyb0RvYy54bWysVM1u2zAMvg/YOwi6r3YCpz9BnSJo0WFA&#10;0RZNh55VWYoNyKJGKXGyp9m77MVGyY5btMUOw3JQRJH8SH4meX6xaw3bKvQN2JJPjnLOlJVQNXZd&#10;8u+P119OOfNB2EoYsKrke+X5xeLzp/POzdUUajCVQkYg1s87V/I6BDfPMi9r1Qp/BE5ZUmrAVgQS&#10;cZ1VKDpCb002zfPjrAOsHIJU3tPrVa/ki4SvtZLhTmuvAjMlp9xCOjGdz/HMFudivkbh6kYOaYh/&#10;yKIVjaWgI9SVCIJtsHkH1TYSwYMORxLaDLRupEo1UDWT/E01q1o4lWohcrwbafL/D1bebu+RNVXJ&#10;Z5xZ0dIneiDShF0bxX7/YhIa65lABFs1ns0iYZ3zc/JbuXscJE/XWP1OYxv/qS62SyTvR5LVLjBJ&#10;j8dFcVpMKZok3eQkL85OEmr24u7Qh68KWhYvJUfY2CpmlRgW2xsfKC7ZH+xIiDn1WaRb2BsVEzH2&#10;QWkqj+JOk3dqLHVpkG0FtYSQUtkw6VW1qFT/PMvpF0ulIKNHkhJgRNaNMSP2ABCb9j12DzPYR1eV&#10;+nJ0zv+WWO88eqTIYMPo3DYW8CMAQ1UNkXv7A0k9NZGlZ6j29PER+qnwTl43RPiN8OFeII0BDQyN&#10;drijQxvoSg7DjbMa8OdH79GeupO0nHU0ViX3PzYCFWfmm6W+PZsURZzDJBSzkykJ+Frz/FpjN+0l&#10;0Gea0BJxMl2jfTCHq0Zon2gDLGNUUgkrKXbJZcCDcBn6cacdItVymcxo9pwIN3blZASPrMZeetw9&#10;CXRD1wVq2Fs4jKCYv+m73jZ6WlhuAugmNeULrwPfNLepcYYdExfDazlZvWzCxR8AAAD//wMAUEsD&#10;BBQABgAIAAAAIQAr497C3AAAAAgBAAAPAAAAZHJzL2Rvd25yZXYueG1sTI8xT8MwFIR3JP6D9ZDY&#10;qBPaVFXIS1WoOjERWLq9xI8kENuR7bbm3+NOMJ7udPddtY16Emd2frQGIV9kINh0Vo2mR/h4Pzxs&#10;QPhARtFkDSP8sIdtfXtTUansxbzxuQm9SCXGl4QwhDCXUvpuYE1+YWc2yfu0TlNI0vVSObqkcj3J&#10;xyxbS02jSQsDzfwycPfdnDSCVsu4/6LdkQ+b5vlYxNe9G1rE+7u4ewIROIa/MFzxEzrUiam1J6O8&#10;mBDSkYCwKtYgrm6WFwWIFmGZr3KQdSX/H6h/AQAA//8DAFBLAQItABQABgAIAAAAIQC2gziS/gAA&#10;AOEBAAATAAAAAAAAAAAAAAAAAAAAAABbQ29udGVudF9UeXBlc10ueG1sUEsBAi0AFAAGAAgAAAAh&#10;ADj9If/WAAAAlAEAAAsAAAAAAAAAAAAAAAAALwEAAF9yZWxzLy5yZWxzUEsBAi0AFAAGAAgAAAAh&#10;AAnHKnGJAgAAUQUAAA4AAAAAAAAAAAAAAAAALgIAAGRycy9lMm9Eb2MueG1sUEsBAi0AFAAGAAgA&#10;AAAhACvj3sLcAAAACAEAAA8AAAAAAAAAAAAAAAAA4wQAAGRycy9kb3ducmV2LnhtbFBLBQYAAAAA&#10;BAAEAPMAAADs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t>A partir des deux tableaux fournis par le professeur, que pouvez calculer pour répondre à la problématique.</w:t>
      </w:r>
    </w:p>
    <w:p w14:paraId="77BB7FC4" w14:textId="77777777" w:rsidR="003B0943" w:rsidRDefault="003B0943" w:rsidP="003B0943"/>
    <w:p w14:paraId="6F218A32" w14:textId="77777777" w:rsidR="003B0943" w:rsidRDefault="003B0943" w:rsidP="003B0943"/>
    <w:p w14:paraId="74BF9413" w14:textId="77777777" w:rsidR="003B0943" w:rsidRDefault="003B0943" w:rsidP="003B0943"/>
    <w:p w14:paraId="74A09D1A" w14:textId="77777777" w:rsidR="003B0943" w:rsidRDefault="003B0943" w:rsidP="003B0943"/>
    <w:p w14:paraId="50B7E68E" w14:textId="77777777" w:rsidR="003B0943" w:rsidRDefault="003B0943" w:rsidP="003B0943"/>
    <w:p w14:paraId="3A14B605" w14:textId="77777777" w:rsidR="003B0943" w:rsidRDefault="003B0943" w:rsidP="003B0943"/>
    <w:p w14:paraId="4797AEE4" w14:textId="77777777" w:rsidR="003B0943" w:rsidRDefault="003B0943" w:rsidP="003B0943"/>
    <w:p w14:paraId="211D28D6" w14:textId="77777777" w:rsidR="003B0943" w:rsidRDefault="003B0943" w:rsidP="003B09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885562" wp14:editId="52408A82">
                <wp:simplePos x="0" y="0"/>
                <wp:positionH relativeFrom="column">
                  <wp:posOffset>6736715</wp:posOffset>
                </wp:positionH>
                <wp:positionV relativeFrom="paragraph">
                  <wp:posOffset>8553450</wp:posOffset>
                </wp:positionV>
                <wp:extent cx="459740" cy="1416685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486E5" w14:textId="77777777" w:rsidR="003B0943" w:rsidRDefault="003B0943" w:rsidP="003B09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4A8A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207227" wp14:editId="3FC82D51">
                                  <wp:extent cx="276225" cy="285750"/>
                                  <wp:effectExtent l="0" t="0" r="9525" b="0"/>
                                  <wp:docPr id="18" name="Image 18" descr="C:\Users\Matthieu\SkyDrive\lycee\bac pro\picto\domaine public\Sans tit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Users\Matthieu\SkyDrive\lycee\bac pro\picto\domaine public\Sans tit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7CAB7" w14:textId="77777777" w:rsidR="003B0943" w:rsidRPr="00AA2A8F" w:rsidRDefault="003B0943" w:rsidP="003B0943">
                            <w:pPr>
                              <w:jc w:val="center"/>
                              <w:rPr>
                                <w:rFonts w:ascii="Wingdings 2" w:hAnsi="Wingdings 2"/>
                                <w:sz w:val="16"/>
                                <w:szCs w:val="16"/>
                              </w:rPr>
                            </w:pPr>
                          </w:p>
                          <w:p w14:paraId="4F88D247" w14:textId="77777777" w:rsidR="003B0943" w:rsidRDefault="003B0943" w:rsidP="003B09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Wingdings 2" w:hAnsi="Wingdings 2"/>
                                <w:sz w:val="36"/>
                              </w:rPr>
                            </w:pPr>
                            <w:r w:rsidRPr="00041C71">
                              <w:rPr>
                                <w:rFonts w:ascii="Arial" w:hAnsi="Arial"/>
                                <w:b/>
                                <w:noProof/>
                                <w:color w:val="333333"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7D7F4C85" wp14:editId="17A79131">
                                  <wp:extent cx="247650" cy="247650"/>
                                  <wp:effectExtent l="0" t="0" r="0" b="0"/>
                                  <wp:docPr id="17" name="Image 17" descr="Click here to Vote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lick here to V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F7DB1D" w14:textId="77777777" w:rsidR="003B0943" w:rsidRDefault="003B0943" w:rsidP="003B09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Wingdings 2" w:hAnsi="Wingdings 2"/>
                                <w:sz w:val="36"/>
                              </w:rPr>
                            </w:pPr>
                            <w:r w:rsidRPr="00041C71">
                              <w:rPr>
                                <w:rFonts w:ascii="Arial" w:hAnsi="Arial"/>
                                <w:b/>
                                <w:noProof/>
                                <w:color w:val="333333"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1279B67B" wp14:editId="625A5091">
                                  <wp:extent cx="247650" cy="247650"/>
                                  <wp:effectExtent l="0" t="0" r="0" b="0"/>
                                  <wp:docPr id="16" name="Image 16" descr="Click here to Vote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lick here to V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9DC1E7" w14:textId="77777777" w:rsidR="003B0943" w:rsidRDefault="003B0943" w:rsidP="003B09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041C71">
                              <w:rPr>
                                <w:rFonts w:ascii="Arial" w:hAnsi="Arial"/>
                                <w:b/>
                                <w:noProof/>
                                <w:color w:val="333333"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3DD1BA3F" wp14:editId="31E2C81F">
                                  <wp:extent cx="247650" cy="247650"/>
                                  <wp:effectExtent l="0" t="0" r="0" b="0"/>
                                  <wp:docPr id="22" name="Image 22" descr="Click here to Vote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lick here to V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935AFE9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530.45pt;margin-top:673.5pt;width:36.2pt;height:1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FkSwIAAEwEAAAOAAAAZHJzL2Uyb0RvYy54bWysVE2P0zAQvSPxHyzfs0mKmzZR01W33SKk&#10;5UNauHBzHaeJSDzGdjdZEP+dsdNdCtwQl8iejzcz742zuh77jjxIY1tQJU2vEkqkElC16ljSTx/3&#10;0ZIS67iqeAdKlvRRWnq9fvliNehCzqCBrpKGIIiyxaBL2jinizi2opE9t1egpUJnDabnDq/mGFeG&#10;D4jed/EsSbJ4AFNpA0Jai9bd5KTrgF/XUrj3dW2lI11JsTcXviZ8D/4br1e8OBqum1ac2+D/0EXP&#10;W4VFn6F23HFyMu1fUH0rDFio3ZWAPoa6boUMM+A0afLHNPcN1zLMguRY/UyT/X+w4t3DB0PaCrXL&#10;KVG8R40+o1KkksTJ0UmCdiRp0LbA2HuN0W68gRETwsBW34H4YomCbcPVUW6MgaGRvMImU58ZX6RO&#10;ONaDHIa3UGExfnIQgMba9J5B5IQgOor1+CwQNkIEGtk8XzD0CHSlLM2y5TyU4MVTtjbWvZbQE38o&#10;qcEFCOj84c463w0vnkJ8MQX7tuvCEnTqNwMGThasjane57sImn7Pk/x2ebtkEZtltxFLqira7Lcs&#10;yvbpYr57tdtud+mPabcuktIZS25mebTPlouI1Wwe5YtkGSVpfpNnCcvZbh+SsPRT0UCe52tizo2H&#10;8SzGAapHpNHAtNL4BPHQgPlGyYDrXFL79cSNpKR7o1CKPGWeOBcubL6Y4cVceg6XHq4EQpXUUTId&#10;t256Mydt2mODlSbxFWxQvroNzHqdp67OouPKBsLPz8u/ict7iPr1E1j/BAAA//8DAFBLAwQUAAYA&#10;CAAAACEAnILHC+EAAAAPAQAADwAAAGRycy9kb3ducmV2LnhtbEyPS0/DMBCE70j8B2uRuFE7TR80&#10;jVMhEFdQy0PqzY23SdR4HcVuE/492xPcZrSfZmfyzehaccE+NJ40JBMFAqn0tqFKw+fH68MjiBAN&#10;WdN6Qg0/GGBT3N7kJrN+oC1edrESHEIhMxrqGLtMylDW6EyY+A6Jb0ffOxPZ9pW0vRk43LVyqtRC&#10;OtMQf6hNh881lqfd2Wn4ejvuv2fqvXpx827wo5LkVlLr+7vxaQ0i4hj/YLjW5+pQcKeDP5MNomWv&#10;FmrFLKt0tuRZVyZJ0xTEgdV8qRKQRS7/7yh+AQAA//8DAFBLAQItABQABgAIAAAAIQC2gziS/gAA&#10;AOEBAAATAAAAAAAAAAAAAAAAAAAAAABbQ29udGVudF9UeXBlc10ueG1sUEsBAi0AFAAGAAgAAAAh&#10;ADj9If/WAAAAlAEAAAsAAAAAAAAAAAAAAAAALwEAAF9yZWxzLy5yZWxzUEsBAi0AFAAGAAgAAAAh&#10;AKK0AWRLAgAATAQAAA4AAAAAAAAAAAAAAAAALgIAAGRycy9lMm9Eb2MueG1sUEsBAi0AFAAGAAgA&#10;AAAhAJyCxwvhAAAADwEAAA8AAAAAAAAAAAAAAAAApQQAAGRycy9kb3ducmV2LnhtbFBLBQYAAAAA&#10;BAAEAPMAAACzBQAAAAA=&#10;" filled="f" stroked="f">
                <v:textbox>
                  <w:txbxContent>
                    <w:p w:rsidR="003B0943" w:rsidRDefault="003B0943" w:rsidP="003B09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04A8A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79516BD2" wp14:editId="43A25757">
                            <wp:extent cx="276225" cy="285750"/>
                            <wp:effectExtent l="0" t="0" r="9525" b="0"/>
                            <wp:docPr id="18" name="Image 18" descr="C:\Users\Matthieu\SkyDrive\lycee\bac pro\picto\domaine public\Sans tit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Users\Matthieu\SkyDrive\lycee\bac pro\picto\domaine public\Sans tit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943" w:rsidRPr="00AA2A8F" w:rsidRDefault="003B0943" w:rsidP="003B0943">
                      <w:pPr>
                        <w:jc w:val="center"/>
                        <w:rPr>
                          <w:rFonts w:ascii="Wingdings 2" w:hAnsi="Wingdings 2"/>
                          <w:sz w:val="16"/>
                          <w:szCs w:val="16"/>
                        </w:rPr>
                      </w:pPr>
                    </w:p>
                    <w:p w:rsidR="003B0943" w:rsidRDefault="003B0943" w:rsidP="003B09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Wingdings 2" w:hAnsi="Wingdings 2"/>
                          <w:sz w:val="36"/>
                        </w:rPr>
                      </w:pPr>
                      <w:r w:rsidRPr="00041C71">
                        <w:rPr>
                          <w:rFonts w:ascii="Arial" w:hAnsi="Arial"/>
                          <w:b/>
                          <w:noProof/>
                          <w:color w:val="333333"/>
                          <w:sz w:val="18"/>
                          <w:lang w:eastAsia="fr-FR"/>
                        </w:rPr>
                        <w:drawing>
                          <wp:inline distT="0" distB="0" distL="0" distR="0" wp14:anchorId="45FD8EC7" wp14:editId="2B5B50E5">
                            <wp:extent cx="247650" cy="247650"/>
                            <wp:effectExtent l="0" t="0" r="0" b="0"/>
                            <wp:docPr id="17" name="Image 17" descr="Click here to Vote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lick here to V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r:link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943" w:rsidRDefault="003B0943" w:rsidP="003B09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Wingdings 2" w:hAnsi="Wingdings 2"/>
                          <w:sz w:val="36"/>
                        </w:rPr>
                      </w:pPr>
                      <w:r w:rsidRPr="00041C71">
                        <w:rPr>
                          <w:rFonts w:ascii="Arial" w:hAnsi="Arial"/>
                          <w:b/>
                          <w:noProof/>
                          <w:color w:val="333333"/>
                          <w:sz w:val="18"/>
                          <w:lang w:eastAsia="fr-FR"/>
                        </w:rPr>
                        <w:drawing>
                          <wp:inline distT="0" distB="0" distL="0" distR="0" wp14:anchorId="693B2A8B" wp14:editId="1DDC1008">
                            <wp:extent cx="247650" cy="247650"/>
                            <wp:effectExtent l="0" t="0" r="0" b="0"/>
                            <wp:docPr id="16" name="Image 16" descr="Click here to Vote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lick here to V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943" w:rsidRDefault="003B0943" w:rsidP="003B09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041C71">
                        <w:rPr>
                          <w:rFonts w:ascii="Arial" w:hAnsi="Arial"/>
                          <w:b/>
                          <w:noProof/>
                          <w:color w:val="333333"/>
                          <w:sz w:val="18"/>
                          <w:lang w:eastAsia="fr-FR"/>
                        </w:rPr>
                        <w:drawing>
                          <wp:inline distT="0" distB="0" distL="0" distR="0" wp14:anchorId="1E5FCE36" wp14:editId="5C76B625">
                            <wp:extent cx="247650" cy="247650"/>
                            <wp:effectExtent l="0" t="0" r="0" b="0"/>
                            <wp:docPr id="22" name="Image 22" descr="Click here to Vote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lick here to V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r:link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B46292" w14:textId="77777777" w:rsidR="003B0943" w:rsidRDefault="003B0943" w:rsidP="003B09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E8B60" wp14:editId="760595CC">
                <wp:simplePos x="0" y="0"/>
                <wp:positionH relativeFrom="column">
                  <wp:posOffset>6736715</wp:posOffset>
                </wp:positionH>
                <wp:positionV relativeFrom="paragraph">
                  <wp:posOffset>8553450</wp:posOffset>
                </wp:positionV>
                <wp:extent cx="459740" cy="141668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2267B" w14:textId="77777777" w:rsidR="003B0943" w:rsidRDefault="003B0943" w:rsidP="003B094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4A8A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2420CE" wp14:editId="590B6CFB">
                                  <wp:extent cx="276225" cy="285750"/>
                                  <wp:effectExtent l="0" t="0" r="9525" b="0"/>
                                  <wp:docPr id="9" name="Image 9" descr="C:\Users\Matthieu\SkyDrive\lycee\bac pro\picto\domaine public\Sans tit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Users\Matthieu\SkyDrive\lycee\bac pro\picto\domaine public\Sans tit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B33E4" w14:textId="77777777" w:rsidR="003B0943" w:rsidRPr="00AA2A8F" w:rsidRDefault="003B0943" w:rsidP="003B0943">
                            <w:pPr>
                              <w:jc w:val="center"/>
                              <w:rPr>
                                <w:rFonts w:ascii="Wingdings 2" w:hAnsi="Wingdings 2"/>
                                <w:sz w:val="16"/>
                                <w:szCs w:val="16"/>
                              </w:rPr>
                            </w:pPr>
                          </w:p>
                          <w:p w14:paraId="4952B1BB" w14:textId="77777777" w:rsidR="003B0943" w:rsidRDefault="003B0943" w:rsidP="003B09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Wingdings 2" w:hAnsi="Wingdings 2"/>
                                <w:sz w:val="36"/>
                              </w:rPr>
                            </w:pPr>
                            <w:r w:rsidRPr="00041C71">
                              <w:rPr>
                                <w:rFonts w:ascii="Arial" w:hAnsi="Arial"/>
                                <w:b/>
                                <w:noProof/>
                                <w:color w:val="333333"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2660B379" wp14:editId="66D1FE13">
                                  <wp:extent cx="247650" cy="247650"/>
                                  <wp:effectExtent l="0" t="0" r="0" b="0"/>
                                  <wp:docPr id="8" name="Image 8" descr="Click here to Vote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lick here to V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r:link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92F2D" w14:textId="77777777" w:rsidR="003B0943" w:rsidRDefault="003B0943" w:rsidP="003B09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Wingdings 2" w:hAnsi="Wingdings 2"/>
                                <w:sz w:val="36"/>
                              </w:rPr>
                            </w:pPr>
                            <w:r w:rsidRPr="00041C71">
                              <w:rPr>
                                <w:rFonts w:ascii="Arial" w:hAnsi="Arial"/>
                                <w:b/>
                                <w:noProof/>
                                <w:color w:val="333333"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210D05EE" wp14:editId="0BA94BF0">
                                  <wp:extent cx="247650" cy="247650"/>
                                  <wp:effectExtent l="0" t="0" r="0" b="0"/>
                                  <wp:docPr id="24" name="Image 24" descr="Click here to Vote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ck here to V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37577" w14:textId="77777777" w:rsidR="003B0943" w:rsidRDefault="003B0943" w:rsidP="003B094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 w:rsidRPr="00041C71">
                              <w:rPr>
                                <w:rFonts w:ascii="Arial" w:hAnsi="Arial"/>
                                <w:b/>
                                <w:noProof/>
                                <w:color w:val="333333"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78D2ECCF" wp14:editId="4ED3AAFF">
                                  <wp:extent cx="247650" cy="247650"/>
                                  <wp:effectExtent l="0" t="0" r="0" b="0"/>
                                  <wp:docPr id="6" name="Image 6" descr="Click here to Vote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lick here to Vo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D62F97" id="Zone de texte 14" o:spid="_x0000_s1027" type="#_x0000_t202" style="position:absolute;margin-left:530.45pt;margin-top:673.5pt;width:36.2pt;height:1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W5TQIAAFMEAAAOAAAAZHJzL2Uyb0RvYy54bWysVE2P0zAQvSPxHyzfs0mKmzZR01W33SKk&#10;5UNauHBzHaeJSDzGdjdZEP+dsbNdCtwQl8iejzcz742zuh77jjxIY1tQJU2vEkqkElC16ljSTx/3&#10;0ZIS67iqeAdKlvRRWnq9fvliNehCzqCBrpKGIIiyxaBL2jinizi2opE9t1egpUJnDabnDq/mGFeG&#10;D4jed/EsSbJ4AFNpA0Jai9bd5KTrgF/XUrj3dW2lI11JsTcXviZ8D/4br1e8OBqum1Y8tcH/oYue&#10;twqLPkPtuOPkZNq/oPpWGLBQuysBfQx13QoZZsBp0uSPae4brmWYBcmx+pkm+/9gxbuHD4a0FWrH&#10;KFG8R40+o1KkksTJ0UmCdiRp0LbA2HuN0W68gRETwsBW34H4YomCbcPVUW6MgaGRvMImU58ZX6RO&#10;ONaDHIa3UGExfnIQgMba9J5B5IQgOor1+CwQNkIEGtk8XzD0CHSlLM2y5TyU4MU5WxvrXkvoiT+U&#10;1OACBHT+cGed74YX5xBfTMG+7bqwBJ36zYCBkwVrY6r3+S6Cpt/zJL9d3i5ZxGbZbcSSqoo2+y2L&#10;sn26mO9e7bbbXfpj2q2LpHTGkptZHu2z5SJiNZtH+SJZRkma3+RZwnK224ckLH0uGsjzfE3MufEw&#10;TmKdNTlA9YhsGpg2G18iHhow3ygZcKtLar+euJGUdG8UKpKnzPPnwoXNFzO8mEvP4dLDlUCokjpK&#10;puPWTU/npE17bLDStAMKNqhi3QaCvdxTV0/a4+YG3p9emX8al/cQ9etfsP4JAAD//wMAUEsDBBQA&#10;BgAIAAAAIQCcgscL4QAAAA8BAAAPAAAAZHJzL2Rvd25yZXYueG1sTI9LT8MwEITvSPwHa5G4UTtN&#10;HzSNUyEQV1DLQ+rNjbdJ1HgdxW4T/j3bE9xmtJ9mZ/LN6FpxwT40njQkEwUCqfS2oUrD58frwyOI&#10;EA1Z03pCDT8YYFPc3uQms36gLV52sRIcQiEzGuoYu0zKUNboTJj4DolvR987E9n2lbS9GTjctXKq&#10;1EI60xB/qE2HzzWWp93Zafh6O+6/Z+q9enHzbvCjkuRWUuv7u/FpDSLiGP9guNbn6lBwp4M/kw2i&#10;Za8WasUsq3S25FlXJknTFMSB1XypEpBFLv/vKH4BAAD//wMAUEsBAi0AFAAGAAgAAAAhALaDOJL+&#10;AAAA4QEAABMAAAAAAAAAAAAAAAAAAAAAAFtDb250ZW50X1R5cGVzXS54bWxQSwECLQAUAAYACAAA&#10;ACEAOP0h/9YAAACUAQAACwAAAAAAAAAAAAAAAAAvAQAAX3JlbHMvLnJlbHNQSwECLQAUAAYACAAA&#10;ACEAUjIVuU0CAABTBAAADgAAAAAAAAAAAAAAAAAuAgAAZHJzL2Uyb0RvYy54bWxQSwECLQAUAAYA&#10;CAAAACEAnILHC+EAAAAPAQAADwAAAAAAAAAAAAAAAACnBAAAZHJzL2Rvd25yZXYueG1sUEsFBgAA&#10;AAAEAAQA8wAAALUFAAAAAA==&#10;" filled="f" stroked="f">
                <v:textbox>
                  <w:txbxContent>
                    <w:p w:rsidR="003B0943" w:rsidRDefault="003B0943" w:rsidP="003B094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04A8A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53969BC4" wp14:editId="53E291B5">
                            <wp:extent cx="276225" cy="285750"/>
                            <wp:effectExtent l="0" t="0" r="9525" b="0"/>
                            <wp:docPr id="9" name="Image 9" descr="C:\Users\Matthieu\SkyDrive\lycee\bac pro\picto\domaine public\Sans tit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Users\Matthieu\SkyDrive\lycee\bac pro\picto\domaine public\Sans tit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943" w:rsidRPr="00AA2A8F" w:rsidRDefault="003B0943" w:rsidP="003B0943">
                      <w:pPr>
                        <w:jc w:val="center"/>
                        <w:rPr>
                          <w:rFonts w:ascii="Wingdings 2" w:hAnsi="Wingdings 2"/>
                          <w:sz w:val="16"/>
                          <w:szCs w:val="16"/>
                        </w:rPr>
                      </w:pPr>
                    </w:p>
                    <w:p w:rsidR="003B0943" w:rsidRDefault="003B0943" w:rsidP="003B09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Wingdings 2" w:hAnsi="Wingdings 2"/>
                          <w:sz w:val="36"/>
                        </w:rPr>
                      </w:pPr>
                      <w:r w:rsidRPr="00041C71">
                        <w:rPr>
                          <w:rFonts w:ascii="Arial" w:hAnsi="Arial"/>
                          <w:b/>
                          <w:noProof/>
                          <w:color w:val="333333"/>
                          <w:sz w:val="18"/>
                          <w:lang w:eastAsia="fr-FR"/>
                        </w:rPr>
                        <w:drawing>
                          <wp:inline distT="0" distB="0" distL="0" distR="0" wp14:anchorId="35FCBA73" wp14:editId="3B89A49F">
                            <wp:extent cx="247650" cy="247650"/>
                            <wp:effectExtent l="0" t="0" r="0" b="0"/>
                            <wp:docPr id="8" name="Image 8" descr="Click here to Vote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lick here to V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r:link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943" w:rsidRDefault="003B0943" w:rsidP="003B09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Wingdings 2" w:hAnsi="Wingdings 2"/>
                          <w:sz w:val="36"/>
                        </w:rPr>
                      </w:pPr>
                      <w:r w:rsidRPr="00041C71">
                        <w:rPr>
                          <w:rFonts w:ascii="Arial" w:hAnsi="Arial"/>
                          <w:b/>
                          <w:noProof/>
                          <w:color w:val="333333"/>
                          <w:sz w:val="18"/>
                          <w:lang w:eastAsia="fr-FR"/>
                        </w:rPr>
                        <w:drawing>
                          <wp:inline distT="0" distB="0" distL="0" distR="0" wp14:anchorId="2A7D2F3F" wp14:editId="1F8A424E">
                            <wp:extent cx="247650" cy="247650"/>
                            <wp:effectExtent l="0" t="0" r="0" b="0"/>
                            <wp:docPr id="24" name="Image 24" descr="Click here to Vote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ck here to V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943" w:rsidRDefault="003B0943" w:rsidP="003B094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 w:rsidRPr="00041C71">
                        <w:rPr>
                          <w:rFonts w:ascii="Arial" w:hAnsi="Arial"/>
                          <w:b/>
                          <w:noProof/>
                          <w:color w:val="333333"/>
                          <w:sz w:val="18"/>
                          <w:lang w:eastAsia="fr-FR"/>
                        </w:rPr>
                        <w:drawing>
                          <wp:inline distT="0" distB="0" distL="0" distR="0" wp14:anchorId="161E6994" wp14:editId="27C511EF">
                            <wp:extent cx="247650" cy="247650"/>
                            <wp:effectExtent l="0" t="0" r="0" b="0"/>
                            <wp:docPr id="6" name="Image 6" descr="Click here to Vote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lick here to V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r:link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366A29" w14:textId="77777777" w:rsidR="003B0943" w:rsidRDefault="003B0943" w:rsidP="003B0943"/>
    <w:p w14:paraId="1F9368C2" w14:textId="77777777" w:rsidR="003B0943" w:rsidRPr="00DE59A2" w:rsidRDefault="003B0943" w:rsidP="003B0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jc w:val="center"/>
        <w:rPr>
          <w:sz w:val="28"/>
          <w:szCs w:val="28"/>
        </w:rPr>
      </w:pPr>
      <w:r w:rsidRPr="00DE59A2">
        <w:rPr>
          <w:sz w:val="28"/>
          <w:szCs w:val="28"/>
        </w:rPr>
        <w:lastRenderedPageBreak/>
        <w:t>Eude de la taille</w:t>
      </w:r>
    </w:p>
    <w:p w14:paraId="7526A75A" w14:textId="77777777" w:rsidR="003B0943" w:rsidRDefault="003B0943" w:rsidP="003B0943">
      <w:r w:rsidRPr="00DE59A2">
        <w:rPr>
          <w:b/>
        </w:rPr>
        <w:t>Compléter</w:t>
      </w:r>
      <w:r>
        <w:t>, à l’aide de votre calculatrice, les tableaux suivants 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B0943" w:rsidRPr="00DE59A2" w14:paraId="071446F4" w14:textId="77777777" w:rsidTr="00E07C4F">
        <w:tc>
          <w:tcPr>
            <w:tcW w:w="3485" w:type="dxa"/>
          </w:tcPr>
          <w:p w14:paraId="66EF1AF8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Indicateur</w:t>
            </w:r>
            <w:r>
              <w:rPr>
                <w:sz w:val="28"/>
                <w:szCs w:val="28"/>
              </w:rPr>
              <w:t xml:space="preserve"> à calculer</w:t>
            </w:r>
          </w:p>
        </w:tc>
        <w:tc>
          <w:tcPr>
            <w:tcW w:w="3485" w:type="dxa"/>
          </w:tcPr>
          <w:p w14:paraId="7DEA9AA5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Equipe de France</w:t>
            </w:r>
          </w:p>
        </w:tc>
        <w:tc>
          <w:tcPr>
            <w:tcW w:w="3486" w:type="dxa"/>
          </w:tcPr>
          <w:p w14:paraId="2C3BA421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Equipe d’A</w:t>
            </w:r>
            <w:r w:rsidRPr="00DE59A2">
              <w:rPr>
                <w:sz w:val="28"/>
                <w:szCs w:val="28"/>
              </w:rPr>
              <w:t>ustralie</w:t>
            </w:r>
          </w:p>
        </w:tc>
      </w:tr>
      <w:tr w:rsidR="003B0943" w:rsidRPr="00DE59A2" w14:paraId="466D8845" w14:textId="77777777" w:rsidTr="00E07C4F">
        <w:tc>
          <w:tcPr>
            <w:tcW w:w="3485" w:type="dxa"/>
          </w:tcPr>
          <w:p w14:paraId="2FF2C4A0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Moyenne</w:t>
            </w:r>
          </w:p>
        </w:tc>
        <w:tc>
          <w:tcPr>
            <w:tcW w:w="3485" w:type="dxa"/>
          </w:tcPr>
          <w:p w14:paraId="0F6DFAA1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0934B76D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76F2C3BE" w14:textId="77777777" w:rsidTr="00E07C4F">
        <w:tc>
          <w:tcPr>
            <w:tcW w:w="3485" w:type="dxa"/>
          </w:tcPr>
          <w:p w14:paraId="73119754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Médiane</w:t>
            </w:r>
          </w:p>
        </w:tc>
        <w:tc>
          <w:tcPr>
            <w:tcW w:w="3485" w:type="dxa"/>
          </w:tcPr>
          <w:p w14:paraId="04E770AC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3DDA3367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62F4CDD9" w14:textId="77777777" w:rsidTr="00E07C4F">
        <w:tc>
          <w:tcPr>
            <w:tcW w:w="3485" w:type="dxa"/>
          </w:tcPr>
          <w:p w14:paraId="5A4C3B3F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Quartile 1</w:t>
            </w:r>
          </w:p>
        </w:tc>
        <w:tc>
          <w:tcPr>
            <w:tcW w:w="3485" w:type="dxa"/>
          </w:tcPr>
          <w:p w14:paraId="3989B707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733F6AE5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1B30960E" w14:textId="77777777" w:rsidTr="00E07C4F">
        <w:tc>
          <w:tcPr>
            <w:tcW w:w="3485" w:type="dxa"/>
          </w:tcPr>
          <w:p w14:paraId="6489E502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Quartile 3</w:t>
            </w:r>
          </w:p>
        </w:tc>
        <w:tc>
          <w:tcPr>
            <w:tcW w:w="3485" w:type="dxa"/>
          </w:tcPr>
          <w:p w14:paraId="19235C24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7C927F75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3C4BCF3C" w14:textId="77777777" w:rsidTr="00E07C4F">
        <w:tc>
          <w:tcPr>
            <w:tcW w:w="3485" w:type="dxa"/>
          </w:tcPr>
          <w:p w14:paraId="31F955F4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Etendue</w:t>
            </w:r>
          </w:p>
        </w:tc>
        <w:tc>
          <w:tcPr>
            <w:tcW w:w="3485" w:type="dxa"/>
          </w:tcPr>
          <w:p w14:paraId="45633454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09DB4752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4AB4679B" w14:textId="77777777" w:rsidTr="00E07C4F">
        <w:tc>
          <w:tcPr>
            <w:tcW w:w="3485" w:type="dxa"/>
          </w:tcPr>
          <w:p w14:paraId="4359FE59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Ecart interquartile</w:t>
            </w:r>
          </w:p>
        </w:tc>
        <w:tc>
          <w:tcPr>
            <w:tcW w:w="3485" w:type="dxa"/>
          </w:tcPr>
          <w:p w14:paraId="6E7F7618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2AE267CA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5F77A22" w14:textId="77777777" w:rsidR="003B0943" w:rsidRPr="00DE59A2" w:rsidRDefault="003B0943" w:rsidP="003B0943">
      <w:pPr>
        <w:jc w:val="center"/>
        <w:rPr>
          <w:b/>
          <w:i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F50AE97" wp14:editId="6546BDE1">
            <wp:simplePos x="0" y="0"/>
            <wp:positionH relativeFrom="column">
              <wp:posOffset>4067175</wp:posOffset>
            </wp:positionH>
            <wp:positionV relativeFrom="paragraph">
              <wp:posOffset>332740</wp:posOffset>
            </wp:positionV>
            <wp:extent cx="2087880" cy="2352675"/>
            <wp:effectExtent l="0" t="0" r="7620" b="952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5EF5793" wp14:editId="29FF7F64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2457450" cy="238950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9A2">
        <w:rPr>
          <w:b/>
          <w:i/>
          <w:sz w:val="28"/>
          <w:szCs w:val="28"/>
          <w:u w:val="single"/>
        </w:rPr>
        <w:t>Aide calculatrice</w:t>
      </w:r>
    </w:p>
    <w:p w14:paraId="02150F25" w14:textId="77777777" w:rsidR="003B0943" w:rsidRDefault="003B0943" w:rsidP="003B0943">
      <w:pPr>
        <w:tabs>
          <w:tab w:val="left" w:pos="825"/>
        </w:tabs>
      </w:pPr>
      <w:r>
        <w:tab/>
      </w:r>
      <w:r>
        <w:br w:type="textWrapping" w:clear="all"/>
        <w:t>Représenter les boites à moustaches relatives aux tailles des deux équipes.</w:t>
      </w:r>
    </w:p>
    <w:p w14:paraId="7CF2B908" w14:textId="77777777" w:rsidR="003B0943" w:rsidRDefault="003B0943" w:rsidP="003B0943">
      <w:r w:rsidRPr="00F7762B">
        <w:rPr>
          <w:noProof/>
          <w:lang w:eastAsia="fr-FR"/>
        </w:rPr>
        <w:drawing>
          <wp:inline distT="0" distB="0" distL="0" distR="0" wp14:anchorId="49C6E2C3" wp14:editId="6DF63EF5">
            <wp:extent cx="6253201" cy="45243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64" cy="45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69C3" w14:textId="77777777" w:rsidR="003B0943" w:rsidRDefault="003B0943" w:rsidP="003B0943">
      <w:r w:rsidRPr="00F7762B">
        <w:rPr>
          <w:b/>
          <w:u w:val="single"/>
        </w:rPr>
        <w:lastRenderedPageBreak/>
        <w:t>Conclusion</w:t>
      </w:r>
      <w:r>
        <w:t> : ……………………………………………………………………………………………………………………………………………………………….</w:t>
      </w:r>
    </w:p>
    <w:p w14:paraId="5F332000" w14:textId="77777777" w:rsidR="003B0943" w:rsidRDefault="003B0943" w:rsidP="003B0943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475F88C0" w14:textId="77777777" w:rsidR="003B0943" w:rsidRPr="00DE59A2" w:rsidRDefault="003B0943" w:rsidP="003B0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jc w:val="center"/>
        <w:rPr>
          <w:sz w:val="28"/>
          <w:szCs w:val="28"/>
        </w:rPr>
      </w:pPr>
      <w:r>
        <w:rPr>
          <w:sz w:val="28"/>
          <w:szCs w:val="28"/>
        </w:rPr>
        <w:t>Eude du poids</w:t>
      </w:r>
    </w:p>
    <w:p w14:paraId="370E050B" w14:textId="77777777" w:rsidR="003B0943" w:rsidRDefault="003B0943" w:rsidP="003B0943">
      <w:r w:rsidRPr="00DE59A2">
        <w:rPr>
          <w:b/>
        </w:rPr>
        <w:t>Compléter</w:t>
      </w:r>
      <w:r>
        <w:t>, à l’aide de votre calculatrice, les tableaux suivants 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B0943" w:rsidRPr="00DE59A2" w14:paraId="3CD9A76E" w14:textId="77777777" w:rsidTr="00E07C4F">
        <w:tc>
          <w:tcPr>
            <w:tcW w:w="3485" w:type="dxa"/>
          </w:tcPr>
          <w:p w14:paraId="2FE441ED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Indicateur</w:t>
            </w:r>
            <w:r>
              <w:rPr>
                <w:sz w:val="28"/>
                <w:szCs w:val="28"/>
              </w:rPr>
              <w:t xml:space="preserve"> à calculer</w:t>
            </w:r>
          </w:p>
        </w:tc>
        <w:tc>
          <w:tcPr>
            <w:tcW w:w="3485" w:type="dxa"/>
          </w:tcPr>
          <w:p w14:paraId="62C1ED26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Equipe de France</w:t>
            </w:r>
          </w:p>
        </w:tc>
        <w:tc>
          <w:tcPr>
            <w:tcW w:w="3486" w:type="dxa"/>
          </w:tcPr>
          <w:p w14:paraId="44B3B2A8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 xml:space="preserve">Equipe </w:t>
            </w:r>
            <w:proofErr w:type="spellStart"/>
            <w:r w:rsidRPr="00DE59A2">
              <w:rPr>
                <w:sz w:val="28"/>
                <w:szCs w:val="28"/>
              </w:rPr>
              <w:t>d’australie</w:t>
            </w:r>
            <w:proofErr w:type="spellEnd"/>
          </w:p>
        </w:tc>
      </w:tr>
      <w:tr w:rsidR="003B0943" w:rsidRPr="00DE59A2" w14:paraId="146D6D44" w14:textId="77777777" w:rsidTr="00E07C4F">
        <w:tc>
          <w:tcPr>
            <w:tcW w:w="3485" w:type="dxa"/>
          </w:tcPr>
          <w:p w14:paraId="04F8FCFC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Moyenne</w:t>
            </w:r>
          </w:p>
        </w:tc>
        <w:tc>
          <w:tcPr>
            <w:tcW w:w="3485" w:type="dxa"/>
          </w:tcPr>
          <w:p w14:paraId="5F0DF0BD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34D96E68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60FD0E25" w14:textId="77777777" w:rsidTr="00E07C4F">
        <w:tc>
          <w:tcPr>
            <w:tcW w:w="3485" w:type="dxa"/>
          </w:tcPr>
          <w:p w14:paraId="4505893E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Médiane</w:t>
            </w:r>
          </w:p>
        </w:tc>
        <w:tc>
          <w:tcPr>
            <w:tcW w:w="3485" w:type="dxa"/>
          </w:tcPr>
          <w:p w14:paraId="006EEA91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3A296463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577C53D2" w14:textId="77777777" w:rsidTr="00E07C4F">
        <w:tc>
          <w:tcPr>
            <w:tcW w:w="3485" w:type="dxa"/>
          </w:tcPr>
          <w:p w14:paraId="6714811F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Quartile 1</w:t>
            </w:r>
          </w:p>
        </w:tc>
        <w:tc>
          <w:tcPr>
            <w:tcW w:w="3485" w:type="dxa"/>
          </w:tcPr>
          <w:p w14:paraId="18AA80BE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6019C3E0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2B703264" w14:textId="77777777" w:rsidTr="00E07C4F">
        <w:tc>
          <w:tcPr>
            <w:tcW w:w="3485" w:type="dxa"/>
          </w:tcPr>
          <w:p w14:paraId="57A88B42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Quartile 3</w:t>
            </w:r>
          </w:p>
        </w:tc>
        <w:tc>
          <w:tcPr>
            <w:tcW w:w="3485" w:type="dxa"/>
          </w:tcPr>
          <w:p w14:paraId="77F3595C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4DB81E53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5D159ADF" w14:textId="77777777" w:rsidTr="00E07C4F">
        <w:tc>
          <w:tcPr>
            <w:tcW w:w="3485" w:type="dxa"/>
          </w:tcPr>
          <w:p w14:paraId="0A49F0CF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Etendue</w:t>
            </w:r>
          </w:p>
        </w:tc>
        <w:tc>
          <w:tcPr>
            <w:tcW w:w="3485" w:type="dxa"/>
          </w:tcPr>
          <w:p w14:paraId="51A7FDCE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34C0A20D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6501FCB2" w14:textId="77777777" w:rsidTr="00E07C4F">
        <w:tc>
          <w:tcPr>
            <w:tcW w:w="3485" w:type="dxa"/>
          </w:tcPr>
          <w:p w14:paraId="20E34829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Ecart interquartile</w:t>
            </w:r>
          </w:p>
        </w:tc>
        <w:tc>
          <w:tcPr>
            <w:tcW w:w="3485" w:type="dxa"/>
          </w:tcPr>
          <w:p w14:paraId="4A541CFE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17E91CC9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84822EA" w14:textId="77777777" w:rsidR="003B0943" w:rsidRDefault="003B0943" w:rsidP="003B0943"/>
    <w:p w14:paraId="22703437" w14:textId="77777777" w:rsidR="003B0943" w:rsidRDefault="003B0943" w:rsidP="003B0943">
      <w:pPr>
        <w:tabs>
          <w:tab w:val="left" w:pos="825"/>
        </w:tabs>
      </w:pPr>
      <w:r>
        <w:t>Représenter les boites à moustaches relatives aux tailles des deux équipes.</w:t>
      </w:r>
    </w:p>
    <w:p w14:paraId="458FE737" w14:textId="77777777" w:rsidR="003B0943" w:rsidRDefault="003B0943" w:rsidP="003B0943">
      <w:r w:rsidRPr="00A64A17">
        <w:rPr>
          <w:noProof/>
          <w:lang w:eastAsia="fr-FR"/>
        </w:rPr>
        <w:drawing>
          <wp:inline distT="0" distB="0" distL="0" distR="0" wp14:anchorId="1ADA4154" wp14:editId="420904F6">
            <wp:extent cx="6477000" cy="46863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FC87" w14:textId="77777777" w:rsidR="003B0943" w:rsidRDefault="003B0943" w:rsidP="003B0943">
      <w:r w:rsidRPr="00F7762B">
        <w:rPr>
          <w:b/>
          <w:u w:val="single"/>
        </w:rPr>
        <w:t>Conclusion</w:t>
      </w:r>
      <w:r>
        <w:t> : ……………………………………………………………………………………………………………………………………………………………….</w:t>
      </w:r>
    </w:p>
    <w:p w14:paraId="46D58ED3" w14:textId="77777777" w:rsidR="003B0943" w:rsidRDefault="003B0943" w:rsidP="003B0943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09D50EF2" w14:textId="77777777" w:rsidR="003B0943" w:rsidRDefault="003B0943" w:rsidP="003B0943">
      <w:r>
        <w:t>A votre avis, quelle équipe est la mieux armée pour gagner ce match ?</w:t>
      </w:r>
    </w:p>
    <w:p w14:paraId="4DAB08AB" w14:textId="77777777" w:rsidR="003B0943" w:rsidRDefault="003B0943" w:rsidP="003B0943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35786F26" w14:textId="77777777" w:rsidR="003B0943" w:rsidRDefault="003B0943" w:rsidP="003B0943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684CD547" w14:textId="77777777" w:rsidR="003B0943" w:rsidRDefault="003B0943" w:rsidP="003B0943">
      <w:r>
        <w:t>Quel est votre pronostique personnel : ………………………………………………………………………………………………………………………</w:t>
      </w:r>
    </w:p>
    <w:p w14:paraId="669EE1C7" w14:textId="77777777" w:rsidR="003B0943" w:rsidRDefault="003B0943" w:rsidP="003B0943">
      <w:r>
        <w:lastRenderedPageBreak/>
        <w:t>Dans la réalité, on compare les masses des avants, qui sont plus représentatives des équipes de Rugby modernes. Les avants sont constitués des Piliers, Talonneurs, 2</w:t>
      </w:r>
      <w:r w:rsidRPr="00A64A17">
        <w:rPr>
          <w:vertAlign w:val="superscript"/>
        </w:rPr>
        <w:t>ème</w:t>
      </w:r>
      <w:r>
        <w:t xml:space="preserve"> ligne et mêlée. Calculer, pour chaque équipe, les mêmes indicateurs mais en ne comptabilisant que les avants.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B0943" w:rsidRPr="00DE59A2" w14:paraId="3F417453" w14:textId="77777777" w:rsidTr="00E07C4F">
        <w:tc>
          <w:tcPr>
            <w:tcW w:w="3485" w:type="dxa"/>
          </w:tcPr>
          <w:p w14:paraId="78487917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Indicateur</w:t>
            </w:r>
            <w:r>
              <w:rPr>
                <w:sz w:val="28"/>
                <w:szCs w:val="28"/>
              </w:rPr>
              <w:t xml:space="preserve"> à calculer</w:t>
            </w:r>
          </w:p>
        </w:tc>
        <w:tc>
          <w:tcPr>
            <w:tcW w:w="3485" w:type="dxa"/>
          </w:tcPr>
          <w:p w14:paraId="0F5A537B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Equipe de France</w:t>
            </w:r>
          </w:p>
        </w:tc>
        <w:tc>
          <w:tcPr>
            <w:tcW w:w="3486" w:type="dxa"/>
          </w:tcPr>
          <w:p w14:paraId="17414D5C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Equipe d’A</w:t>
            </w:r>
            <w:r w:rsidRPr="00DE59A2">
              <w:rPr>
                <w:sz w:val="28"/>
                <w:szCs w:val="28"/>
              </w:rPr>
              <w:t>ustralie</w:t>
            </w:r>
          </w:p>
        </w:tc>
      </w:tr>
      <w:tr w:rsidR="003B0943" w:rsidRPr="00DE59A2" w14:paraId="4FC36EB9" w14:textId="77777777" w:rsidTr="00E07C4F">
        <w:tc>
          <w:tcPr>
            <w:tcW w:w="3485" w:type="dxa"/>
          </w:tcPr>
          <w:p w14:paraId="4D186CF1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Moyenne</w:t>
            </w:r>
          </w:p>
        </w:tc>
        <w:tc>
          <w:tcPr>
            <w:tcW w:w="3485" w:type="dxa"/>
          </w:tcPr>
          <w:p w14:paraId="3D183CC2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65DFA4D5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49072065" w14:textId="77777777" w:rsidTr="00E07C4F">
        <w:tc>
          <w:tcPr>
            <w:tcW w:w="3485" w:type="dxa"/>
          </w:tcPr>
          <w:p w14:paraId="177B85E7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Médiane</w:t>
            </w:r>
          </w:p>
        </w:tc>
        <w:tc>
          <w:tcPr>
            <w:tcW w:w="3485" w:type="dxa"/>
          </w:tcPr>
          <w:p w14:paraId="78CCA876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5E67A3E3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0E6B97FE" w14:textId="77777777" w:rsidTr="00E07C4F">
        <w:tc>
          <w:tcPr>
            <w:tcW w:w="3485" w:type="dxa"/>
          </w:tcPr>
          <w:p w14:paraId="31728FDE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Quartile 1</w:t>
            </w:r>
          </w:p>
        </w:tc>
        <w:tc>
          <w:tcPr>
            <w:tcW w:w="3485" w:type="dxa"/>
          </w:tcPr>
          <w:p w14:paraId="130614F0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6B5DF421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489824D6" w14:textId="77777777" w:rsidTr="00E07C4F">
        <w:tc>
          <w:tcPr>
            <w:tcW w:w="3485" w:type="dxa"/>
          </w:tcPr>
          <w:p w14:paraId="50B2A471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Quartile 3</w:t>
            </w:r>
          </w:p>
        </w:tc>
        <w:tc>
          <w:tcPr>
            <w:tcW w:w="3485" w:type="dxa"/>
          </w:tcPr>
          <w:p w14:paraId="705B7397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7F6E6150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0A28F0E3" w14:textId="77777777" w:rsidTr="00E07C4F">
        <w:tc>
          <w:tcPr>
            <w:tcW w:w="3485" w:type="dxa"/>
          </w:tcPr>
          <w:p w14:paraId="0FC9F971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Etendue</w:t>
            </w:r>
          </w:p>
        </w:tc>
        <w:tc>
          <w:tcPr>
            <w:tcW w:w="3485" w:type="dxa"/>
          </w:tcPr>
          <w:p w14:paraId="52731368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23BC4ED4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17DBBBF0" w14:textId="77777777" w:rsidTr="00E07C4F">
        <w:trPr>
          <w:trHeight w:val="420"/>
        </w:trPr>
        <w:tc>
          <w:tcPr>
            <w:tcW w:w="3485" w:type="dxa"/>
          </w:tcPr>
          <w:p w14:paraId="5FADEE15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 w:rsidRPr="00DE59A2">
              <w:rPr>
                <w:sz w:val="28"/>
                <w:szCs w:val="28"/>
              </w:rPr>
              <w:t>Ecart interquartile</w:t>
            </w:r>
          </w:p>
        </w:tc>
        <w:tc>
          <w:tcPr>
            <w:tcW w:w="3485" w:type="dxa"/>
          </w:tcPr>
          <w:p w14:paraId="2E938F9F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6DF98121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  <w:tr w:rsidR="003B0943" w:rsidRPr="00DE59A2" w14:paraId="00E59748" w14:textId="77777777" w:rsidTr="00E07C4F">
        <w:trPr>
          <w:trHeight w:val="255"/>
        </w:trPr>
        <w:tc>
          <w:tcPr>
            <w:tcW w:w="3485" w:type="dxa"/>
          </w:tcPr>
          <w:p w14:paraId="63C59DDB" w14:textId="77777777" w:rsidR="003B0943" w:rsidRPr="00DE59A2" w:rsidRDefault="003B0943" w:rsidP="00E07C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Ecart-type</w:t>
            </w:r>
          </w:p>
        </w:tc>
        <w:tc>
          <w:tcPr>
            <w:tcW w:w="3485" w:type="dxa"/>
          </w:tcPr>
          <w:p w14:paraId="2F45D930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86" w:type="dxa"/>
          </w:tcPr>
          <w:p w14:paraId="25A9DF3B" w14:textId="77777777" w:rsidR="003B0943" w:rsidRPr="00DE59A2" w:rsidRDefault="003B0943" w:rsidP="00E07C4F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2E94528" w14:textId="77777777" w:rsidR="003B0943" w:rsidRDefault="003B0943" w:rsidP="003B0943"/>
    <w:p w14:paraId="4A0EB226" w14:textId="77777777" w:rsidR="003B0943" w:rsidRDefault="003B0943" w:rsidP="003B0943">
      <w:pPr>
        <w:tabs>
          <w:tab w:val="left" w:pos="825"/>
        </w:tabs>
      </w:pPr>
      <w:r>
        <w:t>Représenter les boites à moustaches relatives aux poids des avants des deux équipes.</w:t>
      </w:r>
    </w:p>
    <w:p w14:paraId="30D53DFF" w14:textId="77777777" w:rsidR="003B0943" w:rsidRDefault="003B0943" w:rsidP="003B0943">
      <w:r w:rsidRPr="00A64A17">
        <w:rPr>
          <w:noProof/>
          <w:lang w:eastAsia="fr-FR"/>
        </w:rPr>
        <w:drawing>
          <wp:inline distT="0" distB="0" distL="0" distR="0" wp14:anchorId="6F103C36" wp14:editId="5CE2E491">
            <wp:extent cx="6477000" cy="46863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3739" w14:textId="77777777" w:rsidR="003B0943" w:rsidRDefault="003B0943" w:rsidP="003B0943">
      <w:r w:rsidRPr="00F7762B">
        <w:rPr>
          <w:b/>
          <w:u w:val="single"/>
        </w:rPr>
        <w:t>Conclusion</w:t>
      </w:r>
      <w:r>
        <w:t> : ……………………………………………………………………………………………………………………………………………………………….</w:t>
      </w:r>
    </w:p>
    <w:p w14:paraId="592B92DF" w14:textId="77777777" w:rsidR="003B0943" w:rsidRDefault="003B0943" w:rsidP="003B0943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77AE56F1" w14:textId="77777777" w:rsidR="003B0943" w:rsidRDefault="003B0943" w:rsidP="003B0943"/>
    <w:p w14:paraId="764A44E6" w14:textId="77777777" w:rsidR="003B0943" w:rsidRDefault="003B0943" w:rsidP="003B0943"/>
    <w:p w14:paraId="1A421462" w14:textId="77777777" w:rsidR="003B0943" w:rsidRDefault="003B0943" w:rsidP="003B0943"/>
    <w:p w14:paraId="7414AB92" w14:textId="77777777" w:rsidR="003B0943" w:rsidRDefault="003B0943" w:rsidP="003B0943"/>
    <w:p w14:paraId="5806F42D" w14:textId="77777777" w:rsidR="003B0943" w:rsidRDefault="003B0943" w:rsidP="003B0943"/>
    <w:p w14:paraId="1DD2512B" w14:textId="77777777" w:rsidR="003B0943" w:rsidRDefault="003B0943" w:rsidP="003B0943"/>
    <w:p w14:paraId="2880AAE6" w14:textId="77777777" w:rsidR="003B0943" w:rsidRDefault="003B0943" w:rsidP="003B0943">
      <w:r>
        <w:rPr>
          <w:noProof/>
          <w:lang w:eastAsia="fr-FR"/>
        </w:rPr>
        <w:drawing>
          <wp:inline distT="0" distB="0" distL="0" distR="0" wp14:anchorId="07677FBF" wp14:editId="289C7989">
            <wp:extent cx="5524500" cy="5838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0FF2" w14:textId="77777777" w:rsidR="003B0943" w:rsidRDefault="003B0943" w:rsidP="003B0943">
      <w:r>
        <w:rPr>
          <w:noProof/>
          <w:lang w:eastAsia="fr-FR"/>
        </w:rPr>
        <w:drawing>
          <wp:inline distT="0" distB="0" distL="0" distR="0" wp14:anchorId="15EF4A9F" wp14:editId="180E850A">
            <wp:extent cx="5495925" cy="21240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A150" w14:textId="77777777" w:rsidR="003B0943" w:rsidRDefault="003B0943" w:rsidP="003B0943"/>
    <w:p w14:paraId="6D1A5134" w14:textId="77777777" w:rsidR="003B0943" w:rsidRDefault="003B0943" w:rsidP="003B0943"/>
    <w:p w14:paraId="25AA1B3F" w14:textId="77777777" w:rsidR="003B0943" w:rsidRDefault="003B0943" w:rsidP="003B0943"/>
    <w:p w14:paraId="09E41456" w14:textId="77777777" w:rsidR="003B0943" w:rsidRDefault="003B0943" w:rsidP="003B0943"/>
    <w:p w14:paraId="0DECCF8F" w14:textId="77777777" w:rsidR="003B0943" w:rsidRDefault="003B0943" w:rsidP="003B0943"/>
    <w:p w14:paraId="50E349C9" w14:textId="77777777" w:rsidR="003B0943" w:rsidRPr="00DA5687" w:rsidRDefault="003B0943" w:rsidP="003B0943">
      <w:pPr>
        <w:spacing w:after="0" w:line="360" w:lineRule="auto"/>
        <w:jc w:val="center"/>
        <w:rPr>
          <w:b/>
          <w:sz w:val="24"/>
          <w:szCs w:val="28"/>
          <w:u w:val="single"/>
        </w:rPr>
      </w:pPr>
      <w:r w:rsidRPr="00DA5687">
        <w:rPr>
          <w:b/>
          <w:sz w:val="24"/>
          <w:szCs w:val="28"/>
          <w:u w:val="single"/>
        </w:rPr>
        <w:t>Effectif de l’équipe de France de rugby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6"/>
        <w:gridCol w:w="1466"/>
        <w:gridCol w:w="1143"/>
        <w:gridCol w:w="2051"/>
        <w:gridCol w:w="1043"/>
        <w:gridCol w:w="1043"/>
        <w:gridCol w:w="1040"/>
      </w:tblGrid>
      <w:tr w:rsidR="003B0943" w:rsidRPr="00DA5687" w14:paraId="259C5DAF" w14:textId="77777777" w:rsidTr="00E07C4F">
        <w:trPr>
          <w:trHeight w:val="427"/>
          <w:jc w:val="center"/>
        </w:trPr>
        <w:tc>
          <w:tcPr>
            <w:tcW w:w="1356" w:type="pct"/>
            <w:shd w:val="clear" w:color="auto" w:fill="DBE5F1"/>
            <w:vAlign w:val="center"/>
          </w:tcPr>
          <w:p w14:paraId="3A927DA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Nom</w:t>
            </w:r>
          </w:p>
        </w:tc>
        <w:tc>
          <w:tcPr>
            <w:tcW w:w="686" w:type="pct"/>
            <w:shd w:val="clear" w:color="auto" w:fill="DBE5F1"/>
            <w:vAlign w:val="center"/>
          </w:tcPr>
          <w:p w14:paraId="20EA92F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Poste</w:t>
            </w:r>
          </w:p>
        </w:tc>
        <w:tc>
          <w:tcPr>
            <w:tcW w:w="535" w:type="pct"/>
            <w:shd w:val="clear" w:color="auto" w:fill="DBE5F1"/>
            <w:vAlign w:val="center"/>
          </w:tcPr>
          <w:p w14:paraId="62158CE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 xml:space="preserve">Nb </w:t>
            </w:r>
            <w:proofErr w:type="spellStart"/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Sél</w:t>
            </w:r>
            <w:proofErr w:type="spellEnd"/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.</w:t>
            </w:r>
          </w:p>
        </w:tc>
        <w:tc>
          <w:tcPr>
            <w:tcW w:w="960" w:type="pct"/>
            <w:shd w:val="clear" w:color="auto" w:fill="DBE5F1"/>
            <w:vAlign w:val="center"/>
          </w:tcPr>
          <w:p w14:paraId="6FCCA04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Club</w:t>
            </w:r>
          </w:p>
        </w:tc>
        <w:tc>
          <w:tcPr>
            <w:tcW w:w="488" w:type="pct"/>
            <w:shd w:val="clear" w:color="auto" w:fill="DBE5F1"/>
            <w:vAlign w:val="center"/>
          </w:tcPr>
          <w:p w14:paraId="182E0D3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Age</w:t>
            </w:r>
          </w:p>
        </w:tc>
        <w:tc>
          <w:tcPr>
            <w:tcW w:w="488" w:type="pct"/>
            <w:shd w:val="clear" w:color="auto" w:fill="DBE5F1"/>
            <w:vAlign w:val="center"/>
          </w:tcPr>
          <w:p w14:paraId="39BD40F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A5687">
              <w:rPr>
                <w:rFonts w:ascii="Times New Roman" w:hAnsi="Times New Roman" w:cs="Times New Roman"/>
                <w:b/>
                <w:bCs/>
                <w:szCs w:val="24"/>
              </w:rPr>
              <w:t>Taille</w:t>
            </w:r>
          </w:p>
        </w:tc>
        <w:tc>
          <w:tcPr>
            <w:tcW w:w="487" w:type="pct"/>
            <w:shd w:val="clear" w:color="auto" w:fill="DBE5F1"/>
            <w:vAlign w:val="center"/>
          </w:tcPr>
          <w:p w14:paraId="2C71D24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Masse</w:t>
            </w:r>
          </w:p>
        </w:tc>
      </w:tr>
      <w:tr w:rsidR="003B0943" w:rsidRPr="00DA5687" w14:paraId="21489E7E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7AC2DA63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Camille Chat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04103A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Talonneur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936B32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4282C411" w14:textId="77777777" w:rsidR="003B0943" w:rsidRPr="00532BEF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32BEF">
              <w:rPr>
                <w:rFonts w:ascii="Times New Roman" w:hAnsi="Times New Roman" w:cs="Times New Roman"/>
                <w:szCs w:val="24"/>
              </w:rPr>
              <w:t>Racing 92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DA89A5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834DC9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F00159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  kg</w:t>
            </w:r>
          </w:p>
        </w:tc>
      </w:tr>
      <w:tr w:rsidR="003B0943" w:rsidRPr="00DA5687" w14:paraId="33F856E7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79F50570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Guilhem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Guirado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(C)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47DE865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Talonneur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3ED4536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2907F2A" w14:textId="77777777" w:rsidR="003B0943" w:rsidRPr="00532BEF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32BEF">
              <w:rPr>
                <w:rFonts w:ascii="Times New Roman" w:hAnsi="Times New Roman" w:cs="Times New Roman"/>
                <w:szCs w:val="24"/>
              </w:rPr>
              <w:t>Toulon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C6B6BE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017BB0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1,83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96E351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 kg</w:t>
            </w:r>
          </w:p>
        </w:tc>
      </w:tr>
      <w:tr w:rsidR="003B0943" w:rsidRPr="00DA5687" w14:paraId="511F38A0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592AACB1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Peato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Mauvaka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552FD4C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Talonneur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27036F6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49D66FDB" w14:textId="77777777" w:rsidR="003B0943" w:rsidRPr="00532BEF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32BEF">
              <w:rPr>
                <w:rFonts w:ascii="Times New Roman" w:hAnsi="Times New Roman" w:cs="Times New Roman"/>
                <w:szCs w:val="24"/>
              </w:rPr>
              <w:t>Stade Toulousain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28DF46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AE711E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1,84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DA7958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111 kg</w:t>
            </w:r>
          </w:p>
        </w:tc>
      </w:tr>
      <w:tr w:rsidR="003B0943" w:rsidRPr="00DA5687" w14:paraId="64C81F64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35CC25F9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Cyril Baille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73D97EB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Pilier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9E0558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2E3EFF48" w14:textId="77777777" w:rsidR="003B0943" w:rsidRPr="00532BEF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32BEF">
              <w:rPr>
                <w:rFonts w:ascii="Times New Roman" w:hAnsi="Times New Roman" w:cs="Times New Roman"/>
                <w:szCs w:val="24"/>
              </w:rPr>
              <w:t>Stade Toulousain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1D426C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2E06DE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1,82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6E5B11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 kg</w:t>
            </w:r>
          </w:p>
        </w:tc>
      </w:tr>
      <w:tr w:rsidR="003B0943" w:rsidRPr="00DA5687" w14:paraId="384472FD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6C69344A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Demba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Bamba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B07E97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Pilier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1994CB0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C3EBAD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Brive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D92B36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FF8720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93B053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118kg</w:t>
            </w:r>
          </w:p>
        </w:tc>
      </w:tr>
      <w:tr w:rsidR="003B0943" w:rsidRPr="00DA5687" w14:paraId="7CA6F3E4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34FC237C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Jefferson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Poirot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47EA222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Pilier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C2C8D9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5441349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Bordeaux Bègles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48AA6F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634617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1,81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28B14B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112 kg</w:t>
            </w:r>
          </w:p>
        </w:tc>
      </w:tr>
      <w:tr w:rsidR="003B0943" w:rsidRPr="00DA5687" w14:paraId="6E607B4A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2BE7673E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Emerick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Setiano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6770814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Pilier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621C4CC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2BA027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Toulon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4FCCA4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0E99B4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1,83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CF5D7B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114 kg</w:t>
            </w:r>
          </w:p>
        </w:tc>
      </w:tr>
      <w:tr w:rsidR="003B0943" w:rsidRPr="00DA5687" w14:paraId="1CDC61D0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0666A57F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Rabah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Slimani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AE7A3E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Pilier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138863B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26601D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E60EB2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729CF1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9F9BD3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110 kg</w:t>
            </w:r>
          </w:p>
        </w:tc>
      </w:tr>
      <w:tr w:rsidR="003B0943" w:rsidRPr="00DA5687" w14:paraId="2273E0B8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4DA12DF2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Paul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Gabrillagues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B6C7E6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2e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4C39CE9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60B7784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Stade français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98D4A0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C5EB8E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8E84A3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119 kg</w:t>
            </w:r>
          </w:p>
        </w:tc>
      </w:tr>
      <w:tr w:rsidR="003B0943" w:rsidRPr="00DA5687" w14:paraId="5A355B39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5280CA49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Bernard Le Roux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1DD2B6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2e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0CD638C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114CEC8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Racing 92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F1AE6C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6139A0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1,96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908306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111 kg</w:t>
            </w:r>
          </w:p>
        </w:tc>
      </w:tr>
      <w:tr w:rsidR="003B0943" w:rsidRPr="00DA5687" w14:paraId="74AB6AA7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4BF96CF4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Sébastien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Vahaamahina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3AD59EE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2e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303E3B6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5E7A4B7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4AEEF8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27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627BDD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2,02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DAB035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 kg</w:t>
            </w:r>
          </w:p>
        </w:tc>
      </w:tr>
      <w:tr w:rsidR="003B0943" w:rsidRPr="00DA5687" w14:paraId="6C41E325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6F279142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Yacouba Camara,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5BFC964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041DDAA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085A806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Montpellier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2FDB92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25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AB5DC8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1,95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DDAC19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 kg</w:t>
            </w:r>
          </w:p>
        </w:tc>
      </w:tr>
      <w:tr w:rsidR="003B0943" w:rsidRPr="00DA5687" w14:paraId="76AC09EF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36B3F71B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Arthur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Iturria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311B999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0AE09E2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661F5B7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C059BC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E362B8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F31057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107 kg</w:t>
            </w:r>
          </w:p>
        </w:tc>
      </w:tr>
      <w:tr w:rsidR="003B0943" w:rsidRPr="00DA5687" w14:paraId="0A14AC10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41061640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Wenceslas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Lauret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21907BF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3EF100C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3EB7E62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Racing 92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00441E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E61F4F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EFEA53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 kg</w:t>
            </w:r>
          </w:p>
        </w:tc>
      </w:tr>
      <w:tr w:rsidR="003B0943" w:rsidRPr="00DA5687" w14:paraId="6BCF4D98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56199224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Charles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Ollivon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2E084EF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0FCB069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AC7CD8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Toulon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E24A09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E32888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3AC15D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113 kg</w:t>
            </w:r>
          </w:p>
        </w:tc>
      </w:tr>
      <w:tr w:rsidR="003B0943" w:rsidRPr="00DA5687" w14:paraId="094DBDA7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0AE0B4A9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Grégory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Alldritt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697F755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9C62C9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22A901A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La rochelle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8B1665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8B00F6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1,90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54C405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107 kg</w:t>
            </w:r>
          </w:p>
        </w:tc>
      </w:tr>
      <w:tr w:rsidR="003B0943" w:rsidRPr="00DA5687" w14:paraId="23F747FA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06715403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Louis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Picamoles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44B0AE3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3e ligne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4919280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79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6520CA5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Montpellier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600325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0991F2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1,92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D4D27A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118 kg</w:t>
            </w:r>
          </w:p>
        </w:tc>
      </w:tr>
      <w:tr w:rsidR="003B0943" w:rsidRPr="00DA5687" w14:paraId="0929181C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60910388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Antoine Dupont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6415DB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Mêlée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04B4D8C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28ECEC9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Toulouse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43DFDD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22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940849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1,74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B2B5A0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84 kg</w:t>
            </w:r>
          </w:p>
        </w:tc>
      </w:tr>
      <w:tr w:rsidR="003B0943" w:rsidRPr="00DA5687" w14:paraId="112457F5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088E96AF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Maxime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Machenaud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6137670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Mêlée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25776A6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138DCF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Racing 92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D828FE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4D7818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1,73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A913ED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82 kg</w:t>
            </w:r>
          </w:p>
        </w:tc>
      </w:tr>
      <w:tr w:rsidR="003B0943" w:rsidRPr="00DA5687" w14:paraId="717DEC45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3A4F1F08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Baptiste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Serrin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0866454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Mêlée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67BB62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6308442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Bordeaux  Bègles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F2B25F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455B7AF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1,80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18975E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76 kg</w:t>
            </w:r>
          </w:p>
        </w:tc>
      </w:tr>
      <w:tr w:rsidR="003B0943" w:rsidRPr="00DA5687" w14:paraId="04564161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06DE17D8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Camille Lopez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14567D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Ouverture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2EADDA6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5E9FA05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CD61E8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30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D5E692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1,76 m 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9F5C36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88 kg</w:t>
            </w:r>
          </w:p>
        </w:tc>
      </w:tr>
      <w:tr w:rsidR="003B0943" w:rsidRPr="00DA5687" w14:paraId="6129C38D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7C16DC7C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Romain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Ntamack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14156E5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Ouverture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1537E69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1C95EB8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Toulouse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E7A38A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1DBE32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1,86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BA6983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86 kg</w:t>
            </w:r>
          </w:p>
        </w:tc>
      </w:tr>
      <w:tr w:rsidR="003B0943" w:rsidRPr="00DA5687" w14:paraId="43B1C1F6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1A3FEF10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Gaël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Fickou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21C2EF7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centre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4E685F1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1516146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Stade français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B18D19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22C529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1,90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96A079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93 kg</w:t>
            </w:r>
          </w:p>
        </w:tc>
      </w:tr>
      <w:tr w:rsidR="003B0943" w:rsidRPr="00DA5687" w14:paraId="36A51022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156AC440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Wesley Fofana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BF7827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centre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215530C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5C3D0D7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D39AF5F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31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909AB0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1,82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2F1F08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93 kg</w:t>
            </w:r>
          </w:p>
        </w:tc>
      </w:tr>
      <w:tr w:rsidR="003B0943" w:rsidRPr="00DA5687" w14:paraId="579A17CB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7568BED1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Sofiane Guitoune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4E6D494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centre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1A1955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3EEB154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Toulouse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B9D1DFC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59445C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1,84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445DF7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 kg</w:t>
            </w:r>
          </w:p>
        </w:tc>
      </w:tr>
      <w:tr w:rsidR="003B0943" w:rsidRPr="00DA5687" w14:paraId="2FA9B004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4D8F987E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Virimi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Vakatawa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18D9FA2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centre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7D5DB47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0EE0B8A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Racing 92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E17E74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27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6118DF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1,86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A80863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92 kg</w:t>
            </w:r>
          </w:p>
        </w:tc>
      </w:tr>
      <w:tr w:rsidR="003B0943" w:rsidRPr="00DA5687" w14:paraId="2FC2FDB2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1BD26099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Yoann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Huget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70D08A9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aile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0B60FDB3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22F17CD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Toulouse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54F228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32 ans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67EBF6B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1,90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263F536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91 kg</w:t>
            </w:r>
          </w:p>
        </w:tc>
      </w:tr>
      <w:tr w:rsidR="003B0943" w:rsidRPr="00DA5687" w14:paraId="30539DAF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668B70C6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Damian Penaud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E72575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aile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538D5E4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7167849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2B558B4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BCD5CD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06F7E78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 kg</w:t>
            </w:r>
          </w:p>
        </w:tc>
      </w:tr>
      <w:tr w:rsidR="003B0943" w:rsidRPr="00DA5687" w14:paraId="333F1B52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12D4FF1F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Alivereti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Raka</w:t>
            </w:r>
            <w:proofErr w:type="spellEnd"/>
          </w:p>
        </w:tc>
        <w:tc>
          <w:tcPr>
            <w:tcW w:w="686" w:type="pct"/>
            <w:shd w:val="clear" w:color="auto" w:fill="auto"/>
            <w:vAlign w:val="center"/>
          </w:tcPr>
          <w:p w14:paraId="104BF2C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3/4 aile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4CAC62DA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0C591A6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Clermont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15635F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7360EAB7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819723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96 kg</w:t>
            </w:r>
          </w:p>
        </w:tc>
      </w:tr>
      <w:tr w:rsidR="003B0943" w:rsidRPr="00DA5687" w14:paraId="7AA771D8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1707D7E2" w14:textId="77777777" w:rsidR="003B0943" w:rsidRPr="00DA5687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Maxime Médard 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2F1AA55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5687">
              <w:rPr>
                <w:rFonts w:ascii="Times New Roman" w:hAnsi="Times New Roman" w:cs="Times New Roman"/>
                <w:szCs w:val="24"/>
              </w:rPr>
              <w:t>Arrière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2C203F5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6C29E85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Toulouse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1EC3D469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32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9B8829B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1,80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6775292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 kg</w:t>
            </w:r>
          </w:p>
        </w:tc>
      </w:tr>
      <w:tr w:rsidR="003B0943" w:rsidRPr="00DA5687" w14:paraId="3BD1DC05" w14:textId="77777777" w:rsidTr="00E07C4F">
        <w:trPr>
          <w:trHeight w:val="373"/>
          <w:jc w:val="center"/>
        </w:trPr>
        <w:tc>
          <w:tcPr>
            <w:tcW w:w="1356" w:type="pct"/>
            <w:shd w:val="clear" w:color="auto" w:fill="auto"/>
            <w:vAlign w:val="center"/>
          </w:tcPr>
          <w:p w14:paraId="04C75E43" w14:textId="77777777" w:rsidR="003B0943" w:rsidRDefault="003B0943" w:rsidP="00E07C4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Thomas Ramos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6F77EE4E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Arrière</w:t>
            </w:r>
          </w:p>
        </w:tc>
        <w:tc>
          <w:tcPr>
            <w:tcW w:w="535" w:type="pct"/>
            <w:shd w:val="clear" w:color="auto" w:fill="auto"/>
            <w:vAlign w:val="center"/>
          </w:tcPr>
          <w:p w14:paraId="66FE087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60" w:type="pct"/>
            <w:shd w:val="clear" w:color="auto" w:fill="auto"/>
            <w:vAlign w:val="center"/>
          </w:tcPr>
          <w:p w14:paraId="3A98A1D1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Toulouse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0C8492D0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 ans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5500FEC4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1,78 m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23A90CD" w14:textId="77777777" w:rsidR="003B0943" w:rsidRPr="00DA5687" w:rsidRDefault="003B0943" w:rsidP="00E07C4F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87 kg</w:t>
            </w:r>
          </w:p>
        </w:tc>
      </w:tr>
    </w:tbl>
    <w:p w14:paraId="7CF27398" w14:textId="77777777" w:rsidR="003B0943" w:rsidRDefault="00C14C7F" w:rsidP="003B0943">
      <w:pPr>
        <w:rPr>
          <w:rStyle w:val="Lienhypertexte"/>
        </w:rPr>
      </w:pPr>
      <w:hyperlink r:id="rId37" w:history="1">
        <w:r w:rsidR="003B0943" w:rsidRPr="00A57E6B">
          <w:rPr>
            <w:rStyle w:val="Lienhypertexte"/>
          </w:rPr>
          <w:t>http://www.sports.fr/rugby/equipes/effectif/france-40.html</w:t>
        </w:r>
      </w:hyperlink>
    </w:p>
    <w:p w14:paraId="7C498EDE" w14:textId="77777777" w:rsidR="003B0943" w:rsidRDefault="003B0943" w:rsidP="003B0943">
      <w:pPr>
        <w:rPr>
          <w:rStyle w:val="Lienhypertexte"/>
        </w:rPr>
      </w:pPr>
    </w:p>
    <w:p w14:paraId="2CFAD635" w14:textId="77777777" w:rsidR="003B0943" w:rsidRDefault="003B0943" w:rsidP="003B0943">
      <w:pPr>
        <w:rPr>
          <w:rStyle w:val="Lienhypertexte"/>
        </w:rPr>
      </w:pPr>
    </w:p>
    <w:p w14:paraId="2DF876F6" w14:textId="77777777" w:rsidR="003B0943" w:rsidRDefault="003B0943" w:rsidP="003B0943">
      <w:pPr>
        <w:rPr>
          <w:rStyle w:val="Lienhypertexte"/>
        </w:rPr>
      </w:pPr>
    </w:p>
    <w:p w14:paraId="2FF88EB0" w14:textId="77777777" w:rsidR="003B0943" w:rsidRDefault="003B0943" w:rsidP="003B0943">
      <w:pPr>
        <w:rPr>
          <w:rStyle w:val="Lienhypertexte"/>
        </w:rPr>
      </w:pPr>
    </w:p>
    <w:p w14:paraId="6D86CF2D" w14:textId="77777777" w:rsidR="003B0943" w:rsidRPr="00223A94" w:rsidRDefault="003B0943" w:rsidP="003B0943">
      <w:pPr>
        <w:jc w:val="center"/>
        <w:rPr>
          <w:rStyle w:val="Lienhypertexte"/>
          <w:color w:val="3366FF"/>
          <w:sz w:val="24"/>
          <w:szCs w:val="24"/>
        </w:rPr>
      </w:pPr>
      <w:r w:rsidRPr="00223A94">
        <w:rPr>
          <w:rStyle w:val="Lienhypertexte"/>
          <w:color w:val="3366FF"/>
          <w:sz w:val="24"/>
          <w:szCs w:val="24"/>
        </w:rPr>
        <w:lastRenderedPageBreak/>
        <w:t>Et un France – Pays de Galles en quart de finale ? Pas impossible.</w:t>
      </w:r>
    </w:p>
    <w:p w14:paraId="67C6D7FF" w14:textId="77777777" w:rsidR="003B0943" w:rsidRPr="00223A94" w:rsidRDefault="003B0943" w:rsidP="003B0943">
      <w:pPr>
        <w:rPr>
          <w:rStyle w:val="Lienhypertexte"/>
        </w:rPr>
      </w:pPr>
      <w:r w:rsidRPr="00223A94">
        <w:rPr>
          <w:rStyle w:val="Lienhypertexte"/>
        </w:rPr>
        <w:t>Voici un tableau regroupant les caractéristiques des avants des joueurs du XV du poireau.</w:t>
      </w:r>
    </w:p>
    <w:p w14:paraId="52594C25" w14:textId="77777777" w:rsidR="003B0943" w:rsidRDefault="003B0943" w:rsidP="003B0943">
      <w:pPr>
        <w:rPr>
          <w:rStyle w:val="Lienhypertexte"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00128ADB" wp14:editId="6265AC34">
            <wp:extent cx="6645910" cy="3959003"/>
            <wp:effectExtent l="0" t="0" r="8890" b="381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009B" w14:textId="77777777" w:rsidR="003B0943" w:rsidRPr="009A0DDD" w:rsidRDefault="003B0943" w:rsidP="003B0943">
      <w:pPr>
        <w:rPr>
          <w:rStyle w:val="Lienhypertexte"/>
          <w:color w:val="auto"/>
        </w:rPr>
      </w:pPr>
      <w:r w:rsidRPr="009A0DDD">
        <w:rPr>
          <w:rStyle w:val="Lienhypertexte"/>
          <w:color w:val="auto"/>
        </w:rPr>
        <w:t>Compléter le tableau ci-dessous :</w:t>
      </w: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9A0DDD" w:rsidRPr="009A0DDD" w14:paraId="14AAD4C2" w14:textId="77777777" w:rsidTr="00E07C4F">
        <w:trPr>
          <w:jc w:val="center"/>
        </w:trPr>
        <w:tc>
          <w:tcPr>
            <w:tcW w:w="2651" w:type="dxa"/>
          </w:tcPr>
          <w:p w14:paraId="74E319F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t>Masse (en kg)</w:t>
            </w:r>
          </w:p>
          <w:p w14:paraId="4768FD64" w14:textId="77777777" w:rsidR="003B0943" w:rsidRPr="009A0DDD" w:rsidRDefault="003B0943" w:rsidP="00E07C4F">
            <w:pPr>
              <w:jc w:val="center"/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x</w:t>
            </w: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2651" w:type="dxa"/>
          </w:tcPr>
          <w:p w14:paraId="21CDB02F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t>Effectif</w:t>
            </w:r>
          </w:p>
          <w:p w14:paraId="6AECC028" w14:textId="77777777" w:rsidR="003B0943" w:rsidRPr="009A0DDD" w:rsidRDefault="003B0943" w:rsidP="00E07C4F">
            <w:pPr>
              <w:jc w:val="center"/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n</w:t>
            </w: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2652" w:type="dxa"/>
          </w:tcPr>
          <w:p w14:paraId="1794AA81" w14:textId="77777777" w:rsidR="003B0943" w:rsidRPr="009A0DDD" w:rsidRDefault="003B0943" w:rsidP="00E07C4F">
            <w:pPr>
              <w:jc w:val="center"/>
              <w:rPr>
                <w:rStyle w:val="Lienhypertexte"/>
                <w:i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t xml:space="preserve">Fréquence </w:t>
            </w:r>
            <w:r w:rsidRPr="009A0DDD">
              <w:rPr>
                <w:rStyle w:val="Lienhypertexte"/>
                <w:i/>
                <w:color w:val="auto"/>
                <w:sz w:val="24"/>
                <w:szCs w:val="24"/>
              </w:rPr>
              <w:t>f</w:t>
            </w:r>
            <w:r w:rsidRPr="009A0DDD">
              <w:rPr>
                <w:rStyle w:val="Lienhypertexte"/>
                <w:i/>
                <w:color w:val="auto"/>
                <w:sz w:val="24"/>
                <w:szCs w:val="24"/>
                <w:vertAlign w:val="subscript"/>
              </w:rPr>
              <w:t>i</w:t>
            </w:r>
          </w:p>
          <w:p w14:paraId="3D5DE6F6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t>(en %)</w:t>
            </w:r>
          </w:p>
        </w:tc>
        <w:tc>
          <w:tcPr>
            <w:tcW w:w="2652" w:type="dxa"/>
          </w:tcPr>
          <w:p w14:paraId="56724BE0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t>Produit</w:t>
            </w:r>
          </w:p>
          <w:p w14:paraId="79D5A86A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proofErr w:type="gramStart"/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n</w:t>
            </w: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  <w:vertAlign w:val="subscript"/>
              </w:rPr>
              <w:t xml:space="preserve">i </w:t>
            </w:r>
            <w:r w:rsidRPr="009A0DDD"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gramEnd"/>
            <w:r w:rsidRPr="009A0DDD"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x</w:t>
            </w:r>
            <w:r w:rsidRPr="009A0DDD">
              <w:rPr>
                <w:rStyle w:val="Lienhypertexte"/>
                <w:rFonts w:ascii="Times New Roman" w:hAnsi="Times New Roman" w:cs="Times New Roman"/>
                <w:i/>
                <w:color w:val="auto"/>
                <w:sz w:val="24"/>
                <w:szCs w:val="24"/>
                <w:vertAlign w:val="subscript"/>
              </w:rPr>
              <w:t>i</w:t>
            </w:r>
          </w:p>
        </w:tc>
      </w:tr>
      <w:tr w:rsidR="009A0DDD" w:rsidRPr="009A0DDD" w14:paraId="4E6CD66E" w14:textId="77777777" w:rsidTr="00E07C4F">
        <w:trPr>
          <w:jc w:val="center"/>
        </w:trPr>
        <w:tc>
          <w:tcPr>
            <w:tcW w:w="2651" w:type="dxa"/>
          </w:tcPr>
          <w:p w14:paraId="78B0DFD4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B"/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t>100 ; 105</w:t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D"/>
            </w:r>
          </w:p>
        </w:tc>
        <w:tc>
          <w:tcPr>
            <w:tcW w:w="2651" w:type="dxa"/>
          </w:tcPr>
          <w:p w14:paraId="3487C18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571909A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76950850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</w:tr>
      <w:tr w:rsidR="009A0DDD" w:rsidRPr="009A0DDD" w14:paraId="104B3D01" w14:textId="77777777" w:rsidTr="00E07C4F">
        <w:trPr>
          <w:jc w:val="center"/>
        </w:trPr>
        <w:tc>
          <w:tcPr>
            <w:tcW w:w="2651" w:type="dxa"/>
          </w:tcPr>
          <w:p w14:paraId="406B0D0F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B"/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t>105 ; 110</w:t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D"/>
            </w:r>
          </w:p>
        </w:tc>
        <w:tc>
          <w:tcPr>
            <w:tcW w:w="2651" w:type="dxa"/>
          </w:tcPr>
          <w:p w14:paraId="65E0BCC8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79B737AB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04DF945C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</w:tr>
      <w:tr w:rsidR="009A0DDD" w:rsidRPr="009A0DDD" w14:paraId="043E5ACE" w14:textId="77777777" w:rsidTr="00E07C4F">
        <w:trPr>
          <w:jc w:val="center"/>
        </w:trPr>
        <w:tc>
          <w:tcPr>
            <w:tcW w:w="2651" w:type="dxa"/>
          </w:tcPr>
          <w:p w14:paraId="31700FF4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B"/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t>110 ; 115</w:t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D"/>
            </w:r>
          </w:p>
        </w:tc>
        <w:tc>
          <w:tcPr>
            <w:tcW w:w="2651" w:type="dxa"/>
          </w:tcPr>
          <w:p w14:paraId="3320CD25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0C6AE58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7BF51548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</w:tr>
      <w:tr w:rsidR="009A0DDD" w:rsidRPr="009A0DDD" w14:paraId="0381B58A" w14:textId="77777777" w:rsidTr="00E07C4F">
        <w:trPr>
          <w:jc w:val="center"/>
        </w:trPr>
        <w:tc>
          <w:tcPr>
            <w:tcW w:w="2651" w:type="dxa"/>
          </w:tcPr>
          <w:p w14:paraId="672E36D3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B"/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t>120 ; 125</w:t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D"/>
            </w:r>
          </w:p>
        </w:tc>
        <w:tc>
          <w:tcPr>
            <w:tcW w:w="2651" w:type="dxa"/>
          </w:tcPr>
          <w:p w14:paraId="72FA1A03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7FC4CB5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3BBAACB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</w:tr>
      <w:tr w:rsidR="009A0DDD" w:rsidRPr="009A0DDD" w14:paraId="10AA2CF8" w14:textId="77777777" w:rsidTr="00E07C4F">
        <w:trPr>
          <w:trHeight w:val="320"/>
          <w:jc w:val="center"/>
        </w:trPr>
        <w:tc>
          <w:tcPr>
            <w:tcW w:w="2651" w:type="dxa"/>
          </w:tcPr>
          <w:p w14:paraId="221E31AC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B"/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t>125 ; 130</w:t>
            </w:r>
            <w:r w:rsidRPr="009A0DDD">
              <w:rPr>
                <w:rStyle w:val="Lienhypertexte"/>
                <w:color w:val="auto"/>
                <w:sz w:val="24"/>
                <w:szCs w:val="24"/>
              </w:rPr>
              <w:sym w:font="Symbol" w:char="F05D"/>
            </w:r>
          </w:p>
        </w:tc>
        <w:tc>
          <w:tcPr>
            <w:tcW w:w="2651" w:type="dxa"/>
          </w:tcPr>
          <w:p w14:paraId="7B645259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52B80961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794CC18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</w:tr>
      <w:tr w:rsidR="009A0DDD" w:rsidRPr="009A0DDD" w14:paraId="70A4491A" w14:textId="77777777" w:rsidTr="00E07C4F">
        <w:trPr>
          <w:trHeight w:val="293"/>
          <w:jc w:val="center"/>
        </w:trPr>
        <w:tc>
          <w:tcPr>
            <w:tcW w:w="2651" w:type="dxa"/>
          </w:tcPr>
          <w:p w14:paraId="6B8BEB8D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  <w:r w:rsidRPr="009A0DDD">
              <w:rPr>
                <w:rStyle w:val="Lienhypertexte"/>
                <w:color w:val="auto"/>
                <w:sz w:val="24"/>
                <w:szCs w:val="24"/>
              </w:rPr>
              <w:t>TOTAL</w:t>
            </w:r>
          </w:p>
        </w:tc>
        <w:tc>
          <w:tcPr>
            <w:tcW w:w="2651" w:type="dxa"/>
          </w:tcPr>
          <w:p w14:paraId="71D868AC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1634706B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</w:tcPr>
          <w:p w14:paraId="74C97BEE" w14:textId="77777777" w:rsidR="003B0943" w:rsidRPr="009A0DDD" w:rsidRDefault="003B0943" w:rsidP="00E07C4F">
            <w:pPr>
              <w:jc w:val="center"/>
              <w:rPr>
                <w:rStyle w:val="Lienhypertexte"/>
                <w:color w:val="auto"/>
                <w:sz w:val="24"/>
                <w:szCs w:val="24"/>
              </w:rPr>
            </w:pPr>
          </w:p>
        </w:tc>
      </w:tr>
    </w:tbl>
    <w:p w14:paraId="69955D29" w14:textId="77777777" w:rsidR="003B0943" w:rsidRPr="009A0DDD" w:rsidRDefault="003B0943" w:rsidP="003B0943">
      <w:pPr>
        <w:rPr>
          <w:rStyle w:val="Lienhypertexte"/>
          <w:color w:val="auto"/>
          <w:sz w:val="16"/>
          <w:szCs w:val="16"/>
        </w:rPr>
      </w:pPr>
    </w:p>
    <w:p w14:paraId="2223CB55" w14:textId="77777777" w:rsidR="003B0943" w:rsidRPr="009A0DDD" w:rsidRDefault="003B0943" w:rsidP="003B0943">
      <w:pPr>
        <w:rPr>
          <w:rStyle w:val="Lienhypertexte"/>
          <w:rFonts w:ascii="Times New Roman" w:eastAsiaTheme="minorEastAsia" w:hAnsi="Times New Roman" w:cs="Times New Roman"/>
          <w:color w:val="auto"/>
        </w:rPr>
      </w:pPr>
      <w:r w:rsidRPr="009A0DDD">
        <w:rPr>
          <w:rStyle w:val="Lienhypertexte"/>
          <w:rFonts w:ascii="Times New Roman" w:hAnsi="Times New Roman" w:cs="Times New Roman"/>
          <w:color w:val="auto"/>
        </w:rPr>
        <w:t xml:space="preserve">Calculer la moyenne </w:t>
      </w:r>
      <m:oMath>
        <m:acc>
          <m:accPr>
            <m:chr m:val="̅"/>
            <m:ctrlPr>
              <w:rPr>
                <w:rStyle w:val="Lienhypertexte"/>
                <w:rFonts w:ascii="Cambria Math" w:hAnsi="Cambria Math" w:cs="Times New Roman"/>
                <w:i/>
                <w:color w:val="auto"/>
                <w:u w:val="none"/>
              </w:rPr>
            </m:ctrlPr>
          </m:accPr>
          <m:e>
            <m:r>
              <w:rPr>
                <w:rStyle w:val="Lienhypertexte"/>
                <w:rFonts w:ascii="Cambria Math" w:hAnsi="Cambria Math" w:cs="Times New Roman"/>
                <w:color w:val="auto"/>
              </w:rPr>
              <m:t>x</m:t>
            </m:r>
          </m:e>
        </m:acc>
        <m:r>
          <w:rPr>
            <w:rStyle w:val="Lienhypertexte"/>
            <w:rFonts w:ascii="Cambria Math" w:hAnsi="Cambria Math" w:cs="Times New Roman"/>
            <w:color w:val="auto"/>
          </w:rPr>
          <m:t> </m:t>
        </m:r>
      </m:oMath>
      <w:r w:rsidRPr="009A0DDD">
        <w:rPr>
          <w:rStyle w:val="Lienhypertexte"/>
          <w:rFonts w:ascii="Times New Roman" w:eastAsiaTheme="minorEastAsia" w:hAnsi="Times New Roman" w:cs="Times New Roman"/>
          <w:color w:val="auto"/>
        </w:rPr>
        <w:t xml:space="preserve">à partir du tableau: </w:t>
      </w: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>………………………………………………………………………………</w:t>
      </w:r>
    </w:p>
    <w:p w14:paraId="523C42C3" w14:textId="77777777" w:rsidR="003B0943" w:rsidRPr="009A0DDD" w:rsidRDefault="003B0943" w:rsidP="003B0943">
      <w:pPr>
        <w:rPr>
          <w:rStyle w:val="Lienhypertexte"/>
          <w:rFonts w:ascii="Times New Roman" w:eastAsiaTheme="minorEastAsia" w:hAnsi="Times New Roman" w:cs="Times New Roman"/>
          <w:color w:val="auto"/>
        </w:rPr>
      </w:pPr>
      <w:r w:rsidRPr="009A0DDD">
        <w:rPr>
          <w:rStyle w:val="Lienhypertexte"/>
          <w:rFonts w:ascii="Times New Roman" w:eastAsiaTheme="minorEastAsia" w:hAnsi="Times New Roman" w:cs="Times New Roman"/>
          <w:color w:val="auto"/>
        </w:rPr>
        <w:t>A l’aide de votre calculatrice, compléter le tableau ci-dessous 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B0943" w:rsidRPr="00223A94" w14:paraId="501E7990" w14:textId="77777777" w:rsidTr="00E07C4F">
        <w:tc>
          <w:tcPr>
            <w:tcW w:w="3485" w:type="dxa"/>
          </w:tcPr>
          <w:p w14:paraId="6CDA063C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Indicateur à calculer</w:t>
            </w:r>
          </w:p>
        </w:tc>
        <w:tc>
          <w:tcPr>
            <w:tcW w:w="3485" w:type="dxa"/>
          </w:tcPr>
          <w:p w14:paraId="032E0C02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France</w:t>
            </w:r>
          </w:p>
        </w:tc>
        <w:tc>
          <w:tcPr>
            <w:tcW w:w="3486" w:type="dxa"/>
          </w:tcPr>
          <w:p w14:paraId="188F64E6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Pays de Galles</w:t>
            </w:r>
          </w:p>
        </w:tc>
      </w:tr>
      <w:tr w:rsidR="003B0943" w:rsidRPr="00223A94" w14:paraId="03FD008C" w14:textId="77777777" w:rsidTr="00E07C4F">
        <w:tc>
          <w:tcPr>
            <w:tcW w:w="3485" w:type="dxa"/>
          </w:tcPr>
          <w:p w14:paraId="3C2A6806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Moyenne</w:t>
            </w:r>
          </w:p>
        </w:tc>
        <w:tc>
          <w:tcPr>
            <w:tcW w:w="3485" w:type="dxa"/>
          </w:tcPr>
          <w:p w14:paraId="41E5786F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1B4A1464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  <w:tr w:rsidR="003B0943" w:rsidRPr="00223A94" w14:paraId="3F7E409B" w14:textId="77777777" w:rsidTr="00E07C4F">
        <w:tc>
          <w:tcPr>
            <w:tcW w:w="3485" w:type="dxa"/>
          </w:tcPr>
          <w:p w14:paraId="1C0AA186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Médiane</w:t>
            </w:r>
          </w:p>
        </w:tc>
        <w:tc>
          <w:tcPr>
            <w:tcW w:w="3485" w:type="dxa"/>
          </w:tcPr>
          <w:p w14:paraId="5EE36107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540E3118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  <w:tr w:rsidR="003B0943" w:rsidRPr="00223A94" w14:paraId="4024829C" w14:textId="77777777" w:rsidTr="00E07C4F">
        <w:tc>
          <w:tcPr>
            <w:tcW w:w="3485" w:type="dxa"/>
          </w:tcPr>
          <w:p w14:paraId="698160CF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Quartile 1</w:t>
            </w:r>
          </w:p>
        </w:tc>
        <w:tc>
          <w:tcPr>
            <w:tcW w:w="3485" w:type="dxa"/>
          </w:tcPr>
          <w:p w14:paraId="236BD19F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7A55943B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  <w:tr w:rsidR="003B0943" w:rsidRPr="00223A94" w14:paraId="242946BB" w14:textId="77777777" w:rsidTr="00E07C4F">
        <w:tc>
          <w:tcPr>
            <w:tcW w:w="3485" w:type="dxa"/>
          </w:tcPr>
          <w:p w14:paraId="53B37928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Quartile 3</w:t>
            </w:r>
          </w:p>
        </w:tc>
        <w:tc>
          <w:tcPr>
            <w:tcW w:w="3485" w:type="dxa"/>
          </w:tcPr>
          <w:p w14:paraId="273BCF3F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3C8A63F3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  <w:tr w:rsidR="003B0943" w:rsidRPr="00223A94" w14:paraId="02E90A63" w14:textId="77777777" w:rsidTr="00E07C4F">
        <w:tc>
          <w:tcPr>
            <w:tcW w:w="3485" w:type="dxa"/>
          </w:tcPr>
          <w:p w14:paraId="5E8B4B86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Etendue</w:t>
            </w:r>
          </w:p>
        </w:tc>
        <w:tc>
          <w:tcPr>
            <w:tcW w:w="3485" w:type="dxa"/>
          </w:tcPr>
          <w:p w14:paraId="20DD3A7C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6219629D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  <w:tr w:rsidR="003B0943" w:rsidRPr="00223A94" w14:paraId="68F9DD40" w14:textId="77777777" w:rsidTr="00E07C4F">
        <w:trPr>
          <w:trHeight w:val="420"/>
        </w:trPr>
        <w:tc>
          <w:tcPr>
            <w:tcW w:w="3485" w:type="dxa"/>
          </w:tcPr>
          <w:p w14:paraId="41403A47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Ecart interquartile</w:t>
            </w:r>
          </w:p>
        </w:tc>
        <w:tc>
          <w:tcPr>
            <w:tcW w:w="3485" w:type="dxa"/>
          </w:tcPr>
          <w:p w14:paraId="5808861E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5A0E12F3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  <w:tr w:rsidR="003B0943" w:rsidRPr="00223A94" w14:paraId="33DD97BA" w14:textId="77777777" w:rsidTr="00E07C4F">
        <w:trPr>
          <w:trHeight w:val="255"/>
        </w:trPr>
        <w:tc>
          <w:tcPr>
            <w:tcW w:w="3485" w:type="dxa"/>
          </w:tcPr>
          <w:p w14:paraId="54A9CC72" w14:textId="77777777" w:rsidR="003B0943" w:rsidRPr="00223A94" w:rsidRDefault="003B0943" w:rsidP="00E07C4F">
            <w:pPr>
              <w:rPr>
                <w:sz w:val="24"/>
                <w:szCs w:val="24"/>
              </w:rPr>
            </w:pPr>
            <w:r w:rsidRPr="00223A94">
              <w:rPr>
                <w:sz w:val="24"/>
                <w:szCs w:val="24"/>
              </w:rPr>
              <w:t>Ecart-type</w:t>
            </w:r>
          </w:p>
        </w:tc>
        <w:tc>
          <w:tcPr>
            <w:tcW w:w="3485" w:type="dxa"/>
          </w:tcPr>
          <w:p w14:paraId="11151658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7106FB24" w14:textId="77777777" w:rsidR="003B0943" w:rsidRPr="00223A94" w:rsidRDefault="003B0943" w:rsidP="00E07C4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71299F4" w14:textId="77777777" w:rsidR="003B0943" w:rsidRPr="00223A94" w:rsidRDefault="003B0943" w:rsidP="003B0943">
      <w:pPr>
        <w:rPr>
          <w:rStyle w:val="Lienhypertexte"/>
          <w:rFonts w:eastAsiaTheme="minorEastAsia"/>
          <w:sz w:val="16"/>
          <w:szCs w:val="16"/>
        </w:rPr>
      </w:pPr>
    </w:p>
    <w:p w14:paraId="7FA9083E" w14:textId="77777777" w:rsidR="003B0943" w:rsidRPr="009A0DDD" w:rsidRDefault="003B0943" w:rsidP="003B0943">
      <w:pPr>
        <w:rPr>
          <w:rStyle w:val="Lienhypertexte"/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9A0DDD">
        <w:rPr>
          <w:rStyle w:val="Lienhypertexte"/>
          <w:rFonts w:ascii="Times New Roman" w:eastAsiaTheme="minorEastAsia" w:hAnsi="Times New Roman" w:cs="Times New Roman"/>
          <w:b/>
          <w:i/>
          <w:color w:val="auto"/>
          <w:sz w:val="24"/>
          <w:szCs w:val="24"/>
        </w:rPr>
        <w:t>Conclusion </w:t>
      </w:r>
      <w:r w:rsidRPr="009A0DDD">
        <w:rPr>
          <w:rStyle w:val="Lienhypertexte"/>
          <w:rFonts w:ascii="Times New Roman" w:eastAsiaTheme="minorEastAsia" w:hAnsi="Times New Roman" w:cs="Times New Roman"/>
          <w:color w:val="auto"/>
          <w:sz w:val="24"/>
          <w:szCs w:val="24"/>
        </w:rPr>
        <w:t xml:space="preserve">: </w:t>
      </w:r>
      <w:r w:rsidRPr="009A0DDD">
        <w:rPr>
          <w:rStyle w:val="Lienhypertext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>………………………………………………………………</w:t>
      </w:r>
      <w:r w:rsidR="009A0DDD">
        <w:rPr>
          <w:rStyle w:val="Lienhypertexte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  <w:t>……………………………………</w:t>
      </w:r>
    </w:p>
    <w:p w14:paraId="12AE343A" w14:textId="77777777" w:rsidR="003B0943" w:rsidRDefault="003B0943" w:rsidP="003B0943">
      <w:pPr>
        <w:rPr>
          <w:rStyle w:val="Lienhypertexte"/>
          <w:rFonts w:eastAsiaTheme="minorEastAsia"/>
          <w:sz w:val="24"/>
          <w:szCs w:val="24"/>
        </w:rPr>
      </w:pPr>
    </w:p>
    <w:tbl>
      <w:tblPr>
        <w:tblStyle w:val="Grille"/>
        <w:tblpPr w:leftFromText="141" w:rightFromText="141" w:vertAnchor="page" w:horzAnchor="page" w:tblpX="649" w:tblpY="2881"/>
        <w:tblW w:w="10768" w:type="dxa"/>
        <w:tblLook w:val="04A0" w:firstRow="1" w:lastRow="0" w:firstColumn="1" w:lastColumn="0" w:noHBand="0" w:noVBand="1"/>
      </w:tblPr>
      <w:tblGrid>
        <w:gridCol w:w="5155"/>
        <w:gridCol w:w="5613"/>
      </w:tblGrid>
      <w:tr w:rsidR="00C14C7F" w14:paraId="02C0372F" w14:textId="77777777" w:rsidTr="00C14C7F">
        <w:trPr>
          <w:trHeight w:val="423"/>
        </w:trPr>
        <w:tc>
          <w:tcPr>
            <w:tcW w:w="5155" w:type="dxa"/>
          </w:tcPr>
          <w:p w14:paraId="401658BB" w14:textId="77777777" w:rsidR="00C14C7F" w:rsidRPr="00C14C7F" w:rsidRDefault="00C14C7F" w:rsidP="00C14C7F">
            <w:pPr>
              <w:pStyle w:val="HTMLprformat"/>
              <w:jc w:val="center"/>
              <w:rPr>
                <w:rFonts w:ascii="Arial Rounded MT Bold" w:hAnsi="Arial Rounded MT Bold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C14C7F">
              <w:rPr>
                <w:rFonts w:ascii="Arial Rounded MT Bold" w:hAnsi="Arial Rounded MT Bold"/>
                <w:color w:val="000000"/>
                <w:sz w:val="24"/>
                <w:szCs w:val="24"/>
              </w:rPr>
              <w:lastRenderedPageBreak/>
              <w:t>PROGRAMME SCRATCH</w:t>
            </w:r>
          </w:p>
        </w:tc>
        <w:tc>
          <w:tcPr>
            <w:tcW w:w="5613" w:type="dxa"/>
          </w:tcPr>
          <w:p w14:paraId="3456D899" w14:textId="77777777" w:rsidR="00C14C7F" w:rsidRPr="00C14C7F" w:rsidRDefault="00C14C7F" w:rsidP="00C14C7F">
            <w:pPr>
              <w:pStyle w:val="HTMLprformat"/>
              <w:jc w:val="center"/>
              <w:rPr>
                <w:rFonts w:ascii="Arial Rounded MT Bold" w:hAnsi="Arial Rounded MT Bold"/>
                <w:color w:val="000000"/>
                <w:sz w:val="24"/>
                <w:szCs w:val="24"/>
              </w:rPr>
            </w:pPr>
            <w:r w:rsidRPr="00C14C7F">
              <w:rPr>
                <w:rFonts w:ascii="Arial Rounded MT Bold" w:hAnsi="Arial Rounded MT Bold"/>
                <w:color w:val="000000"/>
                <w:sz w:val="24"/>
                <w:szCs w:val="24"/>
              </w:rPr>
              <w:t>PROGRAMME PYTHON</w:t>
            </w:r>
          </w:p>
        </w:tc>
      </w:tr>
      <w:tr w:rsidR="00C14C7F" w14:paraId="18AC6E1B" w14:textId="77777777" w:rsidTr="00C14C7F">
        <w:trPr>
          <w:trHeight w:val="3258"/>
        </w:trPr>
        <w:tc>
          <w:tcPr>
            <w:tcW w:w="5155" w:type="dxa"/>
          </w:tcPr>
          <w:p w14:paraId="2311B222" w14:textId="77777777" w:rsidR="00C14C7F" w:rsidRDefault="00C14C7F" w:rsidP="00C14C7F">
            <w:pPr>
              <w:pStyle w:val="HTMLprforma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C2D04" wp14:editId="29A7F009">
                  <wp:extent cx="1968500" cy="1968500"/>
                  <wp:effectExtent l="0" t="0" r="12700" b="1270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</w:tcPr>
          <w:p w14:paraId="78EB94B2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00B4796A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26A277A7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41D51896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271D0C72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ni = </w:t>
            </w:r>
            <w:proofErr w:type="spellStart"/>
            <w:proofErr w:type="gram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input(" Entrez une valeur ni:"))</w:t>
            </w:r>
          </w:p>
          <w:p w14:paraId="20733A65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"ni=",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(ni))</w:t>
            </w:r>
          </w:p>
          <w:p w14:paraId="7F940B61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 = </w:t>
            </w:r>
            <w:proofErr w:type="spellStart"/>
            <w:proofErr w:type="gram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input(" Entrez la valeur N de l'effectif total:"))</w:t>
            </w:r>
          </w:p>
          <w:p w14:paraId="6D858E82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"N =",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(N))</w:t>
            </w:r>
          </w:p>
          <w:p w14:paraId="37B8FE40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"La fréquence est  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(ni / N))</w:t>
            </w:r>
          </w:p>
          <w:p w14:paraId="4EFE9BD1" w14:textId="77777777" w:rsidR="00C14C7F" w:rsidRDefault="00C14C7F" w:rsidP="00C14C7F">
            <w:pPr>
              <w:pStyle w:val="HTMLprformat"/>
              <w:rPr>
                <w:color w:val="000000"/>
              </w:rPr>
            </w:pPr>
          </w:p>
        </w:tc>
      </w:tr>
      <w:tr w:rsidR="00C14C7F" w14:paraId="16D2D1EE" w14:textId="77777777" w:rsidTr="00C14C7F">
        <w:trPr>
          <w:trHeight w:val="3247"/>
        </w:trPr>
        <w:tc>
          <w:tcPr>
            <w:tcW w:w="5155" w:type="dxa"/>
          </w:tcPr>
          <w:p w14:paraId="2A08B8BC" w14:textId="77777777" w:rsidR="00C14C7F" w:rsidRDefault="00C14C7F" w:rsidP="00C14C7F">
            <w:pPr>
              <w:pStyle w:val="HTMLprformat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AB04D3B" wp14:editId="488FA09B">
                  <wp:extent cx="2082800" cy="217091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17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</w:tcPr>
          <w:p w14:paraId="2BA3BD3E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439FCF29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64DB375A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48E76145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6F8B6B48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529F937B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ni = </w:t>
            </w:r>
            <w:proofErr w:type="spellStart"/>
            <w:proofErr w:type="gram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input(" Entrez une valeur ni:"))</w:t>
            </w:r>
          </w:p>
          <w:p w14:paraId="4EE9A5EE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"ni=",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(ni))</w:t>
            </w:r>
          </w:p>
          <w:p w14:paraId="748F89E7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 = </w:t>
            </w:r>
            <w:proofErr w:type="spellStart"/>
            <w:proofErr w:type="gram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input(" Entrez la valeur N de l'effectif total:"))</w:t>
            </w:r>
          </w:p>
          <w:p w14:paraId="41AA5915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"N =",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(N))</w:t>
            </w:r>
          </w:p>
          <w:p w14:paraId="3F283F57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"La fréquence est  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(ni * N))</w:t>
            </w:r>
          </w:p>
          <w:p w14:paraId="0612B5BD" w14:textId="77777777" w:rsidR="00C14C7F" w:rsidRDefault="00C14C7F" w:rsidP="00C14C7F">
            <w:pPr>
              <w:pStyle w:val="HTMLprformat"/>
              <w:rPr>
                <w:color w:val="000000"/>
              </w:rPr>
            </w:pPr>
          </w:p>
        </w:tc>
      </w:tr>
      <w:tr w:rsidR="00C14C7F" w14:paraId="19B856E5" w14:textId="77777777" w:rsidTr="00C14C7F">
        <w:trPr>
          <w:trHeight w:val="3367"/>
        </w:trPr>
        <w:tc>
          <w:tcPr>
            <w:tcW w:w="5155" w:type="dxa"/>
          </w:tcPr>
          <w:p w14:paraId="30CC48C4" w14:textId="77777777" w:rsidR="00C14C7F" w:rsidRDefault="00C14C7F" w:rsidP="00C14C7F">
            <w:pPr>
              <w:pStyle w:val="HTMLprformat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91141C9" wp14:editId="36158FF1">
                  <wp:extent cx="1950161" cy="2137833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61" cy="213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</w:tcPr>
          <w:p w14:paraId="28104E9D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14A4947C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08E11C69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3F0BA6EF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3D1000E8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</w:p>
          <w:p w14:paraId="29FF9535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ni = </w:t>
            </w:r>
            <w:proofErr w:type="spellStart"/>
            <w:proofErr w:type="gram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input(" Entrez une valeur ni:"))</w:t>
            </w:r>
          </w:p>
          <w:p w14:paraId="4D0BCC53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"ni=",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(ni))</w:t>
            </w:r>
          </w:p>
          <w:p w14:paraId="58AA5D39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 = </w:t>
            </w:r>
            <w:proofErr w:type="spellStart"/>
            <w:proofErr w:type="gramStart"/>
            <w:r>
              <w:rPr>
                <w:color w:val="000000"/>
              </w:rPr>
              <w:t>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input(" Entrez la valeur N de l'effectif total:"))</w:t>
            </w:r>
          </w:p>
          <w:p w14:paraId="1AC74214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"N =",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(N))</w:t>
            </w:r>
          </w:p>
          <w:p w14:paraId="693EC218" w14:textId="77777777" w:rsidR="00C14C7F" w:rsidRDefault="00C14C7F" w:rsidP="00C14C7F">
            <w:pPr>
              <w:pStyle w:val="HTMLprformat"/>
              <w:p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pBd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"La fréquence est  ",</w:t>
            </w:r>
            <w:proofErr w:type="spellStart"/>
            <w:r>
              <w:rPr>
                <w:color w:val="000000"/>
              </w:rPr>
              <w:t>str</w:t>
            </w:r>
            <w:proofErr w:type="spellEnd"/>
            <w:r>
              <w:rPr>
                <w:color w:val="000000"/>
              </w:rPr>
              <w:t>(N / ni))</w:t>
            </w:r>
          </w:p>
          <w:p w14:paraId="27A901D7" w14:textId="77777777" w:rsidR="00C14C7F" w:rsidRDefault="00C14C7F" w:rsidP="00C14C7F">
            <w:pPr>
              <w:pStyle w:val="HTMLprformat"/>
              <w:rPr>
                <w:color w:val="000000"/>
              </w:rPr>
            </w:pPr>
          </w:p>
        </w:tc>
      </w:tr>
    </w:tbl>
    <w:p w14:paraId="4FEA5519" w14:textId="77777777" w:rsidR="003B0943" w:rsidRPr="009A0DDD" w:rsidRDefault="003B0943" w:rsidP="003B0943">
      <w:pPr>
        <w:rPr>
          <w:rStyle w:val="Lienhypertexte"/>
          <w:rFonts w:ascii="Times New Roman" w:eastAsiaTheme="minorEastAsia" w:hAnsi="Times New Roman" w:cs="Times New Roman"/>
          <w:color w:val="auto"/>
          <w:u w:val="none"/>
        </w:rPr>
      </w:pP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 xml:space="preserve">On désire créer un algorithme permettant le calcul de la fréquence. Il suffit d’entrer la valeur de l’effectif </w:t>
      </w:r>
      <w:r w:rsidRPr="009A0DDD">
        <w:rPr>
          <w:rStyle w:val="Lienhypertexte"/>
          <w:rFonts w:ascii="Times New Roman" w:eastAsiaTheme="minorEastAsia" w:hAnsi="Times New Roman" w:cs="Times New Roman"/>
          <w:i/>
          <w:color w:val="auto"/>
          <w:u w:val="none"/>
        </w:rPr>
        <w:t>n</w:t>
      </w: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  <w:vertAlign w:val="subscript"/>
        </w:rPr>
        <w:t>i</w:t>
      </w: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 xml:space="preserve"> ainsi que l’effectif total </w:t>
      </w:r>
      <w:r w:rsidRPr="009A0DDD">
        <w:rPr>
          <w:rStyle w:val="Lienhypertexte"/>
          <w:rFonts w:ascii="Times New Roman" w:eastAsiaTheme="minorEastAsia" w:hAnsi="Times New Roman" w:cs="Times New Roman"/>
          <w:i/>
          <w:color w:val="auto"/>
          <w:u w:val="none"/>
        </w:rPr>
        <w:t>N</w:t>
      </w: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 xml:space="preserve">. Trois élèves de seconde MELEC proposent un programme sous Scratch ainsi que son équivalent en langage Python. </w:t>
      </w:r>
      <w:r w:rsid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>Les programmes sont regroupés dans le tableau ci-dessous.</w:t>
      </w:r>
    </w:p>
    <w:p w14:paraId="6BCF8BFA" w14:textId="77777777" w:rsidR="009A0DDD" w:rsidRDefault="009A0DDD" w:rsidP="009A0DDD">
      <w:pPr>
        <w:pStyle w:val="Paragraphedeliste"/>
        <w:rPr>
          <w:rStyle w:val="Lienhypertexte"/>
          <w:rFonts w:ascii="Times New Roman" w:eastAsiaTheme="minorEastAsia" w:hAnsi="Times New Roman" w:cs="Times New Roman"/>
          <w:color w:val="auto"/>
          <w:u w:val="none"/>
        </w:rPr>
      </w:pPr>
    </w:p>
    <w:p w14:paraId="1439E53E" w14:textId="77777777" w:rsidR="003B0943" w:rsidRPr="009A0DDD" w:rsidRDefault="003B0943" w:rsidP="009A0DDD">
      <w:pPr>
        <w:pStyle w:val="Paragraphedeliste"/>
        <w:rPr>
          <w:rStyle w:val="Lienhypertexte"/>
          <w:rFonts w:ascii="Times New Roman" w:eastAsiaTheme="minorEastAsia" w:hAnsi="Times New Roman" w:cs="Times New Roman"/>
          <w:color w:val="auto"/>
          <w:u w:val="none"/>
        </w:rPr>
      </w:pP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>Associer chacun des programmes scratch à leur équivalent Python en les reliant par une flèche.</w:t>
      </w:r>
    </w:p>
    <w:p w14:paraId="0C1C32E6" w14:textId="77777777" w:rsidR="003B0943" w:rsidRPr="009A0DDD" w:rsidRDefault="003B0943" w:rsidP="009A0DDD">
      <w:pPr>
        <w:pStyle w:val="Paragraphedeliste"/>
        <w:rPr>
          <w:rStyle w:val="Lienhypertexte"/>
          <w:rFonts w:ascii="Times New Roman" w:eastAsiaTheme="minorEastAsia" w:hAnsi="Times New Roman" w:cs="Times New Roman"/>
          <w:color w:val="auto"/>
          <w:u w:val="none"/>
        </w:rPr>
      </w:pPr>
      <w:r w:rsidRPr="009A0DDD">
        <w:rPr>
          <w:rStyle w:val="Lienhypertexte"/>
          <w:rFonts w:ascii="Times New Roman" w:eastAsiaTheme="minorEastAsia" w:hAnsi="Times New Roman" w:cs="Times New Roman"/>
          <w:color w:val="auto"/>
          <w:u w:val="none"/>
        </w:rPr>
        <w:t>A votre avis, quel est le programme qui convient ? justifier.</w:t>
      </w:r>
    </w:p>
    <w:p w14:paraId="30D95DF3" w14:textId="77777777" w:rsidR="003B0943" w:rsidRDefault="003B0943" w:rsidP="003B0943">
      <w:pPr>
        <w:rPr>
          <w:lang w:eastAsia="fr-FR"/>
        </w:rPr>
      </w:pPr>
    </w:p>
    <w:p w14:paraId="1DF5F631" w14:textId="77777777" w:rsidR="00CE2C9D" w:rsidRPr="003B0943" w:rsidRDefault="00CE2C9D" w:rsidP="003B0943">
      <w:pPr>
        <w:rPr>
          <w:lang w:eastAsia="fr-FR"/>
        </w:rPr>
      </w:pPr>
    </w:p>
    <w:p w14:paraId="7FF27124" w14:textId="77777777" w:rsidR="00CE2C9D" w:rsidRDefault="00CE2C9D" w:rsidP="00CA500D">
      <w:pPr>
        <w:pStyle w:val="HTMLprformat"/>
        <w:framePr w:wrap="auto" w:hAnchor="margin"/>
        <w:rPr>
          <w:color w:val="000000"/>
        </w:rPr>
      </w:pPr>
    </w:p>
    <w:p w14:paraId="12EB6CE4" w14:textId="77777777" w:rsidR="00F0640E" w:rsidRDefault="00F0640E" w:rsidP="009A0DDD"/>
    <w:sectPr w:rsidR="00F0640E" w:rsidSect="003B0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B6FDA" w14:textId="77777777" w:rsidR="003B0943" w:rsidRDefault="003B0943" w:rsidP="003B0943">
      <w:pPr>
        <w:spacing w:after="0" w:line="240" w:lineRule="auto"/>
      </w:pPr>
      <w:r>
        <w:separator/>
      </w:r>
    </w:p>
  </w:endnote>
  <w:endnote w:type="continuationSeparator" w:id="0">
    <w:p w14:paraId="005FAE45" w14:textId="77777777" w:rsidR="003B0943" w:rsidRDefault="003B0943" w:rsidP="003B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FD4CF" w14:textId="77777777" w:rsidR="003B0943" w:rsidRDefault="003B0943" w:rsidP="003B0943">
      <w:pPr>
        <w:spacing w:after="0" w:line="240" w:lineRule="auto"/>
      </w:pPr>
      <w:r>
        <w:separator/>
      </w:r>
    </w:p>
  </w:footnote>
  <w:footnote w:type="continuationSeparator" w:id="0">
    <w:p w14:paraId="11744908" w14:textId="77777777" w:rsidR="003B0943" w:rsidRDefault="003B0943" w:rsidP="003B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C1D53"/>
    <w:multiLevelType w:val="hybridMultilevel"/>
    <w:tmpl w:val="6F58EE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0E"/>
    <w:rsid w:val="003B0943"/>
    <w:rsid w:val="00421959"/>
    <w:rsid w:val="006E5C39"/>
    <w:rsid w:val="00980C29"/>
    <w:rsid w:val="009A0DDD"/>
    <w:rsid w:val="009E6E59"/>
    <w:rsid w:val="00C14C7F"/>
    <w:rsid w:val="00CA500D"/>
    <w:rsid w:val="00CE2C9D"/>
    <w:rsid w:val="00D60FAB"/>
    <w:rsid w:val="00F0640E"/>
    <w:rsid w:val="00F7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7BC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HTMLprformat">
    <w:name w:val="HTML Preformatted"/>
    <w:basedOn w:val="Normal"/>
    <w:link w:val="HTMLprformatCar"/>
    <w:uiPriority w:val="99"/>
    <w:semiHidden/>
    <w:unhideWhenUsed/>
    <w:rsid w:val="00F064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F0640E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">
    <w:name w:val="Table Grid"/>
    <w:basedOn w:val="TableauNormal"/>
    <w:uiPriority w:val="39"/>
    <w:rsid w:val="00CE2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B0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0943"/>
  </w:style>
  <w:style w:type="paragraph" w:styleId="Pieddepage">
    <w:name w:val="footer"/>
    <w:basedOn w:val="Normal"/>
    <w:link w:val="PieddepageCar"/>
    <w:uiPriority w:val="99"/>
    <w:unhideWhenUsed/>
    <w:rsid w:val="003B0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0943"/>
  </w:style>
  <w:style w:type="character" w:styleId="Lienhypertexte">
    <w:name w:val="Hyperlink"/>
    <w:basedOn w:val="Policepardfaut"/>
    <w:uiPriority w:val="99"/>
    <w:unhideWhenUsed/>
    <w:rsid w:val="003B094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A0D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4C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C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HTMLprformat">
    <w:name w:val="HTML Preformatted"/>
    <w:basedOn w:val="Normal"/>
    <w:link w:val="HTMLprformatCar"/>
    <w:uiPriority w:val="99"/>
    <w:semiHidden/>
    <w:unhideWhenUsed/>
    <w:rsid w:val="00F064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F0640E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">
    <w:name w:val="Table Grid"/>
    <w:basedOn w:val="TableauNormal"/>
    <w:uiPriority w:val="39"/>
    <w:rsid w:val="00CE2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B0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0943"/>
  </w:style>
  <w:style w:type="paragraph" w:styleId="Pieddepage">
    <w:name w:val="footer"/>
    <w:basedOn w:val="Normal"/>
    <w:link w:val="PieddepageCar"/>
    <w:uiPriority w:val="99"/>
    <w:unhideWhenUsed/>
    <w:rsid w:val="003B0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0943"/>
  </w:style>
  <w:style w:type="character" w:styleId="Lienhypertexte">
    <w:name w:val="Hyperlink"/>
    <w:basedOn w:val="Policepardfaut"/>
    <w:uiPriority w:val="99"/>
    <w:unhideWhenUsed/>
    <w:rsid w:val="003B094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A0D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4C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C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http://www.smileydictionary.com/images/smileys/enraged.gif" TargetMode="External"/><Relationship Id="rId21" Type="http://schemas.openxmlformats.org/officeDocument/2006/relationships/image" Target="media/image40.png"/><Relationship Id="rId22" Type="http://schemas.openxmlformats.org/officeDocument/2006/relationships/hyperlink" Target="javascript:showVote(51);" TargetMode="External"/><Relationship Id="rId23" Type="http://schemas.openxmlformats.org/officeDocument/2006/relationships/image" Target="media/image50.png"/><Relationship Id="rId24" Type="http://schemas.openxmlformats.org/officeDocument/2006/relationships/image" Target="http://www.smileydictionary.com/images/smileys/hilarious.gif" TargetMode="External"/><Relationship Id="rId25" Type="http://schemas.openxmlformats.org/officeDocument/2006/relationships/hyperlink" Target="javascript:showVote(97);" TargetMode="External"/><Relationship Id="rId26" Type="http://schemas.openxmlformats.org/officeDocument/2006/relationships/image" Target="media/image60.png"/><Relationship Id="rId27" Type="http://schemas.openxmlformats.org/officeDocument/2006/relationships/image" Target="http://www.smileydictionary.com/images/smileys/deceived.gif" TargetMode="External"/><Relationship Id="rId28" Type="http://schemas.openxmlformats.org/officeDocument/2006/relationships/hyperlink" Target="javascript:showVote(28);" TargetMode="External"/><Relationship Id="rId29" Type="http://schemas.openxmlformats.org/officeDocument/2006/relationships/image" Target="media/image7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http://www.smileydictionary.com/images/smileys/enraged.gif" TargetMode="External"/><Relationship Id="rId31" Type="http://schemas.openxmlformats.org/officeDocument/2006/relationships/image" Target="media/image8.png"/><Relationship Id="rId32" Type="http://schemas.openxmlformats.org/officeDocument/2006/relationships/image" Target="media/image9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0.emf"/><Relationship Id="rId34" Type="http://schemas.openxmlformats.org/officeDocument/2006/relationships/image" Target="media/image11.emf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javascript:showVote(51);" TargetMode="External"/><Relationship Id="rId13" Type="http://schemas.openxmlformats.org/officeDocument/2006/relationships/image" Target="media/image5.png"/><Relationship Id="rId14" Type="http://schemas.openxmlformats.org/officeDocument/2006/relationships/image" Target="http://www.smileydictionary.com/images/smileys/hilarious.gif" TargetMode="External"/><Relationship Id="rId15" Type="http://schemas.openxmlformats.org/officeDocument/2006/relationships/hyperlink" Target="javascript:showVote(97);" TargetMode="External"/><Relationship Id="rId16" Type="http://schemas.openxmlformats.org/officeDocument/2006/relationships/image" Target="media/image6.png"/><Relationship Id="rId17" Type="http://schemas.openxmlformats.org/officeDocument/2006/relationships/image" Target="http://www.smileydictionary.com/images/smileys/deceived.gif" TargetMode="External"/><Relationship Id="rId18" Type="http://schemas.openxmlformats.org/officeDocument/2006/relationships/hyperlink" Target="javascript:showVote(28);" TargetMode="External"/><Relationship Id="rId19" Type="http://schemas.openxmlformats.org/officeDocument/2006/relationships/image" Target="media/image7.png"/><Relationship Id="rId37" Type="http://schemas.openxmlformats.org/officeDocument/2006/relationships/hyperlink" Target="http://www.sports.fr/rugby/equipes/effectif/france-40.html" TargetMode="External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976</Words>
  <Characters>5368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</Company>
  <LinksUpToDate>false</LinksUpToDate>
  <CharactersWithSpaces>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MARIN</dc:creator>
  <cp:keywords/>
  <dc:description/>
  <cp:lastModifiedBy>Gérald GRASSET</cp:lastModifiedBy>
  <cp:revision>3</cp:revision>
  <dcterms:created xsi:type="dcterms:W3CDTF">2019-11-21T15:57:00Z</dcterms:created>
  <dcterms:modified xsi:type="dcterms:W3CDTF">2019-11-24T15:55:00Z</dcterms:modified>
</cp:coreProperties>
</file>