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9"/>
        <w:gridCol w:w="2542"/>
        <w:gridCol w:w="5539"/>
      </w:tblGrid>
      <w:tr w:rsidR="000738C9" w14:paraId="22A04CF1" w14:textId="77777777" w:rsidTr="000738C9">
        <w:trPr>
          <w:trHeight w:val="422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0139A" w14:textId="77777777" w:rsidR="000738C9" w:rsidRDefault="000738C9">
            <w:pPr>
              <w:ind w:right="-11"/>
              <w:jc w:val="center"/>
              <w:rPr>
                <w:sz w:val="8"/>
                <w:szCs w:val="8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1042035" cy="723265"/>
                  <wp:effectExtent l="0" t="0" r="5715" b="63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CC366" w14:textId="77777777" w:rsidR="000738C9" w:rsidRDefault="000738C9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14:paraId="194112B3" w14:textId="77777777" w:rsidR="000738C9" w:rsidRDefault="000738C9">
            <w:pPr>
              <w:ind w:right="-11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82395" cy="574040"/>
                  <wp:effectExtent l="0" t="0" r="825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70D34" w14:textId="77777777" w:rsidR="000738C9" w:rsidRDefault="000738C9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14:paraId="22427C3A" w14:textId="77777777" w:rsidR="000738C9" w:rsidRDefault="000738C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510540" cy="308610"/>
                  <wp:effectExtent l="0" t="0" r="381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7" t="78668" r="3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0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8C1E" w14:textId="77777777" w:rsidR="000738C9" w:rsidRPr="000738C9" w:rsidRDefault="000738C9" w:rsidP="000738C9">
            <w:pPr>
              <w:jc w:val="center"/>
              <w:rPr>
                <w:b/>
              </w:rPr>
            </w:pPr>
            <w:r w:rsidRPr="00EE0CB4">
              <w:rPr>
                <w:b/>
                <w:sz w:val="22"/>
              </w:rPr>
              <w:t>GRILLE NATIONALE D’ÉVALUATION EN MATHEMATIQUES</w:t>
            </w:r>
          </w:p>
        </w:tc>
      </w:tr>
      <w:tr w:rsidR="000738C9" w14:paraId="24D574DF" w14:textId="77777777" w:rsidTr="000738C9">
        <w:trPr>
          <w:trHeight w:val="737"/>
        </w:trPr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47EB5" w14:textId="77777777" w:rsidR="000738C9" w:rsidRDefault="000738C9">
            <w:pPr>
              <w:rPr>
                <w:b/>
                <w:sz w:val="28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DD8B1" w14:textId="77777777" w:rsidR="000738C9" w:rsidRDefault="000738C9">
            <w:pPr>
              <w:spacing w:before="240"/>
              <w:rPr>
                <w:b/>
                <w:sz w:val="22"/>
              </w:rPr>
            </w:pPr>
            <w:r>
              <w:rPr>
                <w:b/>
                <w:sz w:val="22"/>
              </w:rPr>
              <w:t>Nom :</w:t>
            </w:r>
          </w:p>
          <w:p w14:paraId="061EF0B8" w14:textId="77777777" w:rsidR="000738C9" w:rsidRDefault="000738C9">
            <w:pPr>
              <w:rPr>
                <w:b/>
                <w:sz w:val="22"/>
              </w:rPr>
            </w:pPr>
          </w:p>
          <w:p w14:paraId="6C058467" w14:textId="77777777" w:rsidR="000738C9" w:rsidRDefault="000738C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Prénom :</w:t>
            </w:r>
          </w:p>
          <w:p w14:paraId="2AB56126" w14:textId="77777777" w:rsidR="000738C9" w:rsidRDefault="000738C9">
            <w:pPr>
              <w:rPr>
                <w:b/>
                <w:sz w:val="22"/>
              </w:rPr>
            </w:pPr>
          </w:p>
          <w:p w14:paraId="0B5CC0DB" w14:textId="77777777" w:rsidR="000738C9" w:rsidRDefault="000738C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Établissement :</w:t>
            </w:r>
          </w:p>
          <w:p w14:paraId="005F4111" w14:textId="77777777" w:rsidR="000738C9" w:rsidRDefault="000738C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Lycée René Cassin</w:t>
            </w:r>
          </w:p>
          <w:p w14:paraId="614FE2CB" w14:textId="77777777" w:rsidR="000738C9" w:rsidRDefault="000738C9">
            <w:pPr>
              <w:rPr>
                <w:sz w:val="22"/>
              </w:rPr>
            </w:pPr>
            <w:r>
              <w:rPr>
                <w:b/>
                <w:sz w:val="22"/>
              </w:rPr>
              <w:t>Ville :</w:t>
            </w:r>
          </w:p>
          <w:p w14:paraId="50BC79BC" w14:textId="77777777" w:rsidR="000738C9" w:rsidRDefault="000738C9">
            <w:pPr>
              <w:rPr>
                <w:sz w:val="22"/>
              </w:rPr>
            </w:pPr>
            <w:r>
              <w:rPr>
                <w:sz w:val="22"/>
              </w:rPr>
              <w:t>Mâcon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7106A" w14:textId="77777777" w:rsidR="000738C9" w:rsidRDefault="000738C9">
            <w:pPr>
              <w:spacing w:before="40" w:after="40"/>
              <w:rPr>
                <w:b/>
                <w:sz w:val="22"/>
              </w:rPr>
            </w:pPr>
            <w:r>
              <w:rPr>
                <w:rFonts w:ascii="DejaVu Sans" w:eastAsia="DejaVu Sans" w:hAnsi="DejaVu Sans" w:cs="DejaVu Sans"/>
                <w:b/>
                <w:sz w:val="22"/>
                <w:shd w:val="clear" w:color="auto" w:fill="000000" w:themeFill="text1"/>
              </w:rPr>
              <w:t>❏</w:t>
            </w:r>
            <w:r>
              <w:rPr>
                <w:b/>
                <w:sz w:val="22"/>
              </w:rPr>
              <w:t xml:space="preserve"> Évaluation certificative :</w:t>
            </w:r>
          </w:p>
          <w:p w14:paraId="635D9AA8" w14:textId="77777777" w:rsidR="000738C9" w:rsidRDefault="000738C9">
            <w:pPr>
              <w:spacing w:before="40" w:after="40"/>
              <w:rPr>
                <w:rFonts w:ascii="DejaVu Sans" w:eastAsia="DejaVu Sans" w:hAnsi="DejaVu Sans" w:cs="DejaVu Sans"/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b/>
                <w:sz w:val="22"/>
              </w:rPr>
              <w:t>Baccalauréat professionnel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b/>
                <w:sz w:val="22"/>
              </w:rPr>
              <w:t xml:space="preserve">BEP 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  <w:shd w:val="clear" w:color="auto" w:fill="000000" w:themeFill="text1"/>
              </w:rPr>
              <w:t>❏</w:t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CAP </w:t>
            </w:r>
          </w:p>
          <w:p w14:paraId="19030B4E" w14:textId="77777777" w:rsidR="000738C9" w:rsidRDefault="000738C9">
            <w:pPr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b/>
                <w:sz w:val="22"/>
              </w:rPr>
              <w:t>Évaluation formative</w:t>
            </w:r>
          </w:p>
        </w:tc>
      </w:tr>
      <w:tr w:rsidR="000738C9" w14:paraId="198B93C9" w14:textId="77777777" w:rsidTr="00EE0CB4">
        <w:trPr>
          <w:trHeight w:val="903"/>
        </w:trPr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15811" w14:textId="77777777" w:rsidR="000738C9" w:rsidRDefault="000738C9">
            <w:pPr>
              <w:rPr>
                <w:b/>
                <w:sz w:val="28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C61D6" w14:textId="77777777" w:rsidR="000738C9" w:rsidRDefault="000738C9">
            <w:pPr>
              <w:rPr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22A88" w14:textId="77777777" w:rsidR="000738C9" w:rsidRDefault="000738C9">
            <w:pPr>
              <w:spacing w:before="6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Spécialité :</w:t>
            </w:r>
            <w:r>
              <w:rPr>
                <w:b/>
                <w:color w:val="FF0000"/>
                <w:sz w:val="22"/>
              </w:rPr>
              <w:t xml:space="preserve"> </w:t>
            </w:r>
          </w:p>
          <w:p w14:paraId="0CB66A71" w14:textId="77777777" w:rsidR="000738C9" w:rsidRDefault="000738C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Épreuve :</w:t>
            </w:r>
            <w:r>
              <w:rPr>
                <w:b/>
                <w:color w:val="FF0000"/>
                <w:sz w:val="22"/>
              </w:rPr>
              <w:t xml:space="preserve"> </w:t>
            </w:r>
          </w:p>
          <w:p w14:paraId="4D1E2C05" w14:textId="77777777" w:rsidR="000738C9" w:rsidRDefault="000738C9">
            <w:pPr>
              <w:spacing w:before="120" w:after="120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Coefficient : 1</w:t>
            </w:r>
          </w:p>
        </w:tc>
      </w:tr>
    </w:tbl>
    <w:p w14:paraId="1AB142F0" w14:textId="77777777" w:rsidR="000738C9" w:rsidRDefault="000738C9" w:rsidP="000738C9">
      <w:pPr>
        <w:jc w:val="both"/>
        <w:rPr>
          <w:sz w:val="16"/>
          <w:szCs w:val="16"/>
        </w:rPr>
      </w:pPr>
    </w:p>
    <w:tbl>
      <w:tblPr>
        <w:tblW w:w="105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1"/>
        <w:gridCol w:w="2712"/>
        <w:gridCol w:w="2364"/>
      </w:tblGrid>
      <w:tr w:rsidR="000738C9" w14:paraId="6D0A691B" w14:textId="77777777" w:rsidTr="000738C9">
        <w:trPr>
          <w:cantSplit/>
          <w:trHeight w:val="383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1BE84" w14:textId="77777777" w:rsidR="000738C9" w:rsidRDefault="000738C9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Séquence</w:t>
            </w:r>
            <w:r>
              <w:rPr>
                <w:rStyle w:val="Caractresdenotedebasdepage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n °4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058E0" w14:textId="77777777" w:rsidR="000738C9" w:rsidRDefault="000738C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……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E61CB" w14:textId="77777777" w:rsidR="000738C9" w:rsidRDefault="000738C9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0738C9" w14:paraId="75B43354" w14:textId="77777777" w:rsidTr="000738C9">
        <w:trPr>
          <w:cantSplit/>
          <w:trHeight w:val="383"/>
        </w:trPr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F3223" w14:textId="77777777" w:rsidR="000738C9" w:rsidRDefault="000738C9">
            <w:r>
              <w:rPr>
                <w:b/>
                <w:bCs/>
                <w:smallCaps/>
                <w:sz w:val="20"/>
                <w:szCs w:val="20"/>
              </w:rPr>
              <w:t xml:space="preserve">Thématique/thème: Vie économique </w:t>
            </w:r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32FF9" w14:textId="77777777" w:rsidR="000738C9" w:rsidRDefault="000738C9">
            <w:pPr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0738C9" w14:paraId="295A7390" w14:textId="77777777" w:rsidTr="000738C9">
        <w:trPr>
          <w:cantSplit/>
          <w:trHeight w:val="383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20F7C" w14:textId="77777777" w:rsidR="000738C9" w:rsidRDefault="000738C9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Professeur responsable Mme Tharaud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8C62A" w14:textId="77777777" w:rsidR="000738C9" w:rsidRDefault="000738C9">
            <w:r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>
              <w:rPr>
                <w:b/>
                <w:sz w:val="20"/>
                <w:szCs w:val="20"/>
              </w:rPr>
              <w:t xml:space="preserve">30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702FD" w14:textId="77777777" w:rsidR="000738C9" w:rsidRDefault="000738C9">
            <w:pPr>
              <w:rPr>
                <w:b/>
                <w:bCs/>
                <w:smallCaps/>
                <w:sz w:val="20"/>
                <w:szCs w:val="20"/>
              </w:rPr>
            </w:pPr>
          </w:p>
        </w:tc>
      </w:tr>
    </w:tbl>
    <w:p w14:paraId="0E101203" w14:textId="77777777" w:rsidR="000738C9" w:rsidRDefault="000738C9" w:rsidP="000738C9">
      <w:pPr>
        <w:jc w:val="both"/>
        <w:rPr>
          <w:sz w:val="16"/>
          <w:szCs w:val="16"/>
        </w:rPr>
      </w:pPr>
    </w:p>
    <w:p w14:paraId="198FC77F" w14:textId="77777777" w:rsidR="000738C9" w:rsidRDefault="000738C9" w:rsidP="000738C9">
      <w:pPr>
        <w:spacing w:before="120" w:after="120"/>
        <w:rPr>
          <w:b/>
          <w:sz w:val="20"/>
          <w:szCs w:val="20"/>
        </w:rPr>
      </w:pPr>
      <w:r>
        <w:rPr>
          <w:rFonts w:ascii="Wingdings" w:hAnsi="Wingdings"/>
          <w:sz w:val="22"/>
        </w:rPr>
        <w:t></w:t>
      </w:r>
      <w:r>
        <w:rPr>
          <w:b/>
          <w:sz w:val="22"/>
        </w:rPr>
        <w:t xml:space="preserve"> Liste des capacités, connaissances et attitudes évaluées </w:t>
      </w:r>
    </w:p>
    <w:tbl>
      <w:tblPr>
        <w:tblW w:w="10514" w:type="dxa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9"/>
        <w:gridCol w:w="8805"/>
      </w:tblGrid>
      <w:tr w:rsidR="000738C9" w14:paraId="2D8F3AFE" w14:textId="77777777" w:rsidTr="000738C9">
        <w:trPr>
          <w:trHeight w:val="69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514C6" w14:textId="77777777" w:rsidR="000738C9" w:rsidRDefault="000738C9">
            <w:pPr>
              <w:jc w:val="center"/>
              <w:rPr>
                <w:color w:val="FF0000"/>
              </w:rPr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ACE43" w14:textId="77777777" w:rsidR="00642B0D" w:rsidRDefault="00642B0D">
            <w:pPr>
              <w:snapToGrid w:val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Résoudre un problème dont la formalisation conduit à une équation du type </w:t>
            </w:r>
            <w:proofErr w:type="spellStart"/>
            <w:r>
              <w:rPr>
                <w:color w:val="FF0000"/>
                <w:sz w:val="20"/>
              </w:rPr>
              <w:t>a</w:t>
            </w:r>
            <w:r>
              <w:rPr>
                <w:i/>
                <w:color w:val="FF0000"/>
                <w:sz w:val="20"/>
              </w:rPr>
              <w:t>x</w:t>
            </w:r>
            <w:proofErr w:type="spellEnd"/>
            <w:r>
              <w:rPr>
                <w:color w:val="FF0000"/>
                <w:sz w:val="20"/>
              </w:rPr>
              <w:t xml:space="preserve"> + b = c ou </w:t>
            </w:r>
            <w:r>
              <w:rPr>
                <w:i/>
                <w:color w:val="FF0000"/>
                <w:sz w:val="20"/>
              </w:rPr>
              <w:t>x</w:t>
            </w:r>
            <w:r>
              <w:rPr>
                <w:color w:val="FF0000"/>
                <w:sz w:val="20"/>
              </w:rPr>
              <w:t xml:space="preserve"> est l’inconnue. Résoudre algébriquement une équation du type  </w:t>
            </w:r>
            <w:proofErr w:type="spellStart"/>
            <w:r>
              <w:rPr>
                <w:color w:val="FF0000"/>
                <w:sz w:val="20"/>
              </w:rPr>
              <w:t>a</w:t>
            </w:r>
            <w:r>
              <w:rPr>
                <w:i/>
                <w:color w:val="FF0000"/>
                <w:sz w:val="20"/>
              </w:rPr>
              <w:t>x</w:t>
            </w:r>
            <w:proofErr w:type="spellEnd"/>
            <w:r>
              <w:rPr>
                <w:color w:val="FF0000"/>
                <w:sz w:val="20"/>
              </w:rPr>
              <w:t xml:space="preserve"> + b = c ou </w:t>
            </w:r>
            <w:r>
              <w:rPr>
                <w:i/>
                <w:color w:val="FF0000"/>
                <w:sz w:val="20"/>
              </w:rPr>
              <w:t>x</w:t>
            </w:r>
            <w:r>
              <w:rPr>
                <w:color w:val="FF0000"/>
                <w:sz w:val="20"/>
              </w:rPr>
              <w:t xml:space="preserve"> est l’inconnue.</w:t>
            </w:r>
          </w:p>
          <w:p w14:paraId="5CA7D47A" w14:textId="77777777" w:rsidR="00642B0D" w:rsidRPr="00642B0D" w:rsidRDefault="00642B0D">
            <w:pPr>
              <w:snapToGrid w:val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Calculer la moyenne d’une série statistique à partir de la somme des données et du nombre d’éléments dans la série. </w:t>
            </w:r>
          </w:p>
        </w:tc>
      </w:tr>
      <w:tr w:rsidR="000738C9" w14:paraId="04731AD9" w14:textId="77777777" w:rsidTr="000738C9">
        <w:trPr>
          <w:trHeight w:val="22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6E09D" w14:textId="77777777" w:rsidR="000738C9" w:rsidRDefault="000738C9">
            <w:pPr>
              <w:jc w:val="center"/>
              <w:rPr>
                <w:color w:val="FF0000"/>
              </w:rPr>
            </w:pPr>
            <w:r>
              <w:rPr>
                <w:b/>
                <w:sz w:val="20"/>
                <w:szCs w:val="20"/>
              </w:rPr>
              <w:t>Connaissances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C5AB" w14:textId="77777777" w:rsidR="00642B0D" w:rsidRDefault="00642B0D" w:rsidP="000738C9">
            <w:pPr>
              <w:snapToGrid w:val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Equations du premier degré à une inconnue. Problème. Statistique à un caractère (ou à une variable). </w:t>
            </w:r>
          </w:p>
        </w:tc>
      </w:tr>
      <w:tr w:rsidR="000738C9" w14:paraId="18F10D65" w14:textId="77777777" w:rsidTr="000738C9">
        <w:trPr>
          <w:trHeight w:val="22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9B59F" w14:textId="77777777" w:rsidR="000738C9" w:rsidRDefault="000738C9">
            <w:pPr>
              <w:jc w:val="center"/>
              <w:rPr>
                <w:color w:val="FF0000"/>
                <w:lang w:eastAsia="ar-SA"/>
              </w:rPr>
            </w:pPr>
            <w:r>
              <w:rPr>
                <w:b/>
                <w:sz w:val="20"/>
                <w:szCs w:val="20"/>
              </w:rPr>
              <w:t>Attitudes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976D9" w14:textId="77777777" w:rsidR="000738C9" w:rsidRDefault="000738C9">
            <w:pPr>
              <w:snapToGrid w:val="0"/>
              <w:rPr>
                <w:color w:val="FF0000"/>
                <w:sz w:val="20"/>
                <w:lang w:eastAsia="ar-SA"/>
              </w:rPr>
            </w:pPr>
            <w:r>
              <w:rPr>
                <w:color w:val="FF0000"/>
                <w:sz w:val="20"/>
                <w:lang w:eastAsia="ar-SA"/>
              </w:rPr>
              <w:t>Sens de l’observation. Esprit critique vis-à-vis de l’information disponible. Ouverture à la communication, au dialogue.</w:t>
            </w:r>
          </w:p>
        </w:tc>
      </w:tr>
    </w:tbl>
    <w:p w14:paraId="729B95C2" w14:textId="77777777" w:rsidR="000738C9" w:rsidRDefault="000738C9" w:rsidP="000738C9">
      <w:pPr>
        <w:spacing w:before="120" w:after="120"/>
        <w:rPr>
          <w:b/>
          <w:sz w:val="20"/>
          <w:szCs w:val="20"/>
        </w:rPr>
      </w:pPr>
      <w:r>
        <w:rPr>
          <w:rFonts w:ascii="Wingdings" w:hAnsi="Wingdings"/>
          <w:sz w:val="22"/>
        </w:rPr>
        <w:t></w:t>
      </w:r>
      <w:r>
        <w:rPr>
          <w:b/>
          <w:sz w:val="22"/>
        </w:rPr>
        <w:t xml:space="preserve"> Évaluation</w:t>
      </w:r>
      <w:r>
        <w:rPr>
          <w:rStyle w:val="Appelnotedebasdep"/>
          <w:sz w:val="20"/>
          <w:szCs w:val="20"/>
        </w:rPr>
        <w:footnoteReference w:id="2"/>
      </w:r>
    </w:p>
    <w:tbl>
      <w:tblPr>
        <w:tblW w:w="1053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1984"/>
        <w:gridCol w:w="1467"/>
      </w:tblGrid>
      <w:tr w:rsidR="000738C9" w14:paraId="13B794FD" w14:textId="77777777" w:rsidTr="00EE0CB4">
        <w:trPr>
          <w:trHeight w:val="36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F41B2A" w14:textId="77777777" w:rsidR="000738C9" w:rsidRDefault="000738C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Compétences</w:t>
            </w:r>
            <w:r>
              <w:rPr>
                <w:rStyle w:val="Caractresdenotedebasdepage"/>
                <w:b/>
                <w:sz w:val="18"/>
                <w:szCs w:val="20"/>
              </w:rPr>
              <w:footnoteReference w:id="3"/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A55A0E" w14:textId="77777777" w:rsidR="000738C9" w:rsidRDefault="000738C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Capacités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7CB3FC" w14:textId="77777777" w:rsidR="000738C9" w:rsidRDefault="000738C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Questions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11AFC6" w14:textId="77777777" w:rsidR="000738C9" w:rsidRDefault="000738C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Appréciation du niveau d’acquisition</w:t>
            </w:r>
            <w:r>
              <w:rPr>
                <w:rStyle w:val="Caractresdenotedebasdepage"/>
                <w:sz w:val="18"/>
                <w:szCs w:val="20"/>
              </w:rPr>
              <w:footnoteReference w:id="4"/>
            </w:r>
          </w:p>
        </w:tc>
      </w:tr>
      <w:tr w:rsidR="000738C9" w14:paraId="69F1A294" w14:textId="77777777" w:rsidTr="00EE0CB4">
        <w:trPr>
          <w:trHeight w:val="48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DB685C" w14:textId="77777777" w:rsidR="000738C9" w:rsidRDefault="000738C9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S’approprier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3F389B" w14:textId="77777777" w:rsidR="000738C9" w:rsidRDefault="000738C9" w:rsidP="00642B0D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Rechercher, extraire et organiser l’information.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6B9270" w14:textId="77777777" w:rsidR="000738C9" w:rsidRPr="00EE0CB4" w:rsidRDefault="00EE0CB4" w:rsidP="000738C9">
            <w:pPr>
              <w:snapToGrid w:val="0"/>
              <w:spacing w:before="40" w:after="40"/>
              <w:rPr>
                <w:b/>
                <w:color w:val="FF0000"/>
                <w:sz w:val="16"/>
                <w:szCs w:val="18"/>
              </w:rPr>
            </w:pPr>
            <w:r>
              <w:rPr>
                <w:b/>
                <w:color w:val="FF0000"/>
                <w:sz w:val="16"/>
                <w:szCs w:val="18"/>
              </w:rPr>
              <w:t>1,</w:t>
            </w:r>
            <w:r w:rsidRPr="00EE0CB4">
              <w:rPr>
                <w:b/>
                <w:color w:val="FF0000"/>
                <w:sz w:val="16"/>
                <w:szCs w:val="18"/>
              </w:rPr>
              <w:t>2a,2b,3,4,5a,5b, 7d, 7f,8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DD9D8A" w14:textId="77777777" w:rsidR="000738C9" w:rsidRDefault="00642B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  <w:r w:rsidR="00EE0CB4">
              <w:rPr>
                <w:sz w:val="18"/>
                <w:szCs w:val="18"/>
              </w:rPr>
              <w:t>1,875</w:t>
            </w:r>
          </w:p>
        </w:tc>
      </w:tr>
      <w:tr w:rsidR="000738C9" w14:paraId="1B030B15" w14:textId="77777777" w:rsidTr="00EE0CB4">
        <w:trPr>
          <w:trHeight w:val="39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F6F3E2" w14:textId="77777777" w:rsidR="000738C9" w:rsidRDefault="000738C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Analyser</w:t>
            </w:r>
          </w:p>
          <w:p w14:paraId="1DF7296D" w14:textId="77777777" w:rsidR="000738C9" w:rsidRDefault="000738C9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Raisonner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FD0C0C" w14:textId="77777777" w:rsidR="000738C9" w:rsidRPr="00642B0D" w:rsidRDefault="000738C9" w:rsidP="00642B0D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Émettre une conjecture, une hypothèse.</w:t>
            </w:r>
            <w:r w:rsidR="00642B0D">
              <w:rPr>
                <w:sz w:val="18"/>
              </w:rPr>
              <w:t xml:space="preserve"> </w:t>
            </w:r>
            <w:r>
              <w:rPr>
                <w:sz w:val="18"/>
              </w:rPr>
              <w:t>Proposer une méthode de résolution, un protocole expérimental.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C3ECD8" w14:textId="77777777" w:rsidR="000738C9" w:rsidRPr="00EE0CB4" w:rsidRDefault="00EE0CB4" w:rsidP="000738C9">
            <w:pPr>
              <w:snapToGrid w:val="0"/>
              <w:spacing w:before="40" w:after="40"/>
              <w:rPr>
                <w:b/>
                <w:color w:val="FF0000"/>
                <w:sz w:val="16"/>
                <w:szCs w:val="24"/>
              </w:rPr>
            </w:pPr>
            <w:r w:rsidRPr="00EE0CB4">
              <w:rPr>
                <w:b/>
                <w:color w:val="FF0000"/>
                <w:sz w:val="16"/>
                <w:szCs w:val="24"/>
              </w:rPr>
              <w:t>6, 7b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1F50E" w14:textId="77777777" w:rsidR="000738C9" w:rsidRDefault="00642B0D">
            <w:pPr>
              <w:snapToGrid w:val="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/ </w:t>
            </w:r>
            <w:r w:rsidR="00EE0CB4">
              <w:rPr>
                <w:sz w:val="18"/>
                <w:szCs w:val="24"/>
              </w:rPr>
              <w:t>1,5</w:t>
            </w:r>
          </w:p>
        </w:tc>
      </w:tr>
      <w:tr w:rsidR="000738C9" w14:paraId="65C17560" w14:textId="77777777" w:rsidTr="00EE0CB4">
        <w:trPr>
          <w:trHeight w:val="61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CCD4CE" w14:textId="77777777" w:rsidR="000738C9" w:rsidRDefault="000738C9">
            <w:pPr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  <w:szCs w:val="20"/>
              </w:rPr>
              <w:t>Réaliser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0CDB2B" w14:textId="77777777" w:rsidR="000738C9" w:rsidRPr="00642B0D" w:rsidRDefault="000738C9" w:rsidP="00642B0D">
            <w:pPr>
              <w:spacing w:line="276" w:lineRule="auto"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Choisir une méthode de résolution, un protocole expérimental.</w:t>
            </w:r>
            <w:r w:rsidR="00642B0D"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Exécuter une méthode de résolution, expérimenter, simuler.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40F5E2" w14:textId="77777777" w:rsidR="000738C9" w:rsidRPr="00EE0CB4" w:rsidRDefault="00EE0CB4">
            <w:pPr>
              <w:snapToGrid w:val="0"/>
              <w:spacing w:before="40" w:after="40"/>
              <w:jc w:val="center"/>
              <w:rPr>
                <w:b/>
                <w:color w:val="FF0000"/>
                <w:sz w:val="16"/>
                <w:szCs w:val="24"/>
              </w:rPr>
            </w:pPr>
            <w:r w:rsidRPr="00EE0CB4">
              <w:rPr>
                <w:b/>
                <w:color w:val="FF0000"/>
                <w:sz w:val="16"/>
                <w:szCs w:val="24"/>
              </w:rPr>
              <w:t>2b,3,4,7a,7c,7e,7f,8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25C349" w14:textId="77777777" w:rsidR="000738C9" w:rsidRDefault="00642B0D">
            <w:pPr>
              <w:snapToGrid w:val="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/ </w:t>
            </w:r>
            <w:r w:rsidR="00EE0CB4">
              <w:rPr>
                <w:sz w:val="18"/>
                <w:szCs w:val="24"/>
              </w:rPr>
              <w:t>3,25</w:t>
            </w:r>
          </w:p>
        </w:tc>
      </w:tr>
      <w:tr w:rsidR="000738C9" w14:paraId="4A2A9419" w14:textId="77777777" w:rsidTr="00EE0CB4">
        <w:trPr>
          <w:trHeight w:val="39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C0C402" w14:textId="77777777" w:rsidR="000738C9" w:rsidRDefault="000738C9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Valider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2C5C4B" w14:textId="77777777" w:rsidR="000738C9" w:rsidRPr="00642B0D" w:rsidRDefault="000738C9" w:rsidP="00642B0D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Contrôler la vraisemblance d’u</w:t>
            </w:r>
            <w:r w:rsidR="00642B0D">
              <w:rPr>
                <w:sz w:val="18"/>
              </w:rPr>
              <w:t xml:space="preserve">ne conjecture, d’une hypothèse. </w:t>
            </w:r>
            <w:r>
              <w:rPr>
                <w:sz w:val="18"/>
              </w:rPr>
              <w:t>Critiquer un résultat, argumenter.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DD5B5F" w14:textId="77777777" w:rsidR="000738C9" w:rsidRPr="00EE0CB4" w:rsidRDefault="00EE0CB4">
            <w:pPr>
              <w:snapToGrid w:val="0"/>
              <w:spacing w:before="40" w:after="40"/>
              <w:jc w:val="center"/>
              <w:rPr>
                <w:b/>
                <w:color w:val="FF0000"/>
                <w:sz w:val="16"/>
                <w:szCs w:val="24"/>
              </w:rPr>
            </w:pPr>
            <w:r w:rsidRPr="00EE0CB4">
              <w:rPr>
                <w:b/>
                <w:color w:val="FF0000"/>
                <w:sz w:val="16"/>
                <w:szCs w:val="24"/>
              </w:rPr>
              <w:t>8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073935" w14:textId="77777777" w:rsidR="000738C9" w:rsidRDefault="00642B0D">
            <w:pPr>
              <w:snapToGrid w:val="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/ </w:t>
            </w:r>
            <w:r w:rsidR="00EE0CB4">
              <w:rPr>
                <w:sz w:val="18"/>
                <w:szCs w:val="24"/>
              </w:rPr>
              <w:t>0,5</w:t>
            </w:r>
          </w:p>
        </w:tc>
      </w:tr>
      <w:tr w:rsidR="000738C9" w14:paraId="6B6FDDDE" w14:textId="77777777" w:rsidTr="00EE0CB4">
        <w:trPr>
          <w:trHeight w:val="80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8067DC" w14:textId="77777777" w:rsidR="000738C9" w:rsidRDefault="000738C9">
            <w:pPr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  <w:szCs w:val="20"/>
              </w:rPr>
              <w:t>Communiquer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1D4885" w14:textId="77777777" w:rsidR="000738C9" w:rsidRDefault="000738C9">
            <w:pPr>
              <w:spacing w:line="276" w:lineRule="auto"/>
              <w:rPr>
                <w:sz w:val="18"/>
                <w:szCs w:val="24"/>
              </w:rPr>
            </w:pPr>
            <w:r>
              <w:rPr>
                <w:sz w:val="18"/>
              </w:rPr>
              <w:t>Rendre compte d’une démarche, d’un résultat, à l’oral ou à l’écrit.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742236" w14:textId="77777777" w:rsidR="000738C9" w:rsidRPr="00EE0CB4" w:rsidRDefault="00EE0CB4" w:rsidP="000738C9">
            <w:pPr>
              <w:snapToGrid w:val="0"/>
              <w:spacing w:before="40" w:after="40"/>
              <w:jc w:val="center"/>
              <w:rPr>
                <w:b/>
                <w:color w:val="FF0000"/>
                <w:sz w:val="16"/>
                <w:szCs w:val="24"/>
              </w:rPr>
            </w:pPr>
            <w:r w:rsidRPr="00EE0CB4">
              <w:rPr>
                <w:b/>
                <w:color w:val="FF0000"/>
                <w:sz w:val="16"/>
                <w:szCs w:val="24"/>
              </w:rPr>
              <w:t>1, 2a,2b,4,6,7f8</w:t>
            </w:r>
          </w:p>
          <w:p w14:paraId="7F5129E3" w14:textId="77777777" w:rsidR="000738C9" w:rsidRPr="00EE0CB4" w:rsidRDefault="00EE0CB4" w:rsidP="00EE0CB4">
            <w:pPr>
              <w:snapToGrid w:val="0"/>
              <w:spacing w:before="40" w:after="40"/>
              <w:jc w:val="center"/>
              <w:rPr>
                <w:b/>
                <w:color w:val="FF0000"/>
                <w:sz w:val="16"/>
                <w:szCs w:val="24"/>
              </w:rPr>
            </w:pPr>
            <w:r w:rsidRPr="00EE0CB4">
              <w:rPr>
                <w:b/>
                <w:color w:val="FF0000"/>
                <w:sz w:val="16"/>
                <w:szCs w:val="24"/>
              </w:rPr>
              <w:t>Appel 1 et 2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C0D31D" w14:textId="77777777" w:rsidR="000738C9" w:rsidRDefault="000738C9">
            <w:pPr>
              <w:snapToGri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/</w:t>
            </w:r>
            <w:r w:rsidR="00EE0CB4">
              <w:rPr>
                <w:b/>
                <w:sz w:val="18"/>
                <w:szCs w:val="24"/>
              </w:rPr>
              <w:t xml:space="preserve"> 2,875</w:t>
            </w:r>
          </w:p>
        </w:tc>
      </w:tr>
      <w:tr w:rsidR="000738C9" w14:paraId="155B01AD" w14:textId="77777777" w:rsidTr="00EE0CB4">
        <w:trPr>
          <w:trHeight w:val="38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F81CA" w14:textId="77777777" w:rsidR="000738C9" w:rsidRDefault="000738C9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2EAD7" w14:textId="77777777" w:rsidR="000738C9" w:rsidRDefault="000738C9" w:rsidP="00EE0C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80662" w14:textId="77777777" w:rsidR="000738C9" w:rsidRDefault="000738C9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59B3FF" w14:textId="77777777" w:rsidR="000738C9" w:rsidRDefault="000738C9">
            <w:pPr>
              <w:jc w:val="right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/ 10</w:t>
            </w:r>
          </w:p>
        </w:tc>
      </w:tr>
    </w:tbl>
    <w:tbl>
      <w:tblPr>
        <w:tblpPr w:leftFromText="141" w:rightFromText="141" w:vertAnchor="text" w:horzAnchor="margin" w:tblpYSpec="bottom"/>
        <w:tblW w:w="10598" w:type="dxa"/>
        <w:tblLayout w:type="fixed"/>
        <w:tblLook w:val="0000" w:firstRow="0" w:lastRow="0" w:firstColumn="0" w:lastColumn="0" w:noHBand="0" w:noVBand="0"/>
      </w:tblPr>
      <w:tblGrid>
        <w:gridCol w:w="2465"/>
        <w:gridCol w:w="2559"/>
        <w:gridCol w:w="5574"/>
      </w:tblGrid>
      <w:tr w:rsidR="000738C9" w14:paraId="2AD62FCB" w14:textId="77777777" w:rsidTr="00BD0002">
        <w:trPr>
          <w:trHeight w:val="281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BFAA0" w14:textId="77777777" w:rsidR="000738C9" w:rsidRDefault="000738C9" w:rsidP="00F96AF4">
            <w:pPr>
              <w:ind w:right="-11"/>
              <w:jc w:val="center"/>
              <w:rPr>
                <w:sz w:val="8"/>
                <w:szCs w:val="8"/>
              </w:rPr>
            </w:pPr>
            <w:r w:rsidRPr="005854CC">
              <w:rPr>
                <w:noProof/>
                <w:lang w:eastAsia="fr-FR"/>
              </w:rPr>
              <w:drawing>
                <wp:inline distT="0" distB="0" distL="0" distR="0" wp14:anchorId="43EBDA58" wp14:editId="4A24355D">
                  <wp:extent cx="1038225" cy="723900"/>
                  <wp:effectExtent l="0" t="0" r="0" b="0"/>
                  <wp:docPr id="3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AAF7A" w14:textId="77777777" w:rsidR="000738C9" w:rsidRDefault="000738C9" w:rsidP="00F96AF4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14:paraId="3D1AD5FA" w14:textId="77777777" w:rsidR="000738C9" w:rsidRDefault="000738C9" w:rsidP="00F96AF4">
            <w:pPr>
              <w:ind w:right="-11"/>
              <w:jc w:val="center"/>
              <w:rPr>
                <w:b/>
                <w:sz w:val="8"/>
                <w:szCs w:val="8"/>
              </w:rPr>
            </w:pPr>
            <w:r w:rsidRPr="005854CC">
              <w:rPr>
                <w:noProof/>
                <w:lang w:eastAsia="fr-FR"/>
              </w:rPr>
              <w:drawing>
                <wp:inline distT="0" distB="0" distL="0" distR="0" wp14:anchorId="6A2010FE" wp14:editId="6B38C2CD">
                  <wp:extent cx="1381125" cy="571500"/>
                  <wp:effectExtent l="0" t="0" r="0" b="0"/>
                  <wp:docPr id="40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FBEEC" w14:textId="77777777" w:rsidR="000738C9" w:rsidRDefault="000738C9" w:rsidP="00F96AF4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14:paraId="2A9C3B2D" w14:textId="77777777" w:rsidR="000738C9" w:rsidRDefault="000738C9" w:rsidP="00F96AF4">
            <w:pPr>
              <w:spacing w:before="120" w:after="120"/>
              <w:jc w:val="center"/>
              <w:rPr>
                <w:b/>
                <w:sz w:val="28"/>
              </w:rPr>
            </w:pPr>
            <w:r w:rsidRPr="005854CC">
              <w:rPr>
                <w:b/>
                <w:noProof/>
                <w:lang w:eastAsia="fr-FR"/>
              </w:rPr>
              <w:drawing>
                <wp:inline distT="0" distB="0" distL="0" distR="0" wp14:anchorId="7B962D34" wp14:editId="4B51121C">
                  <wp:extent cx="514350" cy="304800"/>
                  <wp:effectExtent l="0" t="0" r="0" b="0"/>
                  <wp:docPr id="4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7" t="78668" r="3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0636" w14:textId="77777777" w:rsidR="000738C9" w:rsidRPr="00BD0002" w:rsidRDefault="000738C9" w:rsidP="00BD0002">
            <w:pPr>
              <w:jc w:val="center"/>
              <w:rPr>
                <w:sz w:val="20"/>
              </w:rPr>
            </w:pPr>
            <w:r w:rsidRPr="00BD0002">
              <w:rPr>
                <w:b/>
                <w:sz w:val="22"/>
              </w:rPr>
              <w:t xml:space="preserve">SEQUENCE D’ÉVALUATION EN </w:t>
            </w:r>
            <w:r w:rsidRPr="00BD0002">
              <w:rPr>
                <w:b/>
                <w:color w:val="FF0000"/>
                <w:sz w:val="22"/>
              </w:rPr>
              <w:t xml:space="preserve">MATHÉMATIQUES </w:t>
            </w:r>
          </w:p>
        </w:tc>
      </w:tr>
      <w:tr w:rsidR="000738C9" w14:paraId="3A078079" w14:textId="77777777" w:rsidTr="000738C9">
        <w:trPr>
          <w:trHeight w:val="700"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440FB" w14:textId="77777777" w:rsidR="000738C9" w:rsidRDefault="000738C9" w:rsidP="00F96AF4"/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DCCE7" w14:textId="77777777" w:rsidR="000738C9" w:rsidRDefault="000738C9" w:rsidP="00F96AF4">
            <w:pPr>
              <w:spacing w:before="240"/>
              <w:rPr>
                <w:b/>
                <w:sz w:val="22"/>
              </w:rPr>
            </w:pPr>
            <w:r>
              <w:rPr>
                <w:b/>
                <w:sz w:val="22"/>
              </w:rPr>
              <w:t>Nom :</w:t>
            </w:r>
          </w:p>
          <w:p w14:paraId="2D5A8D2A" w14:textId="77777777" w:rsidR="000738C9" w:rsidRDefault="000738C9" w:rsidP="00F96AF4">
            <w:pPr>
              <w:rPr>
                <w:b/>
                <w:sz w:val="22"/>
              </w:rPr>
            </w:pPr>
          </w:p>
          <w:p w14:paraId="05E65688" w14:textId="77777777" w:rsidR="000738C9" w:rsidRDefault="000738C9" w:rsidP="00F96A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Prénom :</w:t>
            </w:r>
          </w:p>
          <w:p w14:paraId="709263D0" w14:textId="77777777" w:rsidR="000738C9" w:rsidRDefault="000738C9" w:rsidP="00F96AF4">
            <w:pPr>
              <w:rPr>
                <w:b/>
                <w:sz w:val="22"/>
              </w:rPr>
            </w:pPr>
          </w:p>
          <w:p w14:paraId="3B0C1C8C" w14:textId="77777777" w:rsidR="000738C9" w:rsidRDefault="000738C9" w:rsidP="00F96A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Établissement :</w:t>
            </w:r>
          </w:p>
          <w:p w14:paraId="5AAFF59C" w14:textId="77777777" w:rsidR="000738C9" w:rsidRDefault="000738C9" w:rsidP="00F96A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Lycée René Cassin</w:t>
            </w:r>
          </w:p>
          <w:p w14:paraId="2B6E37D7" w14:textId="77777777" w:rsidR="000738C9" w:rsidRDefault="000738C9" w:rsidP="00F96AF4">
            <w:pPr>
              <w:rPr>
                <w:b/>
                <w:sz w:val="22"/>
              </w:rPr>
            </w:pPr>
          </w:p>
          <w:p w14:paraId="3E610899" w14:textId="77777777" w:rsidR="000738C9" w:rsidRDefault="000738C9" w:rsidP="00F96A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Ville :</w:t>
            </w:r>
          </w:p>
          <w:p w14:paraId="2B93B917" w14:textId="77777777" w:rsidR="000738C9" w:rsidRPr="0047165E" w:rsidRDefault="000738C9" w:rsidP="00F96A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Mâcon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06339" w14:textId="77777777" w:rsidR="000738C9" w:rsidRDefault="000738C9" w:rsidP="00F96AF4">
            <w:pPr>
              <w:spacing w:before="40" w:after="40"/>
              <w:rPr>
                <w:b/>
                <w:sz w:val="22"/>
              </w:rPr>
            </w:pPr>
            <w:r w:rsidRPr="0047165E">
              <w:rPr>
                <w:rFonts w:ascii="Segoe UI Symbol" w:eastAsia="DejaVu Sans" w:hAnsi="Segoe UI Symbol" w:cs="Segoe UI Symbol"/>
                <w:b/>
                <w:sz w:val="22"/>
                <w:shd w:val="clear" w:color="auto" w:fill="000000" w:themeFill="text1"/>
              </w:rPr>
              <w:t>❏</w:t>
            </w:r>
            <w:r>
              <w:rPr>
                <w:b/>
                <w:sz w:val="22"/>
              </w:rPr>
              <w:t xml:space="preserve"> Évaluation certificative :</w:t>
            </w:r>
          </w:p>
          <w:p w14:paraId="245B6091" w14:textId="77777777" w:rsidR="000738C9" w:rsidRDefault="000738C9" w:rsidP="00F96AF4">
            <w:pPr>
              <w:spacing w:before="40" w:after="40"/>
              <w:rPr>
                <w:rFonts w:ascii="DejaVu Sans" w:eastAsia="DejaVu Sans" w:hAnsi="DejaVu Sans" w:cs="DejaVu Sans"/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b/>
                <w:sz w:val="22"/>
              </w:rPr>
              <w:t>Baccalauréat professionnel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b/>
                <w:sz w:val="22"/>
              </w:rPr>
              <w:t xml:space="preserve">BEP 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ab/>
            </w:r>
            <w:r w:rsidRPr="0047165E">
              <w:rPr>
                <w:rFonts w:ascii="DejaVu Sans" w:eastAsia="DejaVu Sans" w:hAnsi="DejaVu Sans" w:cs="DejaVu Sans"/>
                <w:b/>
                <w:sz w:val="22"/>
                <w:shd w:val="clear" w:color="auto" w:fill="000000" w:themeFill="text1"/>
              </w:rPr>
              <w:t>❏</w:t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CAP </w:t>
            </w:r>
          </w:p>
          <w:p w14:paraId="609472DD" w14:textId="77777777" w:rsidR="000738C9" w:rsidRDefault="000738C9" w:rsidP="00F96AF4">
            <w:pPr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b/>
                <w:sz w:val="22"/>
              </w:rPr>
              <w:t>Évaluation formative</w:t>
            </w:r>
          </w:p>
        </w:tc>
      </w:tr>
      <w:tr w:rsidR="000738C9" w14:paraId="08B99BEE" w14:textId="77777777" w:rsidTr="000738C9">
        <w:trPr>
          <w:trHeight w:val="700"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62EB" w14:textId="77777777" w:rsidR="000738C9" w:rsidRDefault="000738C9" w:rsidP="00F96AF4"/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BDB8" w14:textId="77777777" w:rsidR="000738C9" w:rsidRDefault="000738C9" w:rsidP="00F96AF4"/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0858" w14:textId="77777777" w:rsidR="000738C9" w:rsidRPr="0047165E" w:rsidRDefault="000738C9" w:rsidP="00F96AF4">
            <w:pPr>
              <w:spacing w:before="60" w:after="120"/>
              <w:rPr>
                <w:b/>
                <w:color w:val="000000" w:themeColor="text1"/>
                <w:sz w:val="22"/>
              </w:rPr>
            </w:pPr>
            <w:r>
              <w:rPr>
                <w:b/>
                <w:sz w:val="22"/>
              </w:rPr>
              <w:t>Spécialité :</w:t>
            </w:r>
            <w:r>
              <w:rPr>
                <w:b/>
                <w:color w:val="FF0000"/>
                <w:sz w:val="22"/>
              </w:rPr>
              <w:t xml:space="preserve"> </w:t>
            </w:r>
          </w:p>
          <w:p w14:paraId="494B0344" w14:textId="77777777" w:rsidR="000738C9" w:rsidRPr="0047165E" w:rsidRDefault="000738C9" w:rsidP="00F96AF4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47165E">
              <w:rPr>
                <w:b/>
                <w:color w:val="000000" w:themeColor="text1"/>
                <w:sz w:val="22"/>
              </w:rPr>
              <w:t>Épreuve : Mathématiques</w:t>
            </w:r>
          </w:p>
          <w:p w14:paraId="5DC925BD" w14:textId="77777777" w:rsidR="000738C9" w:rsidRDefault="000738C9" w:rsidP="00F96AF4">
            <w:pPr>
              <w:spacing w:before="120" w:after="120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Coefficient : 1</w:t>
            </w:r>
          </w:p>
        </w:tc>
      </w:tr>
      <w:tr w:rsidR="000738C9" w14:paraId="2F9206AC" w14:textId="77777777" w:rsidTr="00EE0CB4">
        <w:trPr>
          <w:trHeight w:val="254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ABE3" w14:textId="77777777" w:rsidR="000738C9" w:rsidRDefault="000738C9" w:rsidP="00F96AF4">
            <w:pPr>
              <w:spacing w:before="6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Grille chronologique d’évaluation pendant l’épreuve</w:t>
            </w:r>
          </w:p>
        </w:tc>
      </w:tr>
    </w:tbl>
    <w:p w14:paraId="1016BAD8" w14:textId="77777777" w:rsidR="00DC3AEE" w:rsidRPr="00BD0002" w:rsidRDefault="00DC3AEE" w:rsidP="00DC3AEE">
      <w:pPr>
        <w:rPr>
          <w:sz w:val="18"/>
          <w:szCs w:val="18"/>
        </w:rPr>
      </w:pPr>
    </w:p>
    <w:tbl>
      <w:tblPr>
        <w:tblStyle w:val="Grilledutableau"/>
        <w:tblW w:w="10462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5670"/>
        <w:gridCol w:w="567"/>
        <w:gridCol w:w="567"/>
        <w:gridCol w:w="714"/>
        <w:gridCol w:w="539"/>
      </w:tblGrid>
      <w:tr w:rsidR="00BD0002" w:rsidRPr="00BD0002" w14:paraId="45F05014" w14:textId="77777777" w:rsidTr="00A34C04">
        <w:tc>
          <w:tcPr>
            <w:tcW w:w="988" w:type="dxa"/>
          </w:tcPr>
          <w:p w14:paraId="530AB973" w14:textId="77777777" w:rsidR="00A34C04" w:rsidRDefault="00BD0002" w:rsidP="00BD00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002">
              <w:rPr>
                <w:rFonts w:ascii="Times New Roman" w:hAnsi="Times New Roman" w:cs="Times New Roman"/>
                <w:b/>
                <w:sz w:val="18"/>
                <w:szCs w:val="18"/>
              </w:rPr>
              <w:t>Appels/</w:t>
            </w:r>
          </w:p>
          <w:p w14:paraId="5D794778" w14:textId="77777777" w:rsidR="00BD0002" w:rsidRPr="00BD0002" w:rsidRDefault="00BD0002" w:rsidP="00BD00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002">
              <w:rPr>
                <w:rFonts w:ascii="Times New Roman" w:hAnsi="Times New Roman" w:cs="Times New Roman"/>
                <w:b/>
                <w:sz w:val="18"/>
                <w:szCs w:val="18"/>
              </w:rPr>
              <w:t>Questions</w:t>
            </w:r>
          </w:p>
        </w:tc>
        <w:tc>
          <w:tcPr>
            <w:tcW w:w="1417" w:type="dxa"/>
          </w:tcPr>
          <w:p w14:paraId="10B7A681" w14:textId="77777777" w:rsidR="00BD0002" w:rsidRPr="00BD0002" w:rsidRDefault="00BD0002" w:rsidP="00BD0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002">
              <w:rPr>
                <w:rFonts w:ascii="Times New Roman" w:hAnsi="Times New Roman" w:cs="Times New Roman"/>
                <w:b/>
                <w:sz w:val="18"/>
                <w:szCs w:val="18"/>
              </w:rPr>
              <w:t>Compétence</w:t>
            </w:r>
          </w:p>
        </w:tc>
        <w:tc>
          <w:tcPr>
            <w:tcW w:w="5670" w:type="dxa"/>
          </w:tcPr>
          <w:p w14:paraId="707B6985" w14:textId="77777777" w:rsidR="00BD0002" w:rsidRPr="00BD0002" w:rsidRDefault="00BD0002" w:rsidP="00BD0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002">
              <w:rPr>
                <w:rFonts w:ascii="Times New Roman" w:hAnsi="Times New Roman" w:cs="Times New Roman"/>
                <w:b/>
                <w:sz w:val="18"/>
                <w:szCs w:val="18"/>
              </w:rPr>
              <w:t>Attendus</w:t>
            </w:r>
          </w:p>
        </w:tc>
        <w:tc>
          <w:tcPr>
            <w:tcW w:w="567" w:type="dxa"/>
          </w:tcPr>
          <w:p w14:paraId="498BF82B" w14:textId="77777777" w:rsidR="00BD0002" w:rsidRPr="00BD0002" w:rsidRDefault="00BD0002" w:rsidP="00BD0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002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</w:p>
        </w:tc>
        <w:tc>
          <w:tcPr>
            <w:tcW w:w="567" w:type="dxa"/>
          </w:tcPr>
          <w:p w14:paraId="19BC7658" w14:textId="77777777" w:rsidR="00BD0002" w:rsidRPr="00BD0002" w:rsidRDefault="00BD0002" w:rsidP="00BD0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002">
              <w:rPr>
                <w:rFonts w:ascii="Times New Roman" w:hAnsi="Times New Roman" w:cs="Times New Roman"/>
                <w:b/>
                <w:sz w:val="18"/>
                <w:szCs w:val="18"/>
              </w:rPr>
              <w:t>MF</w:t>
            </w:r>
          </w:p>
        </w:tc>
        <w:tc>
          <w:tcPr>
            <w:tcW w:w="714" w:type="dxa"/>
          </w:tcPr>
          <w:p w14:paraId="6E14D6F2" w14:textId="77777777" w:rsidR="00BD0002" w:rsidRPr="00BD0002" w:rsidRDefault="00A34C04" w:rsidP="00BD00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</w:t>
            </w:r>
            <w:r w:rsidR="00BD0002" w:rsidRPr="00BD0002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39" w:type="dxa"/>
          </w:tcPr>
          <w:p w14:paraId="3086FEF8" w14:textId="77777777" w:rsidR="00BD0002" w:rsidRPr="00BD0002" w:rsidRDefault="00BD0002" w:rsidP="00BD0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002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</w:tbl>
    <w:p w14:paraId="2F3CDCE5" w14:textId="77777777" w:rsidR="00DC3AEE" w:rsidRPr="00BD0002" w:rsidRDefault="00DC3AEE" w:rsidP="00DC3AEE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D0002">
        <w:rPr>
          <w:rFonts w:ascii="Times New Roman" w:hAnsi="Times New Roman" w:cs="Times New Roman"/>
          <w:b/>
          <w:sz w:val="18"/>
          <w:szCs w:val="18"/>
          <w:u w:val="single"/>
        </w:rPr>
        <w:t>Partie 1</w:t>
      </w:r>
    </w:p>
    <w:tbl>
      <w:tblPr>
        <w:tblpPr w:leftFromText="141" w:rightFromText="141" w:vertAnchor="text" w:horzAnchor="margin" w:tblpY="146"/>
        <w:tblW w:w="49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417"/>
        <w:gridCol w:w="5679"/>
        <w:gridCol w:w="564"/>
        <w:gridCol w:w="566"/>
        <w:gridCol w:w="706"/>
        <w:gridCol w:w="533"/>
      </w:tblGrid>
      <w:tr w:rsidR="00A34C04" w:rsidRPr="00387C72" w14:paraId="5444D55C" w14:textId="77777777" w:rsidTr="00A34C04">
        <w:trPr>
          <w:trHeight w:val="35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F2F78F" w14:textId="77777777" w:rsidR="00DC3AEE" w:rsidRPr="00387C72" w:rsidRDefault="00DC3AEE" w:rsidP="00BD0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1015E6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S'approprier</w:t>
            </w:r>
          </w:p>
        </w:tc>
        <w:tc>
          <w:tcPr>
            <w:tcW w:w="2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24D014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Le budget est de 55 000 euros.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4F5998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62CFD41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6FC62B6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B638728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5F2D94CA" w14:textId="77777777" w:rsidTr="00A34C04">
        <w:trPr>
          <w:trHeight w:val="304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B9FD5D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39DBE9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Communiquer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B64EB0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Expression écrite est correcte.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FF595FF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B882C3C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215B00B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50F8352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30FCABC7" w14:textId="77777777" w:rsidTr="00A34C04">
        <w:trPr>
          <w:trHeight w:val="24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E578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0F80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S'approprier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7259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 petites imprimantes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799CB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3FC4D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303F8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C0D72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00027A1C" w14:textId="77777777" w:rsidTr="00A34C04">
        <w:trPr>
          <w:trHeight w:val="48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B134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15C5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Communiquer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0667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Expression écrite est correcte.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35D1C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7BDC8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8A4DC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9417F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605FD363" w14:textId="77777777" w:rsidTr="00A34C04">
        <w:trPr>
          <w:trHeight w:val="24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1336E5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2b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DEE45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S'approprier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1AB73D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Le prix d'une imprimante : 223,20 euros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2F487C3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A090D32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84C0A57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835508B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2D591D12" w14:textId="77777777" w:rsidTr="00A34C04">
        <w:trPr>
          <w:trHeight w:val="24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3D7693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2b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FAB7AC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Réaliser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652C43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12 x 223,20 = 2 678,4 euros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05FB3AC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27CA335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28DD3F0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08740F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1790C2E6" w14:textId="77777777" w:rsidTr="00A34C04">
        <w:trPr>
          <w:trHeight w:val="24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BD092A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2b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1570FE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Communiquer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9C86DB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Expression écrite est correcte.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9EE5D72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883A8BE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DED620F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6D7958C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2791BD62" w14:textId="77777777" w:rsidR="00DC3AEE" w:rsidRPr="00387C72" w:rsidRDefault="00DC3AEE" w:rsidP="00DC3AE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D1B2B8D" w14:textId="77777777" w:rsidR="00DC3AEE" w:rsidRPr="00387C72" w:rsidRDefault="00DC3AEE" w:rsidP="00DC3AEE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7C72">
        <w:rPr>
          <w:rFonts w:ascii="Times New Roman" w:hAnsi="Times New Roman" w:cs="Times New Roman"/>
          <w:b/>
          <w:sz w:val="16"/>
          <w:szCs w:val="16"/>
          <w:u w:val="single"/>
        </w:rPr>
        <w:t xml:space="preserve">Partie </w:t>
      </w:r>
      <w:r w:rsidR="00BD0002" w:rsidRPr="00387C72">
        <w:rPr>
          <w:rFonts w:ascii="Times New Roman" w:hAnsi="Times New Roman" w:cs="Times New Roman"/>
          <w:b/>
          <w:sz w:val="16"/>
          <w:szCs w:val="16"/>
          <w:u w:val="single"/>
        </w:rPr>
        <w:t>2</w:t>
      </w:r>
    </w:p>
    <w:tbl>
      <w:tblPr>
        <w:tblW w:w="4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16"/>
        <w:gridCol w:w="5662"/>
        <w:gridCol w:w="577"/>
        <w:gridCol w:w="570"/>
        <w:gridCol w:w="704"/>
        <w:gridCol w:w="529"/>
      </w:tblGrid>
      <w:tr w:rsidR="00A34C04" w:rsidRPr="00387C72" w14:paraId="259B4018" w14:textId="77777777" w:rsidTr="00A34C04">
        <w:trPr>
          <w:trHeight w:val="3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769F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86A7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S'approprier</w:t>
            </w:r>
          </w:p>
        </w:tc>
        <w:tc>
          <w:tcPr>
            <w:tcW w:w="2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AD27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Extraire les bonnes valeurs du tableau. 5 valeurs.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68E02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2983A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6B713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A0ABF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7C9C6F1D" w14:textId="77777777" w:rsidTr="00A34C04">
        <w:trPr>
          <w:trHeight w:val="31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9230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217D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Réaliser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A163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moyenne = 8 816,4 euros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418CC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82F09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15FE3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8456E" w14:textId="77777777" w:rsidR="00DC3AEE" w:rsidRPr="00387C72" w:rsidRDefault="00DC3AEE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D0FC9" w:rsidRPr="00387C72" w14:paraId="74E800C7" w14:textId="77777777" w:rsidTr="00A34C04">
        <w:trPr>
          <w:trHeight w:val="31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FA9F1" w14:textId="77777777" w:rsidR="00FD0FC9" w:rsidRPr="00387C72" w:rsidRDefault="00FD0FC9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74683" w14:textId="77777777" w:rsidR="00FD0FC9" w:rsidRPr="00387C72" w:rsidRDefault="00FD0FC9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Communiquer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8DFC4" w14:textId="77777777" w:rsidR="00FD0FC9" w:rsidRPr="00387C72" w:rsidRDefault="00FD0FC9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Expression écrite est correcte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D2352" w14:textId="77777777" w:rsidR="00FD0FC9" w:rsidRPr="00387C72" w:rsidRDefault="00FD0FC9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0AE58" w14:textId="77777777" w:rsidR="00FD0FC9" w:rsidRPr="00387C72" w:rsidRDefault="00FD0FC9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D5098" w14:textId="77777777" w:rsidR="00FD0FC9" w:rsidRPr="00387C72" w:rsidRDefault="00FD0FC9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99CFA" w14:textId="77777777" w:rsidR="00FD0FC9" w:rsidRPr="00387C72" w:rsidRDefault="00FD0FC9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35EA61BF" w14:textId="77777777" w:rsidTr="00A34C04">
        <w:trPr>
          <w:trHeight w:val="739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72C9F5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BA72A0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S'approprier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CC4DED" w14:textId="77777777" w:rsidR="00DC3AEE" w:rsidRPr="00387C72" w:rsidRDefault="00DC3AEE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Extraire: 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 xml:space="preserve">- le prix moyen des cartouches sur une année : 8 816,4 euros 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 xml:space="preserve">- La location des grandes imprimantes : 33 000 euros 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 xml:space="preserve">- Le prix des 12 petites : 2 678,4 euros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4D642DC" w14:textId="77777777" w:rsidR="00DC3AEE" w:rsidRPr="00387C72" w:rsidRDefault="00DC3AEE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ACFA985" w14:textId="77777777" w:rsidR="00DC3AEE" w:rsidRPr="00387C72" w:rsidRDefault="00DC3AEE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BA7249C" w14:textId="77777777" w:rsidR="00DC3AEE" w:rsidRPr="00387C72" w:rsidRDefault="00DC3AEE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63477F2" w14:textId="77777777" w:rsidR="00DC3AEE" w:rsidRPr="00387C72" w:rsidRDefault="00DC3AEE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7F5A6885" w14:textId="77777777" w:rsidTr="00A34C04">
        <w:trPr>
          <w:trHeight w:val="31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B4A643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5B5C4A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Réaliser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F057C7" w14:textId="77777777" w:rsidR="00DC3AEE" w:rsidRPr="00387C72" w:rsidRDefault="00DC3AEE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8 816,4 + 33 000 + 2 678,4 = 44</w:t>
            </w:r>
            <w:r w:rsidR="00895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 w:rsidR="00895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2, 8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euros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A643F6B" w14:textId="77777777" w:rsidR="00DC3AEE" w:rsidRPr="00387C72" w:rsidRDefault="00DC3AEE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2E1A259" w14:textId="77777777" w:rsidR="00DC3AEE" w:rsidRPr="00387C72" w:rsidRDefault="00DC3AEE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51DE5D4" w14:textId="77777777" w:rsidR="00DC3AEE" w:rsidRPr="00387C72" w:rsidRDefault="00DC3AEE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706EA62" w14:textId="77777777" w:rsidR="00DC3AEE" w:rsidRPr="00387C72" w:rsidRDefault="00DC3AEE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3BD56093" w14:textId="77777777" w:rsidTr="004D7F74">
        <w:trPr>
          <w:trHeight w:val="31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68BBFD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00B48C" w14:textId="77777777" w:rsidR="00DC3AEE" w:rsidRPr="00387C72" w:rsidRDefault="00DC3AEE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Communiquer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1B3E51" w14:textId="77777777" w:rsidR="00DC3AEE" w:rsidRPr="00387C72" w:rsidRDefault="00DC3AEE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Expression écrite est correcte.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5329300" w14:textId="77777777" w:rsidR="00DC3AEE" w:rsidRPr="00387C72" w:rsidRDefault="00DC3AEE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03E3E37" w14:textId="77777777" w:rsidR="00DC3AEE" w:rsidRPr="00387C72" w:rsidRDefault="00DC3AEE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EE5AE4E" w14:textId="77777777" w:rsidR="00DC3AEE" w:rsidRPr="00387C72" w:rsidRDefault="00DC3AEE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C5CB695" w14:textId="77777777" w:rsidR="00DC3AEE" w:rsidRPr="00387C72" w:rsidRDefault="00DC3AEE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4D7F74" w:rsidRPr="00387C72" w14:paraId="3A6AFFA5" w14:textId="77777777" w:rsidTr="004D7F74">
        <w:trPr>
          <w:trHeight w:val="3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E6B75B" w14:textId="77777777" w:rsidR="004D7F74" w:rsidRPr="00387C72" w:rsidRDefault="004D7F74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Appel 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14CA44" w14:textId="77777777" w:rsidR="004D7F74" w:rsidRPr="00387C72" w:rsidRDefault="004D7F74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Communiquer</w:t>
            </w:r>
          </w:p>
        </w:tc>
        <w:tc>
          <w:tcPr>
            <w:tcW w:w="2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9A072FC" w14:textId="77777777" w:rsidR="004D7F74" w:rsidRPr="00387C72" w:rsidRDefault="004D7F74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Expression orale et correcte.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B68170C" w14:textId="77777777" w:rsidR="004D7F74" w:rsidRPr="00387C72" w:rsidRDefault="004D7F74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348F79B" w14:textId="77777777" w:rsidR="004D7F74" w:rsidRPr="00387C72" w:rsidRDefault="004D7F74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14FE3C1" w14:textId="77777777" w:rsidR="004D7F74" w:rsidRPr="00387C72" w:rsidRDefault="004D7F74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0E132E9" w14:textId="77777777" w:rsidR="004D7F74" w:rsidRPr="00387C72" w:rsidRDefault="004D7F74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35DE1F1B" w14:textId="77777777" w:rsidR="00BD0002" w:rsidRPr="00387C72" w:rsidRDefault="00BD0002" w:rsidP="00DC3AE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55C1132" w14:textId="77777777" w:rsidR="00DC3AEE" w:rsidRPr="00387C72" w:rsidRDefault="00DC3AEE" w:rsidP="00DC3AEE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7C72">
        <w:rPr>
          <w:rFonts w:ascii="Times New Roman" w:hAnsi="Times New Roman" w:cs="Times New Roman"/>
          <w:b/>
          <w:sz w:val="16"/>
          <w:szCs w:val="16"/>
          <w:u w:val="single"/>
        </w:rPr>
        <w:t>Partie 3 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399"/>
        <w:gridCol w:w="5602"/>
        <w:gridCol w:w="563"/>
        <w:gridCol w:w="548"/>
        <w:gridCol w:w="17"/>
        <w:gridCol w:w="834"/>
        <w:gridCol w:w="519"/>
      </w:tblGrid>
      <w:tr w:rsidR="00A34C04" w:rsidRPr="00387C72" w14:paraId="280E4579" w14:textId="77777777" w:rsidTr="00A34C04">
        <w:trPr>
          <w:trHeight w:val="31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8274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8D6E" w14:textId="77777777" w:rsidR="00BD0002" w:rsidRPr="00387C72" w:rsidRDefault="00BD0002" w:rsidP="00A34C04">
            <w:pPr>
              <w:ind w:left="-62" w:firstLine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S'approprier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A760" w14:textId="77777777" w:rsidR="00BD0002" w:rsidRPr="00387C72" w:rsidRDefault="00BD0002" w:rsidP="00BD000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le nombre d'enseignants : 150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4F5CE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690D6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F5A01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CA04C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24ECAB9C" w14:textId="77777777" w:rsidTr="00A34C04">
        <w:trPr>
          <w:trHeight w:val="3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FFD6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5b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81A9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S'approprier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E226" w14:textId="77777777" w:rsidR="00BD0002" w:rsidRPr="00387C72" w:rsidRDefault="00BD0002" w:rsidP="00BD000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Le quota de photocopie par enseignant : 10 000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496A9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4967B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DB24B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DB745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55751A15" w14:textId="77777777" w:rsidTr="00A34C04">
        <w:trPr>
          <w:trHeight w:val="574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803579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02678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Analyser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209651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Proposer de calculer : 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 xml:space="preserve">- le nombre de photocopie totale 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>- déterminer l'</w:t>
            </w:r>
            <w:proofErr w:type="spellStart"/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equation</w:t>
            </w:r>
            <w:proofErr w:type="spellEnd"/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permettant de déterminer le nombre de ramette et la résoudre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 xml:space="preserve">- calculer le nombre de cartons nécessaire. 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 xml:space="preserve">- en déduire le prix TTC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533A1A2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8CC6F3B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5D43127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86E95C9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6514592D" w14:textId="77777777" w:rsidTr="00A34C04">
        <w:trPr>
          <w:trHeight w:val="3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767E36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D48448" w14:textId="77777777" w:rsidR="00BD0002" w:rsidRPr="00387C72" w:rsidRDefault="00BD0002" w:rsidP="00BD0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Communiquer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E38D82" w14:textId="77777777" w:rsidR="00BD0002" w:rsidRPr="00387C72" w:rsidRDefault="00BD0002" w:rsidP="00BD0002">
            <w:pPr>
              <w:ind w:firstLineChars="20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Expression écrite est correcte.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FB8756A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27D3E65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9CF8F31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AB5373A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3A2BB91A" w14:textId="77777777" w:rsidTr="00A34C04">
        <w:trPr>
          <w:trHeight w:val="3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ADFA86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Appel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70C517" w14:textId="77777777" w:rsidR="00BD0002" w:rsidRPr="00387C72" w:rsidRDefault="00BD0002" w:rsidP="00BD0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Communiquer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45D819" w14:textId="77777777" w:rsidR="00BD0002" w:rsidRPr="00387C72" w:rsidRDefault="00BD0002" w:rsidP="00BD0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expression orale correcte et permet de répondre à la problématique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C8021A0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A9702B7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E500F9A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0738115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4B624B85" w14:textId="77777777" w:rsidTr="00A34C04">
        <w:trPr>
          <w:trHeight w:val="3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F64F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02B3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Réaliser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6A3C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150 x 10 000 = 1 500 000 photocopies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A7E81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3D455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5A6EF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1E170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7D8E144E" w14:textId="77777777" w:rsidTr="00A34C04">
        <w:trPr>
          <w:trHeight w:val="3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123F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7b.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C811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Analyser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EB19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500x = 1 500 000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2FD64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FC0F8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AA330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35202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22ADD7DC" w14:textId="77777777" w:rsidTr="00A34C04">
        <w:trPr>
          <w:trHeight w:val="3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ADDEA9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7c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43C9A4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Réaliser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9B8705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x = 1500000/500 = 3 000 ramettes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797C120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D8E190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2520B63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08B7FAD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5C648E1B" w14:textId="77777777" w:rsidTr="00A34C04">
        <w:trPr>
          <w:trHeight w:val="3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3ECC65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33FE62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S'approprier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B2B836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Un carton contient 5 ramettes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251F2D1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CDD17DD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8E94E41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96BECB5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6534298F" w14:textId="77777777" w:rsidTr="00A34C04">
        <w:trPr>
          <w:trHeight w:val="3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C7E0C" w14:textId="77777777" w:rsidR="00BD0002" w:rsidRPr="00387C72" w:rsidRDefault="004D7F74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6C5CD7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Réaliser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326CB6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3 000/5 = 600 cartons.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D815C55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6BFF707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D74B2B1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0F80067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662ED273" w14:textId="77777777" w:rsidTr="00A34C04">
        <w:trPr>
          <w:trHeight w:val="3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515B" w14:textId="77777777" w:rsidR="00BD0002" w:rsidRPr="00387C72" w:rsidRDefault="004D7F74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lastRenderedPageBreak/>
              <w:t>7f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D3F2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S’approprier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B41F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prix (TTC) d'un carton = 19,72 euros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9CE7F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3B1AE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44E5B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ED358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5A826993" w14:textId="77777777" w:rsidTr="00A34C04">
        <w:trPr>
          <w:trHeight w:val="3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6CCE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  <w:r w:rsidR="004D7F74"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EB4F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Réaliser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12B0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19,72 x 600 = 11 832 euros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FAD5F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B01A1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A81D0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2DA02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488793B9" w14:textId="77777777" w:rsidTr="00A34C04">
        <w:trPr>
          <w:trHeight w:val="3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06FD" w14:textId="77777777" w:rsidR="00BD0002" w:rsidRPr="00387C72" w:rsidRDefault="004D7F74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7f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08E7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Communiquer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5C76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Expression écrite est correcte.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FECD7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DC302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EE178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C85D9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143AFB66" w14:textId="77777777" w:rsidR="000738C9" w:rsidRPr="00387C72" w:rsidRDefault="000738C9" w:rsidP="00DC3AE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5CB2DB4" w14:textId="77777777" w:rsidR="00DC3AEE" w:rsidRPr="00387C72" w:rsidRDefault="00DC3AEE" w:rsidP="00DC3AEE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7C72">
        <w:rPr>
          <w:rFonts w:ascii="Times New Roman" w:hAnsi="Times New Roman" w:cs="Times New Roman"/>
          <w:b/>
          <w:sz w:val="16"/>
          <w:szCs w:val="16"/>
          <w:u w:val="single"/>
        </w:rPr>
        <w:t xml:space="preserve">Partie 4 : </w:t>
      </w:r>
    </w:p>
    <w:p w14:paraId="4EA52E54" w14:textId="77777777" w:rsidR="00DC3AEE" w:rsidRPr="00387C72" w:rsidRDefault="00DC3AEE" w:rsidP="00DC3AE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49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5527"/>
        <w:gridCol w:w="569"/>
        <w:gridCol w:w="569"/>
        <w:gridCol w:w="849"/>
        <w:gridCol w:w="533"/>
      </w:tblGrid>
      <w:tr w:rsidR="00A34C04" w:rsidRPr="00387C72" w14:paraId="743B8FD0" w14:textId="77777777" w:rsidTr="00A34C04">
        <w:trPr>
          <w:trHeight w:val="37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EF217C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E46B23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S'approprier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EEF66D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Le budget feuille : 11 832 euros 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>Le budget imprimantes (grosses et petites) + cartouches : 44 493 euros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070B633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F0A8D14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2D32E35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AA05721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6D9F2F94" w14:textId="77777777" w:rsidTr="00A34C04">
        <w:trPr>
          <w:trHeight w:val="31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091507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7867C2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Réaliser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3182D9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11 832 + 44</w:t>
            </w:r>
            <w:r w:rsidR="00895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 w:rsidR="00895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2,</w:t>
            </w:r>
            <w:proofErr w:type="gramStart"/>
            <w:r w:rsidR="00895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8 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=</w:t>
            </w:r>
            <w:proofErr w:type="gramEnd"/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56</w:t>
            </w:r>
            <w:r w:rsidR="00782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</w:t>
            </w:r>
            <w:r w:rsidR="00782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4,8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euros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F75A4F6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F463B05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4531DDC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3AD6241" w14:textId="77777777" w:rsidR="00BD0002" w:rsidRPr="00387C72" w:rsidRDefault="00BD0002" w:rsidP="00DC3A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08390D97" w14:textId="77777777" w:rsidTr="00A34C04">
        <w:trPr>
          <w:trHeight w:val="63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F1240D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00ADC2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Valider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16DDAB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Le lycée ne peut pas </w:t>
            </w:r>
            <w:proofErr w:type="spellStart"/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renouveller</w:t>
            </w:r>
            <w:proofErr w:type="spellEnd"/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son parc de petites imprimantes car il dépasse le budget alloué à la reprographie </w:t>
            </w:r>
            <w:proofErr w:type="gramStart"/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( 56</w:t>
            </w:r>
            <w:proofErr w:type="gramEnd"/>
            <w:r w:rsidR="00782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</w:t>
            </w:r>
            <w:r w:rsidR="00782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4,8</w:t>
            </w: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&gt; 55 000)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D42BC11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435B4F0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B6B3014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A2067C0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34C04" w:rsidRPr="00387C72" w14:paraId="00DCBD4E" w14:textId="77777777" w:rsidTr="00A34C04">
        <w:trPr>
          <w:trHeight w:val="31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CB0F5C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18E40E" w14:textId="77777777" w:rsidR="00BD0002" w:rsidRPr="00387C72" w:rsidRDefault="00BD0002" w:rsidP="00DC3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Communiquer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F1F0A9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8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L'expression écrite est correcte.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9AA5BBD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78E1B0E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1B0C72B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5D5A9B7" w14:textId="77777777" w:rsidR="00BD0002" w:rsidRPr="00387C72" w:rsidRDefault="00BD0002" w:rsidP="00DC3A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2F571B6D" w14:textId="77777777" w:rsidR="00DC3AEE" w:rsidRPr="00BD0002" w:rsidRDefault="00DC3AEE" w:rsidP="00DC3AE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BC3E004" w14:textId="77777777" w:rsidR="00DC3AEE" w:rsidRPr="00BD0002" w:rsidRDefault="00DC3AEE" w:rsidP="00DC3AE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475E05D" w14:textId="77777777" w:rsidR="00DC3AEE" w:rsidRDefault="00DC3AEE" w:rsidP="00DC3AEE">
      <w:pPr>
        <w:rPr>
          <w:b/>
          <w:u w:val="single"/>
        </w:rPr>
      </w:pPr>
    </w:p>
    <w:p w14:paraId="192D4F51" w14:textId="77777777" w:rsidR="00DC3AEE" w:rsidRDefault="00DC3AEE" w:rsidP="00DC3AEE">
      <w:pPr>
        <w:rPr>
          <w:b/>
          <w:u w:val="single"/>
        </w:rPr>
      </w:pPr>
    </w:p>
    <w:p w14:paraId="7A488FBE" w14:textId="77777777" w:rsidR="00DC3AEE" w:rsidRDefault="00DC3AEE" w:rsidP="00DC3AEE">
      <w:pPr>
        <w:rPr>
          <w:b/>
          <w:u w:val="single"/>
        </w:rPr>
      </w:pPr>
    </w:p>
    <w:p w14:paraId="4CBF6A80" w14:textId="77777777" w:rsidR="00DC3AEE" w:rsidRDefault="00DC3AEE" w:rsidP="00DC3AEE">
      <w:pPr>
        <w:rPr>
          <w:b/>
          <w:u w:val="single"/>
        </w:rPr>
      </w:pPr>
    </w:p>
    <w:p w14:paraId="6665A1B7" w14:textId="77777777" w:rsidR="00DC3AEE" w:rsidRDefault="00DC3AEE" w:rsidP="00DC3AEE">
      <w:pPr>
        <w:rPr>
          <w:b/>
          <w:u w:val="single"/>
        </w:rPr>
      </w:pPr>
    </w:p>
    <w:p w14:paraId="63F9D4ED" w14:textId="77777777" w:rsidR="00DC3AEE" w:rsidRDefault="00DC3AEE" w:rsidP="00DC3AEE">
      <w:pPr>
        <w:rPr>
          <w:b/>
          <w:u w:val="single"/>
        </w:rPr>
      </w:pPr>
    </w:p>
    <w:p w14:paraId="026A7413" w14:textId="77777777" w:rsidR="00DC3AEE" w:rsidRDefault="00DC3AEE" w:rsidP="00DC3AEE">
      <w:pPr>
        <w:rPr>
          <w:b/>
          <w:u w:val="single"/>
        </w:rPr>
      </w:pPr>
    </w:p>
    <w:p w14:paraId="48F3A690" w14:textId="77777777" w:rsidR="00DC3AEE" w:rsidRDefault="00DC3AEE" w:rsidP="00DC3AEE">
      <w:pPr>
        <w:rPr>
          <w:b/>
          <w:u w:val="single"/>
        </w:rPr>
      </w:pPr>
    </w:p>
    <w:p w14:paraId="4649BBDB" w14:textId="77777777" w:rsidR="00DC3AEE" w:rsidRDefault="00DC3AEE" w:rsidP="00DC3AEE">
      <w:pPr>
        <w:rPr>
          <w:b/>
          <w:u w:val="single"/>
        </w:rPr>
      </w:pPr>
    </w:p>
    <w:p w14:paraId="15B88D5D" w14:textId="77777777" w:rsidR="00DC3AEE" w:rsidRDefault="00DC3AEE" w:rsidP="00DC3AEE">
      <w:pPr>
        <w:rPr>
          <w:b/>
          <w:u w:val="single"/>
        </w:rPr>
      </w:pPr>
    </w:p>
    <w:p w14:paraId="6413E33A" w14:textId="77777777" w:rsidR="00DC3AEE" w:rsidRDefault="00DC3AEE" w:rsidP="00DC3AEE">
      <w:pPr>
        <w:rPr>
          <w:b/>
          <w:u w:val="single"/>
        </w:rPr>
      </w:pPr>
    </w:p>
    <w:p w14:paraId="6A011BFB" w14:textId="77777777" w:rsidR="00DC3AEE" w:rsidRDefault="00DC3AEE" w:rsidP="00DC3AEE">
      <w:pPr>
        <w:rPr>
          <w:b/>
          <w:u w:val="single"/>
        </w:rPr>
      </w:pPr>
    </w:p>
    <w:p w14:paraId="479B6C50" w14:textId="77777777" w:rsidR="00DC3AEE" w:rsidRDefault="00DC3AEE" w:rsidP="00DC3AEE">
      <w:pPr>
        <w:rPr>
          <w:b/>
          <w:u w:val="single"/>
        </w:rPr>
      </w:pPr>
    </w:p>
    <w:p w14:paraId="309703C4" w14:textId="77777777" w:rsidR="00DC3AEE" w:rsidRDefault="00DC3AEE" w:rsidP="00DC3AEE">
      <w:pPr>
        <w:rPr>
          <w:b/>
          <w:u w:val="single"/>
        </w:rPr>
      </w:pPr>
    </w:p>
    <w:p w14:paraId="2C7853B7" w14:textId="77777777" w:rsidR="00DC3AEE" w:rsidRDefault="00DC3AEE" w:rsidP="00DC3AEE">
      <w:pPr>
        <w:rPr>
          <w:b/>
          <w:u w:val="single"/>
        </w:rPr>
      </w:pPr>
    </w:p>
    <w:p w14:paraId="1F306155" w14:textId="77777777" w:rsidR="00DC3AEE" w:rsidRDefault="00DC3AEE" w:rsidP="00DC3AEE">
      <w:pPr>
        <w:rPr>
          <w:b/>
          <w:u w:val="single"/>
        </w:rPr>
      </w:pPr>
    </w:p>
    <w:p w14:paraId="1E12C928" w14:textId="77777777" w:rsidR="00DC3AEE" w:rsidRDefault="00DC3AEE" w:rsidP="00DC3AEE">
      <w:pPr>
        <w:rPr>
          <w:b/>
          <w:u w:val="single"/>
        </w:rPr>
      </w:pPr>
    </w:p>
    <w:p w14:paraId="51BBBDC0" w14:textId="77777777" w:rsidR="00DC3AEE" w:rsidRDefault="00DC3AEE" w:rsidP="00DC3AEE">
      <w:pPr>
        <w:rPr>
          <w:b/>
          <w:u w:val="single"/>
        </w:rPr>
      </w:pPr>
    </w:p>
    <w:p w14:paraId="2A6B4DC3" w14:textId="77777777" w:rsidR="00DC3AEE" w:rsidRDefault="00DC3AEE" w:rsidP="00DC3AEE">
      <w:pPr>
        <w:rPr>
          <w:b/>
          <w:u w:val="single"/>
        </w:rPr>
      </w:pPr>
    </w:p>
    <w:p w14:paraId="7192F19A" w14:textId="77777777" w:rsidR="00DC3AEE" w:rsidRDefault="00DC3AEE" w:rsidP="00DC3AEE">
      <w:pPr>
        <w:rPr>
          <w:b/>
          <w:u w:val="single"/>
        </w:rPr>
      </w:pPr>
    </w:p>
    <w:p w14:paraId="2D4B90E4" w14:textId="77777777" w:rsidR="00DC3AEE" w:rsidRDefault="00DC3AEE" w:rsidP="00DC3AEE">
      <w:pPr>
        <w:rPr>
          <w:b/>
          <w:u w:val="single"/>
        </w:rPr>
      </w:pPr>
    </w:p>
    <w:p w14:paraId="47023CB1" w14:textId="77777777" w:rsidR="00DC3AEE" w:rsidRDefault="00DC3AEE" w:rsidP="00DC3AEE">
      <w:pPr>
        <w:rPr>
          <w:b/>
          <w:u w:val="single"/>
        </w:rPr>
      </w:pPr>
    </w:p>
    <w:p w14:paraId="3BDF1F2E" w14:textId="77777777" w:rsidR="00DC3AEE" w:rsidRDefault="00DC3AEE" w:rsidP="00DC3AEE">
      <w:pPr>
        <w:rPr>
          <w:b/>
          <w:u w:val="single"/>
        </w:rPr>
      </w:pPr>
    </w:p>
    <w:p w14:paraId="79BBE91F" w14:textId="77777777" w:rsidR="00DC3AEE" w:rsidRDefault="00DC3AEE" w:rsidP="00DC3AEE">
      <w:pPr>
        <w:rPr>
          <w:b/>
          <w:u w:val="single"/>
        </w:rPr>
      </w:pPr>
    </w:p>
    <w:p w14:paraId="38EB3A0E" w14:textId="77777777" w:rsidR="00DC3AEE" w:rsidRDefault="00DC3AEE" w:rsidP="00DC3AEE">
      <w:pPr>
        <w:rPr>
          <w:b/>
          <w:u w:val="single"/>
        </w:rPr>
      </w:pPr>
    </w:p>
    <w:p w14:paraId="331F053A" w14:textId="77777777" w:rsidR="00DC3AEE" w:rsidRDefault="00DC3AEE" w:rsidP="00DC3AEE">
      <w:pPr>
        <w:rPr>
          <w:b/>
          <w:u w:val="single"/>
        </w:rPr>
      </w:pPr>
    </w:p>
    <w:p w14:paraId="48184941" w14:textId="77777777" w:rsidR="00DC3AEE" w:rsidRDefault="00DC3AEE" w:rsidP="00DC3AEE">
      <w:pPr>
        <w:rPr>
          <w:b/>
          <w:u w:val="single"/>
        </w:rPr>
      </w:pPr>
    </w:p>
    <w:p w14:paraId="66BF0B84" w14:textId="77777777" w:rsidR="00DC3AEE" w:rsidRDefault="00DC3AEE" w:rsidP="00DC3AEE">
      <w:pPr>
        <w:rPr>
          <w:b/>
          <w:u w:val="single"/>
        </w:rPr>
      </w:pPr>
    </w:p>
    <w:p w14:paraId="4A29BD0A" w14:textId="77777777" w:rsidR="00BD0002" w:rsidRDefault="00BD0002" w:rsidP="00DC3AEE">
      <w:pPr>
        <w:rPr>
          <w:b/>
          <w:u w:val="single"/>
        </w:rPr>
      </w:pPr>
    </w:p>
    <w:p w14:paraId="3E460CAA" w14:textId="77777777" w:rsidR="00BD0002" w:rsidRDefault="00BD0002" w:rsidP="00DC3AEE">
      <w:pPr>
        <w:rPr>
          <w:b/>
          <w:u w:val="single"/>
        </w:rPr>
      </w:pPr>
    </w:p>
    <w:p w14:paraId="20609C0B" w14:textId="77777777" w:rsidR="00BD0002" w:rsidRDefault="00BD0002" w:rsidP="00DC3AEE">
      <w:pPr>
        <w:rPr>
          <w:b/>
          <w:u w:val="single"/>
        </w:rPr>
      </w:pPr>
    </w:p>
    <w:p w14:paraId="354F1402" w14:textId="77777777" w:rsidR="00BD0002" w:rsidRDefault="00BD0002" w:rsidP="00DC3AEE">
      <w:pPr>
        <w:rPr>
          <w:b/>
          <w:u w:val="single"/>
        </w:rPr>
      </w:pPr>
    </w:p>
    <w:p w14:paraId="35BF6B8A" w14:textId="77777777" w:rsidR="00BD0002" w:rsidRDefault="00BD0002" w:rsidP="00DC3AEE">
      <w:pPr>
        <w:rPr>
          <w:b/>
          <w:u w:val="single"/>
        </w:rPr>
      </w:pPr>
    </w:p>
    <w:p w14:paraId="0B8D6CAB" w14:textId="77777777" w:rsidR="00BD0002" w:rsidRDefault="00BD0002" w:rsidP="00DC3AEE">
      <w:pPr>
        <w:rPr>
          <w:b/>
          <w:u w:val="single"/>
        </w:rPr>
      </w:pPr>
    </w:p>
    <w:p w14:paraId="4B8EA64D" w14:textId="77777777" w:rsidR="00BD0002" w:rsidRDefault="00BD0002" w:rsidP="00DC3AEE">
      <w:pPr>
        <w:rPr>
          <w:b/>
          <w:u w:val="single"/>
        </w:rPr>
      </w:pPr>
    </w:p>
    <w:p w14:paraId="3A8EAB12" w14:textId="77777777" w:rsidR="00BD0002" w:rsidRDefault="00BD0002" w:rsidP="00DC3AEE">
      <w:pPr>
        <w:rPr>
          <w:b/>
          <w:u w:val="single"/>
        </w:rPr>
      </w:pPr>
    </w:p>
    <w:p w14:paraId="0E4595E1" w14:textId="77777777" w:rsidR="00BD0002" w:rsidRDefault="00BD0002" w:rsidP="00DC3AEE">
      <w:pPr>
        <w:rPr>
          <w:b/>
          <w:u w:val="single"/>
        </w:rPr>
      </w:pPr>
    </w:p>
    <w:p w14:paraId="1E937F07" w14:textId="77777777" w:rsidR="00387C72" w:rsidRDefault="00387C72"/>
    <w:p w14:paraId="1B7D026B" w14:textId="77777777" w:rsidR="007825D6" w:rsidRDefault="007825D6"/>
    <w:tbl>
      <w:tblPr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9"/>
        <w:gridCol w:w="2542"/>
        <w:gridCol w:w="5539"/>
      </w:tblGrid>
      <w:tr w:rsidR="000738C9" w14:paraId="4F655E98" w14:textId="77777777" w:rsidTr="00F96AF4">
        <w:trPr>
          <w:trHeight w:val="422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2724D" w14:textId="77777777" w:rsidR="000738C9" w:rsidRDefault="000738C9" w:rsidP="00F96AF4">
            <w:pPr>
              <w:ind w:right="-11"/>
              <w:jc w:val="center"/>
              <w:rPr>
                <w:sz w:val="8"/>
                <w:szCs w:val="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A0B1EF5" wp14:editId="27AF73C6">
                  <wp:extent cx="1042035" cy="723265"/>
                  <wp:effectExtent l="0" t="0" r="5715" b="63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7CCFE" w14:textId="77777777" w:rsidR="000738C9" w:rsidRDefault="000738C9" w:rsidP="00F96AF4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14:paraId="2FFFD7A9" w14:textId="77777777" w:rsidR="000738C9" w:rsidRDefault="000738C9" w:rsidP="00F96AF4">
            <w:pPr>
              <w:ind w:right="-11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F93372" wp14:editId="43375EF3">
                  <wp:extent cx="1382395" cy="574040"/>
                  <wp:effectExtent l="0" t="0" r="825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12865" w14:textId="77777777" w:rsidR="000738C9" w:rsidRDefault="000738C9" w:rsidP="00F96AF4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14:paraId="18774E6F" w14:textId="77777777" w:rsidR="000738C9" w:rsidRDefault="000738C9" w:rsidP="00F96AF4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3E427582" wp14:editId="16A2BEEA">
                  <wp:extent cx="510540" cy="308610"/>
                  <wp:effectExtent l="0" t="0" r="381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7" t="78668" r="3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0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C474" w14:textId="77777777" w:rsidR="000738C9" w:rsidRPr="000738C9" w:rsidRDefault="000738C9" w:rsidP="00F96AF4">
            <w:pPr>
              <w:jc w:val="center"/>
              <w:rPr>
                <w:b/>
              </w:rPr>
            </w:pPr>
            <w:r>
              <w:rPr>
                <w:b/>
              </w:rPr>
              <w:t>GRILLE NATIONALE D’ÉVALUATION EN MATHEMATIQUES</w:t>
            </w:r>
          </w:p>
        </w:tc>
      </w:tr>
      <w:tr w:rsidR="000738C9" w14:paraId="3473D067" w14:textId="77777777" w:rsidTr="00F96AF4">
        <w:trPr>
          <w:trHeight w:val="737"/>
        </w:trPr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ADFDB" w14:textId="77777777" w:rsidR="000738C9" w:rsidRDefault="000738C9" w:rsidP="00F96AF4">
            <w:pPr>
              <w:rPr>
                <w:b/>
                <w:sz w:val="28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AD151" w14:textId="77777777" w:rsidR="000738C9" w:rsidRDefault="000738C9" w:rsidP="00F96AF4">
            <w:pPr>
              <w:spacing w:before="240"/>
              <w:rPr>
                <w:b/>
                <w:sz w:val="22"/>
              </w:rPr>
            </w:pPr>
            <w:r>
              <w:rPr>
                <w:b/>
                <w:sz w:val="22"/>
              </w:rPr>
              <w:t>Nom :</w:t>
            </w:r>
          </w:p>
          <w:p w14:paraId="355CD489" w14:textId="77777777" w:rsidR="000738C9" w:rsidRDefault="000738C9" w:rsidP="00F96AF4">
            <w:pPr>
              <w:rPr>
                <w:b/>
                <w:sz w:val="22"/>
              </w:rPr>
            </w:pPr>
          </w:p>
          <w:p w14:paraId="455269E1" w14:textId="77777777" w:rsidR="000738C9" w:rsidRDefault="000738C9" w:rsidP="00F96A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Prénom :</w:t>
            </w:r>
          </w:p>
          <w:p w14:paraId="05B4BBFA" w14:textId="77777777" w:rsidR="000738C9" w:rsidRDefault="000738C9" w:rsidP="00F96AF4">
            <w:pPr>
              <w:rPr>
                <w:b/>
                <w:sz w:val="22"/>
              </w:rPr>
            </w:pPr>
          </w:p>
          <w:p w14:paraId="019C1421" w14:textId="77777777" w:rsidR="000738C9" w:rsidRDefault="000738C9" w:rsidP="00F96A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Établissement :</w:t>
            </w:r>
          </w:p>
          <w:p w14:paraId="5BBCF334" w14:textId="77777777" w:rsidR="000738C9" w:rsidRDefault="000738C9" w:rsidP="00F96A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Lycée René Cassin</w:t>
            </w:r>
          </w:p>
          <w:p w14:paraId="7ACAFB16" w14:textId="77777777" w:rsidR="000738C9" w:rsidRDefault="000738C9" w:rsidP="00F96AF4">
            <w:pPr>
              <w:rPr>
                <w:sz w:val="22"/>
              </w:rPr>
            </w:pPr>
            <w:r>
              <w:rPr>
                <w:b/>
                <w:sz w:val="22"/>
              </w:rPr>
              <w:t>Ville :</w:t>
            </w:r>
          </w:p>
          <w:p w14:paraId="580F878E" w14:textId="77777777" w:rsidR="000738C9" w:rsidRDefault="000738C9" w:rsidP="00F96AF4">
            <w:pPr>
              <w:rPr>
                <w:sz w:val="22"/>
              </w:rPr>
            </w:pPr>
            <w:r>
              <w:rPr>
                <w:sz w:val="22"/>
              </w:rPr>
              <w:t>Mâcon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0497F" w14:textId="77777777" w:rsidR="000738C9" w:rsidRDefault="000738C9" w:rsidP="00F96AF4">
            <w:pPr>
              <w:spacing w:before="40" w:after="40"/>
              <w:rPr>
                <w:b/>
                <w:sz w:val="22"/>
              </w:rPr>
            </w:pPr>
            <w:r>
              <w:rPr>
                <w:rFonts w:ascii="DejaVu Sans" w:eastAsia="DejaVu Sans" w:hAnsi="DejaVu Sans" w:cs="DejaVu Sans"/>
                <w:b/>
                <w:sz w:val="22"/>
                <w:shd w:val="clear" w:color="auto" w:fill="000000" w:themeFill="text1"/>
              </w:rPr>
              <w:t>❏</w:t>
            </w:r>
            <w:r>
              <w:rPr>
                <w:b/>
                <w:sz w:val="22"/>
              </w:rPr>
              <w:t xml:space="preserve"> Évaluation certificative :</w:t>
            </w:r>
          </w:p>
          <w:p w14:paraId="5FA07117" w14:textId="77777777" w:rsidR="000738C9" w:rsidRDefault="000738C9" w:rsidP="00F96AF4">
            <w:pPr>
              <w:spacing w:before="40" w:after="40"/>
              <w:rPr>
                <w:rFonts w:ascii="DejaVu Sans" w:eastAsia="DejaVu Sans" w:hAnsi="DejaVu Sans" w:cs="DejaVu Sans"/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b/>
                <w:sz w:val="22"/>
              </w:rPr>
              <w:t>Baccalauréat professionnel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b/>
                <w:sz w:val="22"/>
              </w:rPr>
              <w:t xml:space="preserve">BEP 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  <w:shd w:val="clear" w:color="auto" w:fill="000000" w:themeFill="text1"/>
              </w:rPr>
              <w:t>❏</w:t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CAP </w:t>
            </w:r>
          </w:p>
          <w:p w14:paraId="291F6509" w14:textId="77777777" w:rsidR="000738C9" w:rsidRDefault="000738C9" w:rsidP="00F96AF4">
            <w:pPr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b/>
                <w:sz w:val="22"/>
              </w:rPr>
              <w:t>Évaluation formative</w:t>
            </w:r>
          </w:p>
        </w:tc>
      </w:tr>
      <w:tr w:rsidR="000738C9" w14:paraId="54B5A66F" w14:textId="77777777" w:rsidTr="00F96AF4">
        <w:trPr>
          <w:trHeight w:val="650"/>
        </w:trPr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ED9DB" w14:textId="77777777" w:rsidR="000738C9" w:rsidRDefault="000738C9" w:rsidP="00F96AF4">
            <w:pPr>
              <w:rPr>
                <w:b/>
                <w:sz w:val="28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8899E" w14:textId="77777777" w:rsidR="000738C9" w:rsidRDefault="000738C9" w:rsidP="00F96AF4">
            <w:pPr>
              <w:rPr>
                <w:sz w:val="22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42AD2" w14:textId="77777777" w:rsidR="000738C9" w:rsidRDefault="000738C9" w:rsidP="00F96AF4">
            <w:pPr>
              <w:spacing w:before="6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Spécialité :</w:t>
            </w:r>
            <w:r>
              <w:rPr>
                <w:b/>
                <w:color w:val="FF0000"/>
                <w:sz w:val="22"/>
              </w:rPr>
              <w:t xml:space="preserve"> </w:t>
            </w:r>
          </w:p>
          <w:p w14:paraId="75FB8B82" w14:textId="77777777" w:rsidR="000738C9" w:rsidRDefault="000738C9" w:rsidP="00F96AF4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Épreuve :</w:t>
            </w:r>
            <w:r>
              <w:rPr>
                <w:b/>
                <w:color w:val="FF0000"/>
                <w:sz w:val="22"/>
              </w:rPr>
              <w:t xml:space="preserve"> </w:t>
            </w:r>
          </w:p>
          <w:p w14:paraId="4E23F688" w14:textId="77777777" w:rsidR="000738C9" w:rsidRDefault="000738C9" w:rsidP="00F96AF4">
            <w:pPr>
              <w:spacing w:before="120" w:after="120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Coefficient : 1</w:t>
            </w:r>
          </w:p>
        </w:tc>
      </w:tr>
    </w:tbl>
    <w:p w14:paraId="57BEC0CC" w14:textId="77777777" w:rsidR="000738C9" w:rsidRDefault="000738C9" w:rsidP="000738C9">
      <w:pPr>
        <w:jc w:val="both"/>
        <w:rPr>
          <w:sz w:val="16"/>
          <w:szCs w:val="16"/>
        </w:rPr>
      </w:pPr>
    </w:p>
    <w:tbl>
      <w:tblPr>
        <w:tblW w:w="105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1"/>
        <w:gridCol w:w="2712"/>
        <w:gridCol w:w="2364"/>
      </w:tblGrid>
      <w:tr w:rsidR="000738C9" w14:paraId="6E114A94" w14:textId="77777777" w:rsidTr="00F96AF4">
        <w:trPr>
          <w:cantSplit/>
          <w:trHeight w:val="383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72F18" w14:textId="77777777" w:rsidR="000738C9" w:rsidRDefault="000738C9" w:rsidP="00F96AF4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Séquence</w:t>
            </w:r>
            <w:r>
              <w:rPr>
                <w:rStyle w:val="Caractresdenotedebasdepage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n °4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2D514" w14:textId="77777777" w:rsidR="000738C9" w:rsidRDefault="000738C9" w:rsidP="00F96AF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……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517DE" w14:textId="77777777" w:rsidR="000738C9" w:rsidRDefault="000738C9" w:rsidP="00F96AF4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0738C9" w14:paraId="10D9241D" w14:textId="77777777" w:rsidTr="00F96AF4">
        <w:trPr>
          <w:cantSplit/>
          <w:trHeight w:val="383"/>
        </w:trPr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7130B" w14:textId="77777777" w:rsidR="000738C9" w:rsidRDefault="000738C9" w:rsidP="00F96AF4">
            <w:r>
              <w:rPr>
                <w:b/>
                <w:bCs/>
                <w:smallCaps/>
                <w:sz w:val="20"/>
                <w:szCs w:val="20"/>
              </w:rPr>
              <w:t xml:space="preserve">Thématique/thème: Vie économique </w:t>
            </w:r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4977" w14:textId="77777777" w:rsidR="000738C9" w:rsidRDefault="000738C9" w:rsidP="00F96AF4">
            <w:pPr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0738C9" w14:paraId="7D07DDCB" w14:textId="77777777" w:rsidTr="00F96AF4">
        <w:trPr>
          <w:cantSplit/>
          <w:trHeight w:val="383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B23C1" w14:textId="77777777" w:rsidR="000738C9" w:rsidRDefault="000738C9" w:rsidP="00F96AF4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Professeur responsable Mme Tharaud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A79E4B" w14:textId="77777777" w:rsidR="000738C9" w:rsidRDefault="000738C9" w:rsidP="00F96AF4">
            <w:r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>
              <w:rPr>
                <w:b/>
                <w:sz w:val="20"/>
                <w:szCs w:val="20"/>
              </w:rPr>
              <w:t xml:space="preserve">30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094C3" w14:textId="77777777" w:rsidR="000738C9" w:rsidRDefault="000738C9" w:rsidP="00F96AF4">
            <w:pPr>
              <w:rPr>
                <w:b/>
                <w:bCs/>
                <w:smallCaps/>
                <w:sz w:val="20"/>
                <w:szCs w:val="20"/>
              </w:rPr>
            </w:pPr>
          </w:p>
        </w:tc>
      </w:tr>
    </w:tbl>
    <w:p w14:paraId="31D4B699" w14:textId="77777777" w:rsidR="000738C9" w:rsidRDefault="000738C9"/>
    <w:p w14:paraId="486DDD2E" w14:textId="77777777" w:rsidR="000738C9" w:rsidRDefault="000738C9" w:rsidP="007825D6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>Protocole de Secours</w:t>
      </w:r>
    </w:p>
    <w:p w14:paraId="39CB0022" w14:textId="77777777" w:rsidR="000738C9" w:rsidRDefault="000738C9" w:rsidP="0007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0"/>
        <w:jc w:val="center"/>
      </w:pPr>
      <w:r>
        <w:rPr>
          <w:b/>
          <w:color w:val="FF0000"/>
        </w:rPr>
        <w:t>Document à ne fournir au ca</w:t>
      </w:r>
      <w:r w:rsidR="00F96AF4">
        <w:rPr>
          <w:b/>
          <w:color w:val="FF0000"/>
        </w:rPr>
        <w:t>ndidat, à l’issue de l’appel n°2</w:t>
      </w:r>
      <w:r>
        <w:rPr>
          <w:b/>
          <w:color w:val="FF0000"/>
        </w:rPr>
        <w:t>, qu’en cas de nécessité pour la poursuite de l’épreuve.</w:t>
      </w:r>
    </w:p>
    <w:p w14:paraId="3BD0EAB3" w14:textId="77777777" w:rsidR="00A853EC" w:rsidRDefault="00A853EC"/>
    <w:p w14:paraId="58C8A067" w14:textId="77777777" w:rsidR="00A853EC" w:rsidRDefault="00E675B3" w:rsidP="00E675B3">
      <w:pPr>
        <w:pStyle w:val="Cartable"/>
        <w:spacing w:line="360" w:lineRule="auto"/>
        <w:rPr>
          <w:sz w:val="24"/>
        </w:rPr>
      </w:pPr>
      <w:r>
        <w:rPr>
          <w:b/>
          <w:sz w:val="24"/>
        </w:rPr>
        <w:t xml:space="preserve">7.a. </w:t>
      </w:r>
      <w:r w:rsidR="00A853EC">
        <w:rPr>
          <w:b/>
          <w:sz w:val="24"/>
        </w:rPr>
        <w:t xml:space="preserve">Calculer </w:t>
      </w:r>
      <w:r w:rsidR="00A853EC">
        <w:rPr>
          <w:sz w:val="24"/>
        </w:rPr>
        <w:t xml:space="preserve">le nombre de photocopies totales. </w:t>
      </w:r>
    </w:p>
    <w:p w14:paraId="23BE8548" w14:textId="77777777" w:rsidR="00A853EC" w:rsidRPr="00472132" w:rsidRDefault="00A853EC" w:rsidP="00A853EC">
      <w:pPr>
        <w:pStyle w:val="Cartable"/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BEA47" w14:textId="77777777" w:rsidR="00A853EC" w:rsidRDefault="00E675B3" w:rsidP="00E675B3">
      <w:pPr>
        <w:pStyle w:val="Cartable"/>
        <w:spacing w:line="360" w:lineRule="auto"/>
        <w:rPr>
          <w:sz w:val="24"/>
        </w:rPr>
      </w:pPr>
      <w:r w:rsidRPr="00E675B3">
        <w:rPr>
          <w:b/>
          <w:sz w:val="24"/>
        </w:rPr>
        <w:t xml:space="preserve">7.b. </w:t>
      </w:r>
      <w:r w:rsidR="00A853EC">
        <w:rPr>
          <w:sz w:val="24"/>
        </w:rPr>
        <w:t xml:space="preserve">Si </w:t>
      </w:r>
      <w:r w:rsidR="00A853EC" w:rsidRPr="00A853EC">
        <w:rPr>
          <w:rFonts w:ascii="Times New Roman" w:hAnsi="Times New Roman" w:cs="Times New Roman"/>
          <w:i/>
          <w:sz w:val="24"/>
        </w:rPr>
        <w:t>x</w:t>
      </w:r>
      <w:r w:rsidR="00A853EC" w:rsidRPr="00A853EC">
        <w:rPr>
          <w:rFonts w:ascii="Times New Roman" w:hAnsi="Times New Roman" w:cs="Times New Roman"/>
          <w:sz w:val="24"/>
        </w:rPr>
        <w:t xml:space="preserve"> </w:t>
      </w:r>
      <w:r w:rsidR="00A853EC">
        <w:rPr>
          <w:sz w:val="24"/>
        </w:rPr>
        <w:t xml:space="preserve">représente le nombre de ramettes de papiers, </w:t>
      </w:r>
      <w:r w:rsidR="00A853EC">
        <w:rPr>
          <w:b/>
          <w:sz w:val="24"/>
        </w:rPr>
        <w:t>cocher</w:t>
      </w:r>
      <w:r w:rsidR="00A853EC">
        <w:rPr>
          <w:sz w:val="24"/>
        </w:rPr>
        <w:t xml:space="preserve"> l’équation permettant de déterminer le nombre de ramettes nécessaires. </w:t>
      </w:r>
    </w:p>
    <w:p w14:paraId="67279ECD" w14:textId="77777777" w:rsidR="00A853EC" w:rsidRDefault="00AD736E" w:rsidP="00A853EC">
      <w:pPr>
        <w:pStyle w:val="Cartable"/>
        <w:spacing w:line="360" w:lineRule="auto"/>
        <w:jc w:val="center"/>
        <w:rPr>
          <w:sz w:val="24"/>
        </w:rPr>
      </w:pPr>
      <w:sdt>
        <w:sdtPr>
          <w:rPr>
            <w:sz w:val="24"/>
          </w:rPr>
          <w:id w:val="207770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853EC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 xml:space="preserve">500+x=1 500 000 </m:t>
        </m:r>
      </m:oMath>
      <w:r w:rsidR="00A853EC">
        <w:rPr>
          <w:sz w:val="24"/>
        </w:rPr>
        <w:t xml:space="preserve">            </w:t>
      </w:r>
      <w:sdt>
        <w:sdtPr>
          <w:rPr>
            <w:sz w:val="24"/>
          </w:rPr>
          <w:id w:val="-105631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853EC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1 500 000 ×x=500</m:t>
        </m:r>
      </m:oMath>
      <w:r w:rsidR="00A853EC">
        <w:rPr>
          <w:sz w:val="24"/>
        </w:rPr>
        <w:t xml:space="preserve">                 </w:t>
      </w:r>
      <w:sdt>
        <w:sdtPr>
          <w:rPr>
            <w:sz w:val="24"/>
          </w:rPr>
          <w:id w:val="-190598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B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853EC">
        <w:rPr>
          <w:sz w:val="24"/>
        </w:rPr>
        <w:t xml:space="preserve">   </w:t>
      </w:r>
      <m:oMath>
        <m:r>
          <w:rPr>
            <w:rFonts w:ascii="Cambria Math" w:hAnsi="Cambria Math"/>
            <w:sz w:val="24"/>
          </w:rPr>
          <m:t>500 ×x=1 500 000</m:t>
        </m:r>
      </m:oMath>
    </w:p>
    <w:p w14:paraId="760405B9" w14:textId="77777777" w:rsidR="00A853EC" w:rsidRDefault="00E675B3" w:rsidP="00E675B3">
      <w:pPr>
        <w:pStyle w:val="Cartable"/>
        <w:spacing w:line="360" w:lineRule="auto"/>
        <w:rPr>
          <w:sz w:val="24"/>
        </w:rPr>
      </w:pPr>
      <w:r>
        <w:rPr>
          <w:b/>
          <w:sz w:val="24"/>
        </w:rPr>
        <w:t xml:space="preserve">7.c. </w:t>
      </w:r>
      <w:r w:rsidR="00A853EC">
        <w:rPr>
          <w:b/>
          <w:sz w:val="24"/>
        </w:rPr>
        <w:t>Résoudre</w:t>
      </w:r>
      <w:r w:rsidR="00A853EC">
        <w:rPr>
          <w:sz w:val="24"/>
        </w:rPr>
        <w:t xml:space="preserve"> l’équation et en </w:t>
      </w:r>
      <w:r w:rsidR="00A853EC">
        <w:rPr>
          <w:b/>
          <w:sz w:val="24"/>
        </w:rPr>
        <w:t>déduire</w:t>
      </w:r>
      <w:r w:rsidR="00A853EC">
        <w:rPr>
          <w:sz w:val="24"/>
        </w:rPr>
        <w:t xml:space="preserve"> le nombre de ramettes nécessaires. </w:t>
      </w:r>
    </w:p>
    <w:p w14:paraId="135C6F97" w14:textId="77777777" w:rsidR="00A853EC" w:rsidRDefault="00A853EC" w:rsidP="00A853EC">
      <w:pPr>
        <w:pStyle w:val="Cartable"/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19E30" w14:textId="77777777" w:rsidR="00A853EC" w:rsidRPr="00A853EC" w:rsidRDefault="00F96AF4" w:rsidP="008A2227">
      <w:pPr>
        <w:pStyle w:val="Cartable"/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768E8953" w14:textId="77777777" w:rsidR="00E675B3" w:rsidRDefault="00E675B3" w:rsidP="00E675B3">
      <w:pPr>
        <w:pStyle w:val="Cartable"/>
        <w:spacing w:line="240" w:lineRule="auto"/>
        <w:rPr>
          <w:sz w:val="24"/>
        </w:rPr>
      </w:pPr>
      <w:r>
        <w:rPr>
          <w:b/>
          <w:sz w:val="24"/>
        </w:rPr>
        <w:t xml:space="preserve">7d. Indiquer </w:t>
      </w:r>
      <w:r>
        <w:rPr>
          <w:sz w:val="24"/>
        </w:rPr>
        <w:t xml:space="preserve">le nombre de ramettes par cartons. </w:t>
      </w:r>
    </w:p>
    <w:p w14:paraId="553738F3" w14:textId="77777777" w:rsidR="00E675B3" w:rsidRPr="00E675B3" w:rsidRDefault="00E675B3" w:rsidP="00E675B3">
      <w:pPr>
        <w:pStyle w:val="Cartable"/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90AF99" w14:textId="77777777" w:rsidR="00A853EC" w:rsidRDefault="00E675B3" w:rsidP="00E675B3">
      <w:pPr>
        <w:pStyle w:val="Cartable"/>
        <w:spacing w:line="360" w:lineRule="auto"/>
        <w:rPr>
          <w:sz w:val="24"/>
        </w:rPr>
      </w:pPr>
      <w:r w:rsidRPr="00E675B3">
        <w:rPr>
          <w:b/>
          <w:sz w:val="24"/>
        </w:rPr>
        <w:t>7</w:t>
      </w:r>
      <w:r>
        <w:rPr>
          <w:b/>
          <w:sz w:val="24"/>
        </w:rPr>
        <w:t xml:space="preserve">.e. </w:t>
      </w:r>
      <w:r w:rsidR="00A853EC" w:rsidRPr="00E675B3">
        <w:rPr>
          <w:b/>
          <w:sz w:val="24"/>
        </w:rPr>
        <w:t>Calculer</w:t>
      </w:r>
      <w:r w:rsidR="00A853EC">
        <w:rPr>
          <w:b/>
          <w:sz w:val="24"/>
        </w:rPr>
        <w:t xml:space="preserve"> </w:t>
      </w:r>
      <w:r w:rsidR="00A853EC">
        <w:rPr>
          <w:sz w:val="24"/>
        </w:rPr>
        <w:t xml:space="preserve">le nombre de cartons nécessaire. </w:t>
      </w:r>
    </w:p>
    <w:p w14:paraId="43AD5AF2" w14:textId="77777777" w:rsidR="00A853EC" w:rsidRDefault="00A853EC" w:rsidP="00E675B3">
      <w:pPr>
        <w:pStyle w:val="Cartable"/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6D200" w14:textId="77777777" w:rsidR="00A853EC" w:rsidRDefault="00E675B3" w:rsidP="00E675B3">
      <w:pPr>
        <w:pStyle w:val="Cartable"/>
        <w:spacing w:line="360" w:lineRule="auto"/>
        <w:rPr>
          <w:sz w:val="24"/>
        </w:rPr>
      </w:pPr>
      <w:r>
        <w:rPr>
          <w:b/>
          <w:sz w:val="24"/>
        </w:rPr>
        <w:t xml:space="preserve">7.f. </w:t>
      </w:r>
      <w:r w:rsidR="00A853EC">
        <w:rPr>
          <w:b/>
          <w:sz w:val="24"/>
        </w:rPr>
        <w:t>En déduire</w:t>
      </w:r>
      <w:r>
        <w:rPr>
          <w:sz w:val="24"/>
        </w:rPr>
        <w:t xml:space="preserve"> le prix TTC, </w:t>
      </w:r>
      <w:r>
        <w:rPr>
          <w:i/>
          <w:sz w:val="24"/>
        </w:rPr>
        <w:t>en euros,</w:t>
      </w:r>
      <w:r>
        <w:rPr>
          <w:sz w:val="24"/>
        </w:rPr>
        <w:t xml:space="preserve"> </w:t>
      </w:r>
      <w:r w:rsidR="00A853EC">
        <w:rPr>
          <w:sz w:val="24"/>
        </w:rPr>
        <w:t xml:space="preserve">des cartons de feuilles pour une année. </w:t>
      </w:r>
    </w:p>
    <w:p w14:paraId="0B332CE9" w14:textId="77777777" w:rsidR="000738C9" w:rsidRPr="008A2227" w:rsidRDefault="00A853EC" w:rsidP="008A2227">
      <w:pPr>
        <w:pStyle w:val="Cartable"/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38C9">
        <w:br w:type="page"/>
      </w:r>
    </w:p>
    <w:tbl>
      <w:tblPr>
        <w:tblW w:w="105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53"/>
        <w:gridCol w:w="2545"/>
        <w:gridCol w:w="5544"/>
      </w:tblGrid>
      <w:tr w:rsidR="00EC245B" w14:paraId="28BD0B6B" w14:textId="77777777" w:rsidTr="00EC245B">
        <w:trPr>
          <w:trHeight w:val="408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E9121" w14:textId="77777777" w:rsidR="00EC245B" w:rsidRDefault="00EC245B" w:rsidP="00F96AF4">
            <w:pPr>
              <w:ind w:right="-11"/>
              <w:jc w:val="center"/>
              <w:rPr>
                <w:sz w:val="8"/>
                <w:szCs w:val="8"/>
              </w:rPr>
            </w:pPr>
            <w:r w:rsidRPr="005854CC">
              <w:rPr>
                <w:noProof/>
                <w:lang w:eastAsia="fr-FR"/>
              </w:rPr>
              <w:lastRenderedPageBreak/>
              <w:drawing>
                <wp:inline distT="0" distB="0" distL="0" distR="0" wp14:anchorId="28F10A14" wp14:editId="421C7AA8">
                  <wp:extent cx="1038225" cy="7239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27873" w14:textId="77777777" w:rsidR="00EC245B" w:rsidRDefault="00EC245B" w:rsidP="00F96AF4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14:paraId="2F73CF56" w14:textId="77777777" w:rsidR="00EC245B" w:rsidRDefault="00EC245B" w:rsidP="00F96AF4">
            <w:pPr>
              <w:ind w:right="-11"/>
              <w:jc w:val="center"/>
              <w:rPr>
                <w:b/>
                <w:sz w:val="8"/>
                <w:szCs w:val="8"/>
              </w:rPr>
            </w:pPr>
            <w:r w:rsidRPr="005854CC">
              <w:rPr>
                <w:noProof/>
                <w:lang w:eastAsia="fr-FR"/>
              </w:rPr>
              <w:drawing>
                <wp:inline distT="0" distB="0" distL="0" distR="0" wp14:anchorId="599A4D41" wp14:editId="0F92A8BB">
                  <wp:extent cx="1381125" cy="5715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5DDF4" w14:textId="77777777" w:rsidR="00EC245B" w:rsidRDefault="00EC245B" w:rsidP="00F96AF4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14:paraId="75808698" w14:textId="77777777" w:rsidR="00EC245B" w:rsidRDefault="00EC245B" w:rsidP="00F96AF4">
            <w:pPr>
              <w:spacing w:before="120" w:after="120"/>
              <w:jc w:val="center"/>
              <w:rPr>
                <w:b/>
                <w:sz w:val="28"/>
              </w:rPr>
            </w:pPr>
            <w:r w:rsidRPr="005854CC">
              <w:rPr>
                <w:b/>
                <w:noProof/>
                <w:lang w:eastAsia="fr-FR"/>
              </w:rPr>
              <w:drawing>
                <wp:inline distT="0" distB="0" distL="0" distR="0" wp14:anchorId="085FD9EA" wp14:editId="6037A086">
                  <wp:extent cx="514350" cy="304800"/>
                  <wp:effectExtent l="0" t="0" r="0" b="0"/>
                  <wp:docPr id="14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7" t="78668" r="3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74D2" w14:textId="77777777" w:rsidR="00EC245B" w:rsidRPr="00EE3D0D" w:rsidRDefault="00EC245B" w:rsidP="00F96AF4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 xml:space="preserve">SEQUENCE D’ÉVALUATION EN </w:t>
            </w:r>
            <w:r w:rsidRPr="00EE3D0D">
              <w:rPr>
                <w:b/>
                <w:color w:val="FF0000"/>
                <w:sz w:val="28"/>
              </w:rPr>
              <w:t xml:space="preserve">EN </w:t>
            </w:r>
          </w:p>
          <w:p w14:paraId="65668304" w14:textId="77777777" w:rsidR="00EC245B" w:rsidRDefault="00F96AF4" w:rsidP="00F96AF4">
            <w:pPr>
              <w:jc w:val="center"/>
            </w:pPr>
            <w:r>
              <w:rPr>
                <w:b/>
                <w:color w:val="FF0000"/>
                <w:sz w:val="28"/>
              </w:rPr>
              <w:t>MATHEMATIQUES</w:t>
            </w:r>
          </w:p>
        </w:tc>
      </w:tr>
      <w:tr w:rsidR="00EC245B" w14:paraId="107B00BF" w14:textId="77777777" w:rsidTr="00EC245B">
        <w:trPr>
          <w:trHeight w:val="712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BCEFA" w14:textId="77777777" w:rsidR="00EC245B" w:rsidRDefault="00EC245B" w:rsidP="00F96AF4"/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351E" w14:textId="77777777" w:rsidR="00EC245B" w:rsidRDefault="00EC245B" w:rsidP="00F96AF4">
            <w:pPr>
              <w:spacing w:before="240"/>
              <w:rPr>
                <w:b/>
                <w:sz w:val="22"/>
              </w:rPr>
            </w:pPr>
            <w:r>
              <w:rPr>
                <w:b/>
                <w:sz w:val="22"/>
              </w:rPr>
              <w:t>Nom :</w:t>
            </w:r>
          </w:p>
          <w:p w14:paraId="0332BA1C" w14:textId="77777777" w:rsidR="00EC245B" w:rsidRDefault="00EC245B" w:rsidP="00F96AF4">
            <w:pPr>
              <w:rPr>
                <w:b/>
                <w:sz w:val="22"/>
              </w:rPr>
            </w:pPr>
          </w:p>
          <w:p w14:paraId="4C1A818A" w14:textId="77777777" w:rsidR="00EC245B" w:rsidRDefault="00EC245B" w:rsidP="00F96A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Prénom :</w:t>
            </w:r>
          </w:p>
          <w:p w14:paraId="2FE85BE9" w14:textId="77777777" w:rsidR="00EC245B" w:rsidRDefault="00EC245B" w:rsidP="00F96AF4">
            <w:pPr>
              <w:rPr>
                <w:b/>
                <w:sz w:val="22"/>
              </w:rPr>
            </w:pPr>
          </w:p>
          <w:p w14:paraId="001ABCC9" w14:textId="77777777" w:rsidR="00EC245B" w:rsidRDefault="00EC245B" w:rsidP="00F96A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Établissement :</w:t>
            </w:r>
          </w:p>
          <w:p w14:paraId="1CC914E8" w14:textId="77777777" w:rsidR="00EC245B" w:rsidRDefault="00EC245B" w:rsidP="00F96A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Lycée René Cassin</w:t>
            </w:r>
          </w:p>
          <w:p w14:paraId="6933D05D" w14:textId="77777777" w:rsidR="00EC245B" w:rsidRDefault="00EC245B" w:rsidP="00F96AF4">
            <w:pPr>
              <w:rPr>
                <w:b/>
                <w:sz w:val="22"/>
              </w:rPr>
            </w:pPr>
          </w:p>
          <w:p w14:paraId="03CD5DF9" w14:textId="77777777" w:rsidR="00EC245B" w:rsidRDefault="00EC245B" w:rsidP="00F96AF4">
            <w:pPr>
              <w:rPr>
                <w:sz w:val="22"/>
              </w:rPr>
            </w:pPr>
            <w:r>
              <w:rPr>
                <w:b/>
                <w:sz w:val="22"/>
              </w:rPr>
              <w:t>Ville :</w:t>
            </w:r>
          </w:p>
          <w:p w14:paraId="789AD94B" w14:textId="77777777" w:rsidR="00EC245B" w:rsidRDefault="00EC245B" w:rsidP="00F96AF4">
            <w:pPr>
              <w:rPr>
                <w:sz w:val="22"/>
              </w:rPr>
            </w:pPr>
            <w:r>
              <w:rPr>
                <w:sz w:val="22"/>
              </w:rPr>
              <w:t>Mâcon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0928" w14:textId="77777777" w:rsidR="00EC245B" w:rsidRDefault="00EC245B" w:rsidP="00F96AF4">
            <w:pPr>
              <w:spacing w:before="40" w:after="40"/>
              <w:rPr>
                <w:b/>
                <w:sz w:val="22"/>
              </w:rPr>
            </w:pPr>
            <w:r w:rsidRPr="00FF596C">
              <w:rPr>
                <w:rFonts w:ascii="DejaVu Sans" w:eastAsia="DejaVu Sans" w:hAnsi="DejaVu Sans" w:cs="DejaVu Sans"/>
                <w:b/>
                <w:sz w:val="22"/>
                <w:shd w:val="clear" w:color="auto" w:fill="000000" w:themeFill="text1"/>
              </w:rPr>
              <w:t>❏</w:t>
            </w:r>
            <w:r>
              <w:rPr>
                <w:b/>
                <w:sz w:val="22"/>
              </w:rPr>
              <w:t xml:space="preserve"> Évaluation certificative :</w:t>
            </w:r>
          </w:p>
          <w:p w14:paraId="755F278F" w14:textId="77777777" w:rsidR="00EC245B" w:rsidRDefault="00EC245B" w:rsidP="00F96AF4">
            <w:pPr>
              <w:spacing w:before="40" w:after="40"/>
              <w:rPr>
                <w:rFonts w:ascii="DejaVu Sans" w:eastAsia="DejaVu Sans" w:hAnsi="DejaVu Sans" w:cs="DejaVu Sans"/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b/>
                <w:sz w:val="22"/>
              </w:rPr>
              <w:t>Baccalauréat professionnel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b/>
                <w:sz w:val="22"/>
              </w:rPr>
              <w:t xml:space="preserve">BEP 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ab/>
            </w:r>
            <w:r w:rsidRPr="00FF596C">
              <w:rPr>
                <w:rFonts w:ascii="DejaVu Sans" w:eastAsia="DejaVu Sans" w:hAnsi="DejaVu Sans" w:cs="DejaVu Sans"/>
                <w:b/>
                <w:sz w:val="22"/>
                <w:shd w:val="clear" w:color="auto" w:fill="000000" w:themeFill="text1"/>
              </w:rPr>
              <w:t>❏</w:t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CAP </w:t>
            </w:r>
          </w:p>
          <w:p w14:paraId="5E7D8598" w14:textId="77777777" w:rsidR="00EC245B" w:rsidRDefault="00EC245B" w:rsidP="00F96AF4">
            <w:pPr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b/>
                <w:sz w:val="22"/>
              </w:rPr>
              <w:t>Évaluation formative</w:t>
            </w:r>
          </w:p>
        </w:tc>
      </w:tr>
      <w:tr w:rsidR="00EC245B" w14:paraId="1E31D9DB" w14:textId="77777777" w:rsidTr="00EC245B">
        <w:trPr>
          <w:trHeight w:val="712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861C6" w14:textId="77777777" w:rsidR="00EC245B" w:rsidRDefault="00EC245B" w:rsidP="00F96AF4"/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C038" w14:textId="77777777" w:rsidR="00EC245B" w:rsidRDefault="00EC245B" w:rsidP="00F96AF4"/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15A2" w14:textId="77777777" w:rsidR="00EC245B" w:rsidRDefault="00EC245B" w:rsidP="00F96AF4">
            <w:pPr>
              <w:spacing w:before="6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Spécialité :</w:t>
            </w:r>
            <w:r>
              <w:rPr>
                <w:b/>
                <w:color w:val="FF0000"/>
                <w:sz w:val="22"/>
              </w:rPr>
              <w:t xml:space="preserve"> </w:t>
            </w:r>
          </w:p>
          <w:p w14:paraId="509CDA44" w14:textId="77777777" w:rsidR="00EC245B" w:rsidRDefault="00EC245B" w:rsidP="00F96AF4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Épreuve :</w:t>
            </w:r>
            <w:r>
              <w:rPr>
                <w:b/>
                <w:color w:val="FF0000"/>
                <w:sz w:val="22"/>
              </w:rPr>
              <w:t xml:space="preserve"> </w:t>
            </w:r>
          </w:p>
          <w:p w14:paraId="2C6E4AA1" w14:textId="77777777" w:rsidR="00EC245B" w:rsidRDefault="00EC245B" w:rsidP="00F96AF4">
            <w:pPr>
              <w:spacing w:before="120" w:after="120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Coefficient : 1</w:t>
            </w:r>
          </w:p>
        </w:tc>
      </w:tr>
    </w:tbl>
    <w:p w14:paraId="797F7874" w14:textId="77777777" w:rsidR="00EC245B" w:rsidRPr="007E56B9" w:rsidRDefault="00EC245B" w:rsidP="00EC245B">
      <w:pPr>
        <w:jc w:val="both"/>
        <w:rPr>
          <w:sz w:val="4"/>
          <w:szCs w:val="16"/>
        </w:rPr>
      </w:pPr>
    </w:p>
    <w:tbl>
      <w:tblPr>
        <w:tblW w:w="105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2"/>
        <w:gridCol w:w="2721"/>
        <w:gridCol w:w="2374"/>
      </w:tblGrid>
      <w:tr w:rsidR="00EC245B" w14:paraId="2BB2C718" w14:textId="77777777" w:rsidTr="00EC245B">
        <w:trPr>
          <w:cantSplit/>
          <w:trHeight w:val="349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CE870" w14:textId="77777777" w:rsidR="00EC245B" w:rsidRDefault="00EC245B" w:rsidP="00F96AF4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Séquence</w:t>
            </w:r>
            <w:r>
              <w:rPr>
                <w:rStyle w:val="Caractresdenotedebasdepage"/>
                <w:sz w:val="20"/>
                <w:szCs w:val="20"/>
              </w:rPr>
              <w:footnoteReference w:id="6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n °</w:t>
            </w:r>
            <w:r w:rsidR="00F96AF4">
              <w:rPr>
                <w:b/>
                <w:bCs/>
                <w:smallCaps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3381A" w14:textId="77777777" w:rsidR="00EC245B" w:rsidRDefault="00EC245B" w:rsidP="00F96AF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……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FF02" w14:textId="77777777" w:rsidR="00EC245B" w:rsidRDefault="00EC245B" w:rsidP="00F96AF4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EC245B" w14:paraId="5FD11CBD" w14:textId="77777777" w:rsidTr="00EC245B">
        <w:trPr>
          <w:cantSplit/>
          <w:trHeight w:val="349"/>
        </w:trPr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CB59F" w14:textId="77777777" w:rsidR="00EC245B" w:rsidRDefault="00EC245B" w:rsidP="00F96AF4">
            <w:r>
              <w:rPr>
                <w:b/>
                <w:bCs/>
                <w:smallCaps/>
                <w:sz w:val="20"/>
                <w:szCs w:val="20"/>
              </w:rPr>
              <w:t>Thématique/</w:t>
            </w:r>
            <w:proofErr w:type="gramStart"/>
            <w:r>
              <w:rPr>
                <w:b/>
                <w:bCs/>
                <w:smallCaps/>
                <w:sz w:val="20"/>
                <w:szCs w:val="20"/>
              </w:rPr>
              <w:t>thème:</w:t>
            </w:r>
            <w:proofErr w:type="gramEnd"/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  <w:r w:rsidR="00F96AF4"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vie économique </w:t>
            </w: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3655" w14:textId="77777777" w:rsidR="00EC245B" w:rsidRDefault="00EC245B" w:rsidP="00F96AF4"/>
        </w:tc>
      </w:tr>
      <w:tr w:rsidR="00EC245B" w14:paraId="704C0AB5" w14:textId="77777777" w:rsidTr="00EC245B">
        <w:trPr>
          <w:cantSplit/>
          <w:trHeight w:val="349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871E6" w14:textId="77777777" w:rsidR="00EC245B" w:rsidRDefault="00EC245B" w:rsidP="00F96AF4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Professeur responsable Mme Tharaud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66C55" w14:textId="77777777" w:rsidR="00EC245B" w:rsidRDefault="00EC245B" w:rsidP="00F96AF4">
            <w:r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>
              <w:rPr>
                <w:b/>
                <w:sz w:val="20"/>
                <w:szCs w:val="20"/>
              </w:rPr>
              <w:t xml:space="preserve">30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C263" w14:textId="77777777" w:rsidR="00EC245B" w:rsidRDefault="00EC245B" w:rsidP="00F96AF4"/>
        </w:tc>
      </w:tr>
    </w:tbl>
    <w:p w14:paraId="3043AB2E" w14:textId="77777777" w:rsidR="00EC245B" w:rsidRDefault="00EC245B" w:rsidP="00EC245B">
      <w:pPr>
        <w:rPr>
          <w:sz w:val="4"/>
          <w:szCs w:val="16"/>
        </w:rPr>
      </w:pPr>
    </w:p>
    <w:p w14:paraId="2F0ACD11" w14:textId="77777777" w:rsidR="00EC245B" w:rsidRDefault="00EC245B" w:rsidP="00EC245B">
      <w:pPr>
        <w:rPr>
          <w:sz w:val="4"/>
          <w:szCs w:val="16"/>
        </w:rPr>
      </w:pPr>
    </w:p>
    <w:p w14:paraId="4C69D859" w14:textId="77777777" w:rsidR="00EC245B" w:rsidRDefault="00EC245B" w:rsidP="00EC245B">
      <w:pPr>
        <w:rPr>
          <w:sz w:val="4"/>
          <w:szCs w:val="16"/>
        </w:rPr>
      </w:pPr>
    </w:p>
    <w:p w14:paraId="139D99A3" w14:textId="77777777" w:rsidR="00EC245B" w:rsidRPr="007E56B9" w:rsidRDefault="00EC245B" w:rsidP="00EC245B">
      <w:pPr>
        <w:rPr>
          <w:sz w:val="4"/>
          <w:szCs w:val="16"/>
        </w:rPr>
      </w:pPr>
    </w:p>
    <w:p w14:paraId="201BCABF" w14:textId="77777777" w:rsidR="00EC245B" w:rsidRPr="005D4E61" w:rsidRDefault="00EC245B" w:rsidP="00EC245B">
      <w:pPr>
        <w:rPr>
          <w:sz w:val="2"/>
          <w:szCs w:val="16"/>
        </w:rPr>
      </w:pPr>
    </w:p>
    <w:tbl>
      <w:tblPr>
        <w:tblW w:w="106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77"/>
      </w:tblGrid>
      <w:tr w:rsidR="00EC245B" w14:paraId="48511909" w14:textId="77777777" w:rsidTr="00EC245B">
        <w:trPr>
          <w:trHeight w:val="1109"/>
        </w:trPr>
        <w:tc>
          <w:tcPr>
            <w:tcW w:w="10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D4A1" w14:textId="77777777" w:rsidR="00EC245B" w:rsidRDefault="00EC245B" w:rsidP="00F96AF4">
            <w:pPr>
              <w:rPr>
                <w:szCs w:val="24"/>
              </w:rPr>
            </w:pPr>
            <w:r>
              <w:rPr>
                <w:szCs w:val="24"/>
              </w:rPr>
              <w:t>La clarté des raisonnements et la qualité de la rédaction interviendront dans l'appréciation des copies.</w:t>
            </w:r>
          </w:p>
          <w:p w14:paraId="10131D20" w14:textId="77777777" w:rsidR="00EC245B" w:rsidRDefault="00EC245B" w:rsidP="00F96AF4">
            <w:pPr>
              <w:rPr>
                <w:sz w:val="16"/>
                <w:szCs w:val="16"/>
              </w:rPr>
            </w:pPr>
            <w:r>
              <w:rPr>
                <w:szCs w:val="24"/>
              </w:rPr>
              <w:t>L'emploi des calculatrices est autorisé, dans les conditions prévues par la règlementation en vigueur.</w:t>
            </w:r>
          </w:p>
        </w:tc>
      </w:tr>
    </w:tbl>
    <w:p w14:paraId="6A3A41E3" w14:textId="77777777" w:rsidR="00EC245B" w:rsidRPr="005D4E61" w:rsidRDefault="00EC245B" w:rsidP="00EC245B">
      <w:pPr>
        <w:rPr>
          <w:sz w:val="2"/>
          <w:szCs w:val="16"/>
        </w:rPr>
      </w:pPr>
    </w:p>
    <w:p w14:paraId="57FE9694" w14:textId="77777777" w:rsidR="00EC245B" w:rsidRDefault="00EC245B" w:rsidP="00EC245B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3"/>
      </w:tblGrid>
      <w:tr w:rsidR="00EC245B" w14:paraId="58469DEE" w14:textId="77777777" w:rsidTr="00F96AF4">
        <w:tc>
          <w:tcPr>
            <w:tcW w:w="851" w:type="dxa"/>
            <w:shd w:val="clear" w:color="auto" w:fill="auto"/>
            <w:vAlign w:val="center"/>
          </w:tcPr>
          <w:p w14:paraId="5CE381EF" w14:textId="77777777" w:rsidR="00EC245B" w:rsidRDefault="00EC245B" w:rsidP="00F96AF4">
            <w:pPr>
              <w:jc w:val="center"/>
              <w:rPr>
                <w:szCs w:val="24"/>
              </w:rPr>
            </w:pPr>
            <w:r w:rsidRPr="005854CC">
              <w:rPr>
                <w:noProof/>
                <w:lang w:eastAsia="fr-FR"/>
              </w:rPr>
              <w:drawing>
                <wp:inline distT="0" distB="0" distL="0" distR="0" wp14:anchorId="51162F90" wp14:editId="5B2B7CF4">
                  <wp:extent cx="361950" cy="36195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1EFC8352" w14:textId="77777777" w:rsidR="00EC245B" w:rsidRDefault="00EC245B" w:rsidP="00F96AF4">
            <w:pPr>
              <w:jc w:val="both"/>
            </w:pPr>
            <w:r>
              <w:rPr>
                <w:szCs w:val="24"/>
              </w:rPr>
              <w:t>Dans la suite du document, ce symbole signifie "</w:t>
            </w:r>
            <w:r>
              <w:rPr>
                <w:b/>
                <w:bCs/>
                <w:szCs w:val="24"/>
              </w:rPr>
              <w:t>Appeler l'examinateur</w:t>
            </w:r>
            <w:r>
              <w:rPr>
                <w:szCs w:val="24"/>
              </w:rPr>
              <w:t>".</w:t>
            </w:r>
          </w:p>
        </w:tc>
      </w:tr>
    </w:tbl>
    <w:p w14:paraId="282595B2" w14:textId="77777777" w:rsidR="00EC245B" w:rsidRPr="007E56B9" w:rsidRDefault="00EC245B" w:rsidP="00EC245B">
      <w:pPr>
        <w:rPr>
          <w:sz w:val="6"/>
        </w:rPr>
      </w:pPr>
    </w:p>
    <w:p w14:paraId="44EC8629" w14:textId="77777777" w:rsidR="00EC245B" w:rsidRPr="00F96AF4" w:rsidRDefault="00EC245B" w:rsidP="00F96AF4">
      <w:pPr>
        <w:pStyle w:val="Paragraphedeliste"/>
        <w:numPr>
          <w:ilvl w:val="0"/>
          <w:numId w:val="11"/>
        </w:numPr>
        <w:tabs>
          <w:tab w:val="left" w:pos="993"/>
        </w:tabs>
        <w:rPr>
          <w:szCs w:val="24"/>
        </w:rPr>
      </w:pPr>
      <w:r w:rsidRPr="00F96AF4">
        <w:rPr>
          <w:szCs w:val="24"/>
        </w:rPr>
        <w:t>Dans la suite du document, ce symbole signifie "</w:t>
      </w:r>
      <w:r w:rsidRPr="00F96AF4">
        <w:rPr>
          <w:b/>
          <w:bCs/>
          <w:szCs w:val="24"/>
        </w:rPr>
        <w:t>Conseils et recommandations</w:t>
      </w:r>
      <w:r w:rsidRPr="00F96AF4">
        <w:rPr>
          <w:szCs w:val="24"/>
        </w:rPr>
        <w:t>".</w:t>
      </w:r>
    </w:p>
    <w:p w14:paraId="40E3AB16" w14:textId="77777777" w:rsidR="00EC245B" w:rsidRPr="00AB1956" w:rsidRDefault="00EC245B" w:rsidP="00EC245B">
      <w:pPr>
        <w:pStyle w:val="Paragraphedeliste"/>
        <w:tabs>
          <w:tab w:val="left" w:pos="993"/>
        </w:tabs>
        <w:rPr>
          <w:sz w:val="16"/>
          <w:szCs w:val="16"/>
        </w:rPr>
      </w:pPr>
    </w:p>
    <w:p w14:paraId="79273CD0" w14:textId="77777777" w:rsidR="00EC245B" w:rsidRPr="005D4E61" w:rsidRDefault="00EC245B" w:rsidP="00EC245B">
      <w:pPr>
        <w:tabs>
          <w:tab w:val="left" w:pos="993"/>
        </w:tabs>
        <w:rPr>
          <w:sz w:val="2"/>
          <w:szCs w:val="16"/>
        </w:rPr>
      </w:pPr>
    </w:p>
    <w:p w14:paraId="7154DEE3" w14:textId="77777777" w:rsidR="004A7A7E" w:rsidRDefault="004A7A7E" w:rsidP="004A7A7E">
      <w:pPr>
        <w:tabs>
          <w:tab w:val="left" w:pos="993"/>
        </w:tabs>
        <w:spacing w:line="360" w:lineRule="auto"/>
        <w:rPr>
          <w:sz w:val="16"/>
          <w:szCs w:val="16"/>
        </w:rPr>
      </w:pPr>
    </w:p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49"/>
      </w:tblGrid>
      <w:tr w:rsidR="00745181" w14:paraId="38645603" w14:textId="77777777" w:rsidTr="00F96AF4">
        <w:trPr>
          <w:trHeight w:val="513"/>
        </w:trPr>
        <w:tc>
          <w:tcPr>
            <w:tcW w:w="10449" w:type="dxa"/>
            <w:tcBorders>
              <w:top w:val="thickThinLargeGap" w:sz="8" w:space="0" w:color="000000"/>
              <w:left w:val="thickThinLargeGap" w:sz="8" w:space="0" w:color="000000"/>
              <w:bottom w:val="thickThinLargeGap" w:sz="8" w:space="0" w:color="000000"/>
              <w:right w:val="thickThinLargeGap" w:sz="8" w:space="0" w:color="000000"/>
            </w:tcBorders>
            <w:shd w:val="clear" w:color="auto" w:fill="auto"/>
            <w:vAlign w:val="center"/>
          </w:tcPr>
          <w:p w14:paraId="5FF796E2" w14:textId="77777777" w:rsidR="00745181" w:rsidRDefault="00745181" w:rsidP="004A7A7E">
            <w:pPr>
              <w:spacing w:before="60" w:after="60" w:line="360" w:lineRule="auto"/>
              <w:jc w:val="center"/>
            </w:pPr>
            <w:r>
              <w:rPr>
                <w:b/>
                <w:bCs/>
                <w:szCs w:val="24"/>
              </w:rPr>
              <w:t>Budget reprographie au Lycée René Cassin</w:t>
            </w:r>
          </w:p>
        </w:tc>
      </w:tr>
    </w:tbl>
    <w:p w14:paraId="7C4478DE" w14:textId="77777777" w:rsidR="00745181" w:rsidRDefault="00745181" w:rsidP="004A7A7E">
      <w:pPr>
        <w:spacing w:line="360" w:lineRule="auto"/>
      </w:pPr>
    </w:p>
    <w:p w14:paraId="69DDDD4C" w14:textId="77777777" w:rsidR="00F96AF4" w:rsidRDefault="00F96AF4" w:rsidP="00F96AF4">
      <w:pPr>
        <w:spacing w:line="360" w:lineRule="auto"/>
      </w:pPr>
      <w:r w:rsidRPr="00524A40">
        <w:rPr>
          <w:b/>
          <w:noProof/>
          <w:sz w:val="28"/>
          <w:lang w:eastAsia="fr-FR"/>
        </w:rPr>
        <w:drawing>
          <wp:anchor distT="0" distB="0" distL="114300" distR="114300" simplePos="0" relativeHeight="251670528" behindDoc="1" locked="0" layoutInCell="1" allowOverlap="1" wp14:anchorId="1A2EF9B4" wp14:editId="172E246B">
            <wp:simplePos x="0" y="0"/>
            <wp:positionH relativeFrom="margin">
              <wp:posOffset>-172180</wp:posOffset>
            </wp:positionH>
            <wp:positionV relativeFrom="paragraph">
              <wp:posOffset>274236</wp:posOffset>
            </wp:positionV>
            <wp:extent cx="1385570" cy="1371600"/>
            <wp:effectExtent l="0" t="0" r="5080" b="0"/>
            <wp:wrapTight wrapText="bothSides">
              <wp:wrapPolygon edited="0">
                <wp:start x="0" y="0"/>
                <wp:lineTo x="0" y="21300"/>
                <wp:lineTo x="21382" y="21300"/>
                <wp:lineTo x="21382" y="0"/>
                <wp:lineTo x="0" y="0"/>
              </wp:wrapPolygon>
            </wp:wrapTight>
            <wp:docPr id="18" name="Image 18" descr="http://lyc71-cassin.ac-dijon.fr/voieprof/local/cache-vignettes/L155xH155/siteon0-3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c71-cassin.ac-dijon.fr/voieprof/local/cache-vignettes/L155xH155/siteon0-312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FA82A" w14:textId="77777777" w:rsidR="00EC245B" w:rsidRPr="00F96AF4" w:rsidRDefault="00E91D31" w:rsidP="00F96AF4">
      <w:pPr>
        <w:spacing w:line="360" w:lineRule="auto"/>
        <w:jc w:val="both"/>
      </w:pPr>
      <w:r>
        <w:t>Cette année, le Lycée René Cassin souhaite renouveler son pa</w:t>
      </w:r>
      <w:r w:rsidR="00EC245B">
        <w:t xml:space="preserve">rc de petites imprimantes soit </w:t>
      </w:r>
      <w:r w:rsidR="00EC245B">
        <w:rPr>
          <w:b/>
        </w:rPr>
        <w:t xml:space="preserve">12 petites imprimantes. </w:t>
      </w:r>
    </w:p>
    <w:p w14:paraId="5F634140" w14:textId="77777777" w:rsidR="00EC245B" w:rsidRDefault="00E675B3" w:rsidP="00F96AF4">
      <w:pPr>
        <w:pStyle w:val="Cartable"/>
        <w:spacing w:line="360" w:lineRule="auto"/>
        <w:rPr>
          <w:sz w:val="24"/>
        </w:rPr>
      </w:pPr>
      <w:r>
        <w:rPr>
          <w:sz w:val="24"/>
        </w:rPr>
        <w:t>Auprès d’une société,</w:t>
      </w:r>
      <w:r w:rsidR="00EC245B">
        <w:rPr>
          <w:sz w:val="24"/>
        </w:rPr>
        <w:t xml:space="preserve"> le lycée a souscrit un contrat de location et entretien (cartouches comprises) pour les grosses imprimantes de </w:t>
      </w:r>
      <w:r w:rsidR="00EC245B" w:rsidRPr="005B7028">
        <w:rPr>
          <w:b/>
          <w:sz w:val="24"/>
        </w:rPr>
        <w:t>33 000 euros.</w:t>
      </w:r>
      <w:r w:rsidR="00EC245B">
        <w:rPr>
          <w:sz w:val="24"/>
        </w:rPr>
        <w:t xml:space="preserve"> </w:t>
      </w:r>
    </w:p>
    <w:p w14:paraId="7DCB26F6" w14:textId="77777777" w:rsidR="005E1D45" w:rsidRDefault="00EC245B" w:rsidP="00F96AF4">
      <w:pPr>
        <w:spacing w:line="360" w:lineRule="auto"/>
        <w:jc w:val="both"/>
      </w:pPr>
      <w:r>
        <w:t>Il</w:t>
      </w:r>
      <w:r w:rsidR="00745181">
        <w:t xml:space="preserve"> s’est fixé un budget de </w:t>
      </w:r>
      <w:r w:rsidR="00745181" w:rsidRPr="005B7028">
        <w:rPr>
          <w:b/>
        </w:rPr>
        <w:t>5</w:t>
      </w:r>
      <w:r w:rsidR="001D7D6E" w:rsidRPr="005B7028">
        <w:rPr>
          <w:b/>
        </w:rPr>
        <w:t>5</w:t>
      </w:r>
      <w:r w:rsidR="00472132" w:rsidRPr="005B7028">
        <w:rPr>
          <w:b/>
        </w:rPr>
        <w:t xml:space="preserve"> 000 euros </w:t>
      </w:r>
      <w:r w:rsidR="00E675B3">
        <w:t xml:space="preserve">pour </w:t>
      </w:r>
      <w:r>
        <w:t>l’achat des</w:t>
      </w:r>
      <w:r w:rsidR="007A174A">
        <w:t xml:space="preserve"> petites imprimantes, leurs cartou</w:t>
      </w:r>
      <w:r>
        <w:t>ches, les grandes imprimantes ainsi que</w:t>
      </w:r>
      <w:r w:rsidR="007A174A">
        <w:t xml:space="preserve"> les feuilles. </w:t>
      </w:r>
    </w:p>
    <w:p w14:paraId="75A2AF17" w14:textId="77777777" w:rsidR="00EC245B" w:rsidRDefault="00EC245B" w:rsidP="004A7A7E">
      <w:pPr>
        <w:pStyle w:val="Cartable"/>
        <w:spacing w:line="360" w:lineRule="auto"/>
        <w:rPr>
          <w:color w:val="FF0000"/>
          <w:sz w:val="24"/>
        </w:rPr>
      </w:pPr>
    </w:p>
    <w:p w14:paraId="7D23EBC7" w14:textId="77777777" w:rsidR="00F96AF4" w:rsidRPr="00EC245B" w:rsidRDefault="00F96AF4" w:rsidP="004A7A7E">
      <w:pPr>
        <w:pStyle w:val="Cartable"/>
        <w:spacing w:line="360" w:lineRule="auto"/>
        <w:rPr>
          <w:color w:val="FF0000"/>
          <w:sz w:val="24"/>
        </w:rPr>
      </w:pPr>
    </w:p>
    <w:p w14:paraId="66193D2F" w14:textId="77777777" w:rsidR="00EC245B" w:rsidRPr="00E675B3" w:rsidRDefault="00FA420E" w:rsidP="004A7A7E">
      <w:pPr>
        <w:pStyle w:val="Cartable"/>
        <w:spacing w:line="360" w:lineRule="auto"/>
        <w:rPr>
          <w:b/>
          <w:sz w:val="24"/>
        </w:rPr>
      </w:pPr>
      <w:r w:rsidRPr="00E675B3">
        <w:rPr>
          <w:b/>
          <w:sz w:val="24"/>
          <w:u w:val="single"/>
        </w:rPr>
        <w:t>Problématique</w:t>
      </w:r>
      <w:r w:rsidRPr="00E675B3">
        <w:rPr>
          <w:b/>
          <w:sz w:val="24"/>
        </w:rPr>
        <w:t xml:space="preserve"> : </w:t>
      </w:r>
      <w:r w:rsidR="00E91D31" w:rsidRPr="00E675B3">
        <w:rPr>
          <w:b/>
          <w:sz w:val="24"/>
        </w:rPr>
        <w:t>le Lycée René Cassin peut-il renouveler son parc de petites imprimantes sans</w:t>
      </w:r>
      <w:r w:rsidR="00745181" w:rsidRPr="00E675B3">
        <w:rPr>
          <w:b/>
          <w:sz w:val="24"/>
        </w:rPr>
        <w:t xml:space="preserve"> dépasser le budget annuel</w:t>
      </w:r>
      <w:r w:rsidR="00E91D31" w:rsidRPr="00E675B3">
        <w:rPr>
          <w:b/>
          <w:sz w:val="24"/>
        </w:rPr>
        <w:t> ?</w:t>
      </w:r>
    </w:p>
    <w:p w14:paraId="714D12B5" w14:textId="77777777" w:rsidR="008A2227" w:rsidRDefault="008A2227" w:rsidP="004A7A7E">
      <w:pPr>
        <w:pStyle w:val="Cartable"/>
        <w:spacing w:line="360" w:lineRule="auto"/>
        <w:rPr>
          <w:color w:val="FF0000"/>
          <w:sz w:val="24"/>
        </w:rPr>
      </w:pPr>
    </w:p>
    <w:p w14:paraId="34D39367" w14:textId="77777777" w:rsidR="00E675B3" w:rsidRPr="008A2227" w:rsidRDefault="00E675B3" w:rsidP="004A7A7E">
      <w:pPr>
        <w:pStyle w:val="Cartable"/>
        <w:spacing w:line="360" w:lineRule="auto"/>
        <w:rPr>
          <w:color w:val="FF0000"/>
          <w:sz w:val="24"/>
        </w:rPr>
      </w:pPr>
    </w:p>
    <w:p w14:paraId="33CAB4C1" w14:textId="77777777" w:rsidR="00EC245B" w:rsidRDefault="003C244E" w:rsidP="008A2227">
      <w:pPr>
        <w:pStyle w:val="Cartable"/>
        <w:numPr>
          <w:ilvl w:val="0"/>
          <w:numId w:val="3"/>
        </w:numPr>
        <w:spacing w:line="360" w:lineRule="auto"/>
        <w:rPr>
          <w:b/>
          <w:sz w:val="28"/>
        </w:rPr>
      </w:pPr>
      <w:r w:rsidRPr="003C244E">
        <w:rPr>
          <w:b/>
          <w:sz w:val="28"/>
          <w:u w:val="single"/>
        </w:rPr>
        <w:lastRenderedPageBreak/>
        <w:t>Partie 1 :</w:t>
      </w:r>
      <w:r w:rsidR="00EC245B">
        <w:rPr>
          <w:b/>
          <w:sz w:val="28"/>
        </w:rPr>
        <w:t xml:space="preserve"> Appropriation </w:t>
      </w:r>
    </w:p>
    <w:p w14:paraId="02851DE5" w14:textId="77777777" w:rsidR="00EC245B" w:rsidRPr="00F96AF4" w:rsidRDefault="00EC245B" w:rsidP="008A2227">
      <w:pPr>
        <w:pStyle w:val="Paragraphedeliste"/>
        <w:numPr>
          <w:ilvl w:val="0"/>
          <w:numId w:val="11"/>
        </w:numPr>
        <w:tabs>
          <w:tab w:val="left" w:pos="993"/>
        </w:tabs>
        <w:spacing w:line="360" w:lineRule="auto"/>
        <w:rPr>
          <w:szCs w:val="24"/>
        </w:rPr>
      </w:pPr>
      <w:r w:rsidRPr="00F96AF4">
        <w:rPr>
          <w:i/>
          <w:szCs w:val="24"/>
        </w:rPr>
        <w:t xml:space="preserve">Répondre aux questions suivantes à l’aide de l’énoncé et des documents annexes. </w:t>
      </w:r>
    </w:p>
    <w:p w14:paraId="47D87C22" w14:textId="77777777" w:rsidR="00EC245B" w:rsidRDefault="00EC245B" w:rsidP="008A2227">
      <w:pPr>
        <w:tabs>
          <w:tab w:val="left" w:pos="993"/>
        </w:tabs>
        <w:spacing w:line="360" w:lineRule="auto"/>
        <w:rPr>
          <w:szCs w:val="24"/>
        </w:rPr>
      </w:pPr>
    </w:p>
    <w:p w14:paraId="571F090E" w14:textId="77777777" w:rsidR="00EC245B" w:rsidRDefault="00E675B3" w:rsidP="008A2227">
      <w:pPr>
        <w:pStyle w:val="Paragraphedeliste"/>
        <w:numPr>
          <w:ilvl w:val="0"/>
          <w:numId w:val="6"/>
        </w:numPr>
        <w:tabs>
          <w:tab w:val="left" w:pos="993"/>
        </w:tabs>
        <w:spacing w:line="360" w:lineRule="auto"/>
        <w:rPr>
          <w:szCs w:val="24"/>
        </w:rPr>
      </w:pPr>
      <w:r>
        <w:rPr>
          <w:b/>
          <w:szCs w:val="24"/>
        </w:rPr>
        <w:t xml:space="preserve">Indiquer, </w:t>
      </w:r>
      <w:r>
        <w:rPr>
          <w:i/>
          <w:szCs w:val="24"/>
        </w:rPr>
        <w:t xml:space="preserve">en </w:t>
      </w:r>
      <w:r w:rsidRPr="00E675B3">
        <w:rPr>
          <w:i/>
          <w:szCs w:val="24"/>
        </w:rPr>
        <w:t>euros</w:t>
      </w:r>
      <w:r>
        <w:rPr>
          <w:szCs w:val="24"/>
        </w:rPr>
        <w:t xml:space="preserve">, </w:t>
      </w:r>
      <w:r w:rsidR="00EC245B" w:rsidRPr="00E675B3">
        <w:rPr>
          <w:szCs w:val="24"/>
        </w:rPr>
        <w:t>le</w:t>
      </w:r>
      <w:r w:rsidR="00EC245B">
        <w:rPr>
          <w:szCs w:val="24"/>
        </w:rPr>
        <w:t xml:space="preserve"> budget alloué à la reprographie. </w:t>
      </w:r>
    </w:p>
    <w:p w14:paraId="5CAB53B9" w14:textId="77777777" w:rsidR="00F96AF4" w:rsidRPr="00F96AF4" w:rsidRDefault="00F96AF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</w:t>
      </w:r>
    </w:p>
    <w:p w14:paraId="33B7C0CA" w14:textId="77777777" w:rsidR="00954436" w:rsidRPr="00954436" w:rsidRDefault="00954436" w:rsidP="008A2227">
      <w:pPr>
        <w:pStyle w:val="Paragraphedeliste"/>
        <w:numPr>
          <w:ilvl w:val="0"/>
          <w:numId w:val="6"/>
        </w:numPr>
        <w:tabs>
          <w:tab w:val="left" w:pos="993"/>
        </w:tabs>
        <w:spacing w:line="360" w:lineRule="auto"/>
        <w:rPr>
          <w:szCs w:val="24"/>
        </w:rPr>
      </w:pPr>
    </w:p>
    <w:p w14:paraId="2B6BE465" w14:textId="77777777" w:rsidR="00EC245B" w:rsidRDefault="00954436" w:rsidP="008A2227">
      <w:pPr>
        <w:pStyle w:val="Paragraphedeliste"/>
        <w:numPr>
          <w:ilvl w:val="1"/>
          <w:numId w:val="6"/>
        </w:numPr>
        <w:tabs>
          <w:tab w:val="left" w:pos="993"/>
        </w:tabs>
        <w:spacing w:line="360" w:lineRule="auto"/>
        <w:rPr>
          <w:szCs w:val="24"/>
        </w:rPr>
      </w:pPr>
      <w:r>
        <w:rPr>
          <w:b/>
          <w:szCs w:val="24"/>
        </w:rPr>
        <w:t xml:space="preserve">Indiquer </w:t>
      </w:r>
      <w:r>
        <w:rPr>
          <w:szCs w:val="24"/>
        </w:rPr>
        <w:t xml:space="preserve">le nombre de petites imprimantes à acheter. </w:t>
      </w:r>
    </w:p>
    <w:p w14:paraId="6525B674" w14:textId="77777777" w:rsidR="00F96AF4" w:rsidRPr="00F96AF4" w:rsidRDefault="00F96AF4" w:rsidP="008A2227">
      <w:pPr>
        <w:tabs>
          <w:tab w:val="left" w:pos="993"/>
        </w:tabs>
        <w:spacing w:line="360" w:lineRule="auto"/>
        <w:ind w:left="993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</w:t>
      </w:r>
    </w:p>
    <w:p w14:paraId="72D57015" w14:textId="77777777" w:rsidR="00954436" w:rsidRDefault="00954436" w:rsidP="008A2227">
      <w:pPr>
        <w:pStyle w:val="Paragraphedeliste"/>
        <w:numPr>
          <w:ilvl w:val="1"/>
          <w:numId w:val="6"/>
        </w:numPr>
        <w:tabs>
          <w:tab w:val="left" w:pos="993"/>
        </w:tabs>
        <w:spacing w:line="360" w:lineRule="auto"/>
        <w:rPr>
          <w:szCs w:val="24"/>
        </w:rPr>
      </w:pPr>
      <w:r>
        <w:rPr>
          <w:b/>
          <w:szCs w:val="24"/>
        </w:rPr>
        <w:t>En déduire</w:t>
      </w:r>
      <w:r w:rsidR="00E675B3">
        <w:rPr>
          <w:szCs w:val="24"/>
        </w:rPr>
        <w:t xml:space="preserve">, </w:t>
      </w:r>
      <w:r w:rsidR="00E675B3">
        <w:rPr>
          <w:i/>
          <w:szCs w:val="24"/>
        </w:rPr>
        <w:t>en euros,</w:t>
      </w:r>
      <w:r w:rsidR="00E675B3">
        <w:rPr>
          <w:szCs w:val="24"/>
        </w:rPr>
        <w:t xml:space="preserve"> </w:t>
      </w:r>
      <w:r>
        <w:rPr>
          <w:szCs w:val="24"/>
        </w:rPr>
        <w:t xml:space="preserve">le coût des petites imprimantes. </w:t>
      </w:r>
    </w:p>
    <w:p w14:paraId="0139BDB5" w14:textId="77777777" w:rsidR="00954436" w:rsidRDefault="00F96AF4" w:rsidP="008A2227">
      <w:pPr>
        <w:tabs>
          <w:tab w:val="left" w:pos="993"/>
        </w:tabs>
        <w:spacing w:line="360" w:lineRule="auto"/>
        <w:ind w:left="993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</w:t>
      </w:r>
    </w:p>
    <w:p w14:paraId="1F2F87C5" w14:textId="77777777" w:rsidR="008A2227" w:rsidRDefault="008A2227" w:rsidP="008A2227">
      <w:pPr>
        <w:tabs>
          <w:tab w:val="left" w:pos="993"/>
        </w:tabs>
        <w:spacing w:line="360" w:lineRule="auto"/>
        <w:ind w:left="993"/>
        <w:rPr>
          <w:szCs w:val="24"/>
        </w:rPr>
      </w:pPr>
    </w:p>
    <w:p w14:paraId="7D786130" w14:textId="77777777" w:rsidR="00954436" w:rsidRDefault="00954436" w:rsidP="008A2227">
      <w:pPr>
        <w:pStyle w:val="Paragraphedeliste"/>
        <w:numPr>
          <w:ilvl w:val="0"/>
          <w:numId w:val="3"/>
        </w:numPr>
        <w:tabs>
          <w:tab w:val="left" w:pos="993"/>
        </w:tabs>
        <w:spacing w:line="360" w:lineRule="auto"/>
        <w:rPr>
          <w:szCs w:val="24"/>
        </w:rPr>
      </w:pPr>
      <w:r w:rsidRPr="00F96AF4">
        <w:rPr>
          <w:b/>
          <w:sz w:val="28"/>
          <w:szCs w:val="24"/>
          <w:u w:val="single"/>
        </w:rPr>
        <w:t>Partie 2 :</w:t>
      </w:r>
      <w:r w:rsidRPr="00F96AF4">
        <w:rPr>
          <w:b/>
          <w:sz w:val="28"/>
          <w:szCs w:val="24"/>
        </w:rPr>
        <w:t xml:space="preserve"> Coût des cartouches</w:t>
      </w:r>
      <w:r w:rsidRPr="00F96AF4">
        <w:rPr>
          <w:sz w:val="28"/>
          <w:szCs w:val="24"/>
        </w:rPr>
        <w:t xml:space="preserve">. </w:t>
      </w:r>
    </w:p>
    <w:p w14:paraId="0E3564DD" w14:textId="77777777" w:rsidR="004A7A7E" w:rsidRPr="003C244E" w:rsidRDefault="004A7A7E" w:rsidP="008A2227">
      <w:pPr>
        <w:pStyle w:val="Cartable"/>
        <w:spacing w:line="360" w:lineRule="auto"/>
        <w:rPr>
          <w:b/>
          <w:sz w:val="28"/>
        </w:rPr>
      </w:pPr>
    </w:p>
    <w:p w14:paraId="316B3C3E" w14:textId="77777777" w:rsidR="000700D4" w:rsidRDefault="000700D4" w:rsidP="008A2227">
      <w:pPr>
        <w:pStyle w:val="Cartable"/>
        <w:spacing w:line="360" w:lineRule="auto"/>
        <w:rPr>
          <w:sz w:val="24"/>
        </w:rPr>
      </w:pPr>
      <w:r>
        <w:rPr>
          <w:sz w:val="24"/>
        </w:rPr>
        <w:t>La gestionnaire a recensé dans un</w:t>
      </w:r>
      <w:r w:rsidR="008E6344">
        <w:rPr>
          <w:sz w:val="24"/>
        </w:rPr>
        <w:t xml:space="preserve"> tableau, le coût moyen des cartouches</w:t>
      </w:r>
      <w:r>
        <w:rPr>
          <w:sz w:val="24"/>
        </w:rPr>
        <w:t xml:space="preserve"> consommée depuis 2013. </w:t>
      </w:r>
    </w:p>
    <w:p w14:paraId="79F2D4B6" w14:textId="77777777" w:rsidR="00F96AF4" w:rsidRDefault="00F96AF4" w:rsidP="008A2227">
      <w:pPr>
        <w:pStyle w:val="Cartable"/>
        <w:spacing w:line="360" w:lineRule="auto"/>
        <w:rPr>
          <w:sz w:val="24"/>
        </w:rPr>
      </w:pPr>
      <w:r>
        <w:rPr>
          <w:sz w:val="24"/>
        </w:rPr>
        <w:t>Afin d’avoir une idée du coût des cartouches, nous souha</w:t>
      </w:r>
      <w:r w:rsidR="008A2227">
        <w:rPr>
          <w:sz w:val="24"/>
        </w:rPr>
        <w:t>itons déterminer le coût moyen</w:t>
      </w:r>
      <w:r>
        <w:rPr>
          <w:sz w:val="24"/>
        </w:rPr>
        <w:t xml:space="preserve"> </w:t>
      </w:r>
      <w:r w:rsidR="008A2227">
        <w:rPr>
          <w:sz w:val="24"/>
        </w:rPr>
        <w:t xml:space="preserve">des cartouches de 2013 à 2017. </w:t>
      </w:r>
    </w:p>
    <w:tbl>
      <w:tblPr>
        <w:tblStyle w:val="Grilledutableau"/>
        <w:tblW w:w="10468" w:type="dxa"/>
        <w:tblLook w:val="04A0" w:firstRow="1" w:lastRow="0" w:firstColumn="1" w:lastColumn="0" w:noHBand="0" w:noVBand="1"/>
      </w:tblPr>
      <w:tblGrid>
        <w:gridCol w:w="3256"/>
        <w:gridCol w:w="1275"/>
        <w:gridCol w:w="1418"/>
        <w:gridCol w:w="1417"/>
        <w:gridCol w:w="1357"/>
        <w:gridCol w:w="1745"/>
      </w:tblGrid>
      <w:tr w:rsidR="000700D4" w14:paraId="03F971B0" w14:textId="77777777" w:rsidTr="008A2227">
        <w:trPr>
          <w:trHeight w:val="400"/>
        </w:trPr>
        <w:tc>
          <w:tcPr>
            <w:tcW w:w="3256" w:type="dxa"/>
            <w:shd w:val="clear" w:color="auto" w:fill="BFBFBF" w:themeFill="background1" w:themeFillShade="BF"/>
          </w:tcPr>
          <w:p w14:paraId="73D7412D" w14:textId="77777777" w:rsidR="000700D4" w:rsidRDefault="000700D4" w:rsidP="008A2227">
            <w:pPr>
              <w:pStyle w:val="Cartab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Année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3EC4D51" w14:textId="77777777" w:rsidR="000700D4" w:rsidRDefault="000700D4" w:rsidP="008A2227">
            <w:pPr>
              <w:pStyle w:val="Cartable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B5EDA8B" w14:textId="77777777" w:rsidR="000700D4" w:rsidRDefault="000700D4" w:rsidP="008A2227">
            <w:pPr>
              <w:pStyle w:val="Cartable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0F2D03A" w14:textId="77777777" w:rsidR="000700D4" w:rsidRDefault="000700D4" w:rsidP="008A2227">
            <w:pPr>
              <w:pStyle w:val="Cartable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3E2B10B8" w14:textId="77777777" w:rsidR="000700D4" w:rsidRDefault="000700D4" w:rsidP="008A2227">
            <w:pPr>
              <w:pStyle w:val="Cartable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14:paraId="152D3FE8" w14:textId="77777777" w:rsidR="000700D4" w:rsidRDefault="000700D4" w:rsidP="008A2227">
            <w:pPr>
              <w:pStyle w:val="Cartable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0700D4" w14:paraId="7CED3690" w14:textId="77777777" w:rsidTr="008A2227">
        <w:trPr>
          <w:trHeight w:val="737"/>
        </w:trPr>
        <w:tc>
          <w:tcPr>
            <w:tcW w:w="3256" w:type="dxa"/>
            <w:shd w:val="clear" w:color="auto" w:fill="BFBFBF" w:themeFill="background1" w:themeFillShade="BF"/>
          </w:tcPr>
          <w:p w14:paraId="138B2E94" w14:textId="77777777" w:rsidR="000700D4" w:rsidRDefault="008E6344" w:rsidP="008A2227">
            <w:pPr>
              <w:pStyle w:val="Cartab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Coût moyen des cartouches</w:t>
            </w:r>
          </w:p>
          <w:p w14:paraId="5D869BBC" w14:textId="77777777" w:rsidR="005B7028" w:rsidRDefault="005B7028" w:rsidP="008A2227">
            <w:pPr>
              <w:pStyle w:val="Cartable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(en euros)</w:t>
            </w:r>
          </w:p>
        </w:tc>
        <w:tc>
          <w:tcPr>
            <w:tcW w:w="1275" w:type="dxa"/>
          </w:tcPr>
          <w:p w14:paraId="10116F70" w14:textId="77777777" w:rsidR="000700D4" w:rsidRDefault="008E6344" w:rsidP="008A2227">
            <w:pPr>
              <w:pStyle w:val="Cartable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7 347</w:t>
            </w:r>
          </w:p>
        </w:tc>
        <w:tc>
          <w:tcPr>
            <w:tcW w:w="1418" w:type="dxa"/>
          </w:tcPr>
          <w:p w14:paraId="07ECE3FF" w14:textId="77777777" w:rsidR="000700D4" w:rsidRDefault="008E6344" w:rsidP="008A2227">
            <w:pPr>
              <w:pStyle w:val="Cartable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10 530,7</w:t>
            </w:r>
          </w:p>
        </w:tc>
        <w:tc>
          <w:tcPr>
            <w:tcW w:w="1417" w:type="dxa"/>
          </w:tcPr>
          <w:p w14:paraId="25F36BFB" w14:textId="77777777" w:rsidR="000700D4" w:rsidRDefault="008E6344" w:rsidP="008A2227">
            <w:pPr>
              <w:pStyle w:val="Cartable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8 816,4</w:t>
            </w:r>
          </w:p>
        </w:tc>
        <w:tc>
          <w:tcPr>
            <w:tcW w:w="1357" w:type="dxa"/>
          </w:tcPr>
          <w:p w14:paraId="06823475" w14:textId="77777777" w:rsidR="000700D4" w:rsidRDefault="008E6344" w:rsidP="008A2227">
            <w:pPr>
              <w:pStyle w:val="Cartable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9 796</w:t>
            </w:r>
          </w:p>
        </w:tc>
        <w:tc>
          <w:tcPr>
            <w:tcW w:w="1745" w:type="dxa"/>
          </w:tcPr>
          <w:p w14:paraId="4C232FCA" w14:textId="77777777" w:rsidR="000700D4" w:rsidRDefault="008E6344" w:rsidP="008A2227">
            <w:pPr>
              <w:pStyle w:val="Cartable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7 591,9 </w:t>
            </w:r>
          </w:p>
        </w:tc>
      </w:tr>
    </w:tbl>
    <w:p w14:paraId="33533EE1" w14:textId="77777777" w:rsidR="000700D4" w:rsidRDefault="000700D4" w:rsidP="008A2227">
      <w:pPr>
        <w:pStyle w:val="Cartable"/>
        <w:spacing w:line="360" w:lineRule="auto"/>
        <w:rPr>
          <w:sz w:val="24"/>
        </w:rPr>
      </w:pPr>
    </w:p>
    <w:p w14:paraId="1BA00E4A" w14:textId="77777777" w:rsidR="004A7A7E" w:rsidRDefault="00955815" w:rsidP="008A2227">
      <w:pPr>
        <w:pStyle w:val="Cartable"/>
        <w:numPr>
          <w:ilvl w:val="0"/>
          <w:numId w:val="6"/>
        </w:numPr>
        <w:spacing w:line="360" w:lineRule="auto"/>
        <w:rPr>
          <w:sz w:val="24"/>
        </w:rPr>
      </w:pPr>
      <w:r>
        <w:rPr>
          <w:b/>
          <w:sz w:val="24"/>
        </w:rPr>
        <w:t xml:space="preserve">Calculer </w:t>
      </w:r>
      <w:r w:rsidR="00E675B3">
        <w:rPr>
          <w:sz w:val="24"/>
        </w:rPr>
        <w:t>la moyenne du coût</w:t>
      </w:r>
      <w:r>
        <w:rPr>
          <w:sz w:val="24"/>
        </w:rPr>
        <w:t xml:space="preserve"> des cartouches de 2013 à 2017. </w:t>
      </w:r>
    </w:p>
    <w:p w14:paraId="6650EA79" w14:textId="77777777" w:rsidR="00F96AF4" w:rsidRPr="00F96AF4" w:rsidRDefault="00F96AF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</w:t>
      </w:r>
    </w:p>
    <w:p w14:paraId="494009A2" w14:textId="77777777" w:rsidR="00F96AF4" w:rsidRDefault="00E675B3" w:rsidP="00E675B3">
      <w:pPr>
        <w:pStyle w:val="Cartable"/>
        <w:numPr>
          <w:ilvl w:val="0"/>
          <w:numId w:val="11"/>
        </w:numPr>
        <w:spacing w:line="360" w:lineRule="auto"/>
        <w:rPr>
          <w:sz w:val="24"/>
        </w:rPr>
      </w:pPr>
      <w:r>
        <w:rPr>
          <w:i/>
          <w:sz w:val="24"/>
        </w:rPr>
        <w:t xml:space="preserve">Le budget imprimantes comprend les petites imprimantes et leurs cartouches ainsi que la location des grandes imprimantes. </w:t>
      </w:r>
    </w:p>
    <w:p w14:paraId="38BE7859" w14:textId="77777777" w:rsidR="00955815" w:rsidRPr="00E675B3" w:rsidRDefault="00955815" w:rsidP="008A2227">
      <w:pPr>
        <w:pStyle w:val="Cartable"/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E675B3">
        <w:rPr>
          <w:b/>
          <w:sz w:val="24"/>
        </w:rPr>
        <w:t xml:space="preserve">En déduire </w:t>
      </w:r>
      <w:r w:rsidRPr="00E675B3">
        <w:rPr>
          <w:sz w:val="24"/>
        </w:rPr>
        <w:t>le co</w:t>
      </w:r>
      <w:r w:rsidR="00E675B3" w:rsidRPr="00E675B3">
        <w:rPr>
          <w:sz w:val="24"/>
        </w:rPr>
        <w:t xml:space="preserve">ût total, </w:t>
      </w:r>
      <w:r w:rsidR="00E675B3" w:rsidRPr="00E675B3">
        <w:rPr>
          <w:i/>
          <w:sz w:val="24"/>
        </w:rPr>
        <w:t>en euros</w:t>
      </w:r>
      <w:r w:rsidR="00E675B3" w:rsidRPr="00E675B3">
        <w:rPr>
          <w:sz w:val="24"/>
        </w:rPr>
        <w:t xml:space="preserve">, pour les imprimantes. </w:t>
      </w:r>
    </w:p>
    <w:p w14:paraId="7E1BC8C4" w14:textId="77777777" w:rsidR="00F96AF4" w:rsidRPr="00F96AF4" w:rsidRDefault="00F96AF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</w:t>
      </w:r>
    </w:p>
    <w:p w14:paraId="0AF210A0" w14:textId="77777777" w:rsidR="00F96AF4" w:rsidRPr="001560FC" w:rsidRDefault="00F96AF4" w:rsidP="008A2227">
      <w:pPr>
        <w:pStyle w:val="Cartable"/>
        <w:spacing w:line="360" w:lineRule="auto"/>
        <w:jc w:val="left"/>
        <w:rPr>
          <w:sz w:val="24"/>
        </w:rPr>
      </w:pPr>
    </w:p>
    <w:tbl>
      <w:tblPr>
        <w:tblpPr w:leftFromText="141" w:rightFromText="141" w:vertAnchor="text" w:horzAnchor="margin" w:tblpXSpec="center" w:tblpY="1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231"/>
      </w:tblGrid>
      <w:tr w:rsidR="001560FC" w:rsidRPr="00A401D4" w14:paraId="0F9FFD5B" w14:textId="77777777" w:rsidTr="00F96AF4">
        <w:trPr>
          <w:trHeight w:val="519"/>
        </w:trPr>
        <w:tc>
          <w:tcPr>
            <w:tcW w:w="841" w:type="dxa"/>
            <w:vAlign w:val="center"/>
          </w:tcPr>
          <w:p w14:paraId="037482B3" w14:textId="77777777" w:rsidR="001560FC" w:rsidRPr="00A401D4" w:rsidRDefault="001560FC" w:rsidP="008A2227">
            <w:pPr>
              <w:spacing w:line="360" w:lineRule="auto"/>
              <w:jc w:val="center"/>
              <w:rPr>
                <w:sz w:val="22"/>
              </w:rPr>
            </w:pPr>
            <w:r w:rsidRPr="00A401D4">
              <w:rPr>
                <w:noProof/>
                <w:sz w:val="22"/>
                <w:lang w:eastAsia="fr-FR"/>
              </w:rPr>
              <w:drawing>
                <wp:inline distT="0" distB="0" distL="0" distR="0" wp14:anchorId="6BD68F03" wp14:editId="21395EBA">
                  <wp:extent cx="445135" cy="445135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7C6C5D3" w14:textId="77777777" w:rsidR="001560FC" w:rsidRPr="00A401D4" w:rsidRDefault="001560FC" w:rsidP="00E675B3">
            <w:pPr>
              <w:spacing w:line="360" w:lineRule="auto"/>
              <w:jc w:val="center"/>
              <w:rPr>
                <w:sz w:val="22"/>
              </w:rPr>
            </w:pPr>
            <w:r>
              <w:rPr>
                <w:b/>
                <w:i/>
                <w:sz w:val="22"/>
              </w:rPr>
              <w:t>Appel N°1</w:t>
            </w:r>
            <w:r w:rsidRPr="00A401D4">
              <w:rPr>
                <w:b/>
                <w:i/>
                <w:sz w:val="22"/>
              </w:rPr>
              <w:t xml:space="preserve">: </w:t>
            </w:r>
            <w:r w:rsidR="00E675B3">
              <w:rPr>
                <w:b/>
                <w:i/>
                <w:sz w:val="22"/>
              </w:rPr>
              <w:t xml:space="preserve">Expliquer </w:t>
            </w:r>
            <w:r>
              <w:rPr>
                <w:b/>
                <w:i/>
                <w:sz w:val="22"/>
              </w:rPr>
              <w:t xml:space="preserve">votre résultat </w:t>
            </w:r>
            <w:r w:rsidR="00E675B3">
              <w:rPr>
                <w:b/>
                <w:i/>
                <w:sz w:val="22"/>
              </w:rPr>
              <w:t xml:space="preserve">au </w:t>
            </w:r>
            <w:r>
              <w:rPr>
                <w:b/>
                <w:i/>
                <w:sz w:val="22"/>
              </w:rPr>
              <w:t>professeur.</w:t>
            </w:r>
          </w:p>
        </w:tc>
      </w:tr>
    </w:tbl>
    <w:p w14:paraId="07C74D66" w14:textId="77777777" w:rsidR="001560FC" w:rsidRDefault="001560FC" w:rsidP="008A2227">
      <w:pPr>
        <w:pStyle w:val="Cartable"/>
        <w:spacing w:line="360" w:lineRule="auto"/>
        <w:rPr>
          <w:b/>
          <w:sz w:val="24"/>
        </w:rPr>
      </w:pPr>
    </w:p>
    <w:p w14:paraId="03F10485" w14:textId="77777777" w:rsidR="00F96AF4" w:rsidRDefault="00F96AF4" w:rsidP="008A2227">
      <w:pPr>
        <w:pStyle w:val="Cartable"/>
        <w:spacing w:line="360" w:lineRule="auto"/>
        <w:rPr>
          <w:b/>
          <w:sz w:val="24"/>
        </w:rPr>
      </w:pPr>
    </w:p>
    <w:p w14:paraId="50471A36" w14:textId="77777777" w:rsidR="00F96AF4" w:rsidRDefault="00F96AF4" w:rsidP="008A2227">
      <w:pPr>
        <w:pStyle w:val="Cartable"/>
        <w:spacing w:line="360" w:lineRule="auto"/>
        <w:rPr>
          <w:b/>
          <w:sz w:val="24"/>
        </w:rPr>
      </w:pPr>
    </w:p>
    <w:p w14:paraId="52C576C9" w14:textId="77777777" w:rsidR="008A2227" w:rsidRDefault="008A2227" w:rsidP="008A2227">
      <w:pPr>
        <w:pStyle w:val="Cartable"/>
        <w:spacing w:line="360" w:lineRule="auto"/>
        <w:rPr>
          <w:b/>
          <w:sz w:val="24"/>
        </w:rPr>
      </w:pPr>
    </w:p>
    <w:p w14:paraId="7C6AEFCE" w14:textId="77777777" w:rsidR="00955815" w:rsidRPr="00F96AF4" w:rsidRDefault="00955815" w:rsidP="008A2227">
      <w:pPr>
        <w:pStyle w:val="Cartable"/>
        <w:numPr>
          <w:ilvl w:val="0"/>
          <w:numId w:val="3"/>
        </w:numPr>
        <w:spacing w:line="360" w:lineRule="auto"/>
        <w:rPr>
          <w:sz w:val="28"/>
        </w:rPr>
      </w:pPr>
      <w:r w:rsidRPr="00F96AF4">
        <w:rPr>
          <w:b/>
          <w:sz w:val="28"/>
          <w:u w:val="single"/>
        </w:rPr>
        <w:t xml:space="preserve">Partie 3 : </w:t>
      </w:r>
      <w:r w:rsidRPr="00F96AF4">
        <w:rPr>
          <w:b/>
          <w:sz w:val="28"/>
        </w:rPr>
        <w:t>Budget feuilles</w:t>
      </w:r>
    </w:p>
    <w:p w14:paraId="2D7EBC88" w14:textId="77777777" w:rsidR="00F96AF4" w:rsidRDefault="00F96AF4" w:rsidP="008A2227">
      <w:pPr>
        <w:tabs>
          <w:tab w:val="left" w:pos="993"/>
        </w:tabs>
        <w:spacing w:line="360" w:lineRule="auto"/>
        <w:rPr>
          <w:i/>
          <w:szCs w:val="24"/>
        </w:rPr>
      </w:pPr>
    </w:p>
    <w:p w14:paraId="72136945" w14:textId="77777777" w:rsidR="00955815" w:rsidRPr="00F96AF4" w:rsidRDefault="00955815" w:rsidP="008A2227">
      <w:pPr>
        <w:pStyle w:val="Paragraphedeliste"/>
        <w:numPr>
          <w:ilvl w:val="0"/>
          <w:numId w:val="11"/>
        </w:numPr>
        <w:tabs>
          <w:tab w:val="left" w:pos="993"/>
        </w:tabs>
        <w:spacing w:line="360" w:lineRule="auto"/>
        <w:rPr>
          <w:szCs w:val="24"/>
        </w:rPr>
      </w:pPr>
      <w:r w:rsidRPr="00F96AF4">
        <w:rPr>
          <w:i/>
          <w:szCs w:val="24"/>
        </w:rPr>
        <w:t xml:space="preserve">Répondre aux questions suivantes à l’aide des documents annexes. </w:t>
      </w:r>
    </w:p>
    <w:p w14:paraId="6DBA8149" w14:textId="77777777" w:rsidR="00955815" w:rsidRDefault="00955815" w:rsidP="008A2227">
      <w:pPr>
        <w:tabs>
          <w:tab w:val="left" w:pos="993"/>
        </w:tabs>
        <w:spacing w:line="360" w:lineRule="auto"/>
        <w:rPr>
          <w:szCs w:val="24"/>
        </w:rPr>
      </w:pPr>
    </w:p>
    <w:p w14:paraId="26FECC3A" w14:textId="77777777" w:rsidR="00F96AF4" w:rsidRPr="00F96AF4" w:rsidRDefault="00F96AF4" w:rsidP="008A2227">
      <w:pPr>
        <w:pStyle w:val="Paragraphedeliste"/>
        <w:numPr>
          <w:ilvl w:val="0"/>
          <w:numId w:val="6"/>
        </w:numPr>
        <w:tabs>
          <w:tab w:val="left" w:pos="993"/>
        </w:tabs>
        <w:spacing w:line="360" w:lineRule="auto"/>
        <w:rPr>
          <w:szCs w:val="24"/>
        </w:rPr>
      </w:pPr>
      <w:r w:rsidRPr="00F96AF4">
        <w:rPr>
          <w:b/>
          <w:szCs w:val="24"/>
        </w:rPr>
        <w:t>Indiquer </w:t>
      </w:r>
    </w:p>
    <w:p w14:paraId="17ED868B" w14:textId="77777777" w:rsidR="00F96AF4" w:rsidRDefault="00955815" w:rsidP="008A2227">
      <w:pPr>
        <w:pStyle w:val="Paragraphedeliste"/>
        <w:numPr>
          <w:ilvl w:val="1"/>
          <w:numId w:val="6"/>
        </w:numPr>
        <w:tabs>
          <w:tab w:val="left" w:pos="993"/>
        </w:tabs>
        <w:spacing w:line="360" w:lineRule="auto"/>
        <w:rPr>
          <w:szCs w:val="24"/>
        </w:rPr>
      </w:pPr>
      <w:r w:rsidRPr="00F96AF4">
        <w:rPr>
          <w:szCs w:val="24"/>
        </w:rPr>
        <w:t xml:space="preserve">le nombre d’enseignants au lycée René Cassin. </w:t>
      </w:r>
      <w:r w:rsidR="00F96AF4">
        <w:rPr>
          <w:szCs w:val="24"/>
        </w:rPr>
        <w:t>…………………………………………</w:t>
      </w:r>
    </w:p>
    <w:p w14:paraId="0E4F4230" w14:textId="77777777" w:rsidR="0067322E" w:rsidRPr="00F96AF4" w:rsidRDefault="0067322E" w:rsidP="008A2227">
      <w:pPr>
        <w:pStyle w:val="Paragraphedeliste"/>
        <w:numPr>
          <w:ilvl w:val="1"/>
          <w:numId w:val="6"/>
        </w:numPr>
        <w:tabs>
          <w:tab w:val="left" w:pos="993"/>
        </w:tabs>
        <w:spacing w:line="360" w:lineRule="auto"/>
        <w:rPr>
          <w:szCs w:val="24"/>
        </w:rPr>
      </w:pPr>
      <w:r w:rsidRPr="00F96AF4">
        <w:rPr>
          <w:szCs w:val="24"/>
        </w:rPr>
        <w:t xml:space="preserve">le quota de photocopies par enseignants. </w:t>
      </w:r>
      <w:r w:rsidR="00F96AF4">
        <w:rPr>
          <w:szCs w:val="24"/>
        </w:rPr>
        <w:t>…………………………………………………</w:t>
      </w:r>
    </w:p>
    <w:p w14:paraId="11AAEE0D" w14:textId="77777777" w:rsidR="00F96AF4" w:rsidRPr="00F96AF4" w:rsidRDefault="00F96AF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657B2E8E" w14:textId="77777777" w:rsidR="0067322E" w:rsidRPr="00F96AF4" w:rsidRDefault="0067322E" w:rsidP="008A2227">
      <w:pPr>
        <w:pStyle w:val="Paragraphedeliste"/>
        <w:numPr>
          <w:ilvl w:val="0"/>
          <w:numId w:val="6"/>
        </w:numPr>
        <w:tabs>
          <w:tab w:val="left" w:pos="993"/>
        </w:tabs>
        <w:spacing w:line="360" w:lineRule="auto"/>
        <w:rPr>
          <w:szCs w:val="24"/>
        </w:rPr>
      </w:pPr>
      <w:r>
        <w:rPr>
          <w:b/>
          <w:szCs w:val="24"/>
        </w:rPr>
        <w:t>Proposer</w:t>
      </w:r>
      <w:r w:rsidR="00E675B3">
        <w:rPr>
          <w:b/>
          <w:szCs w:val="24"/>
        </w:rPr>
        <w:t xml:space="preserve">, </w:t>
      </w:r>
      <w:r w:rsidR="00E675B3" w:rsidRPr="00E675B3">
        <w:rPr>
          <w:i/>
          <w:szCs w:val="24"/>
        </w:rPr>
        <w:t>sans calculs</w:t>
      </w:r>
      <w:r w:rsidR="00E675B3"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>une méthode afin de déterminer le budget feuilles</w:t>
      </w:r>
      <w:r w:rsidR="00A853EC">
        <w:rPr>
          <w:szCs w:val="24"/>
        </w:rPr>
        <w:t xml:space="preserve"> (</w:t>
      </w:r>
      <w:r w:rsidR="008A2227">
        <w:rPr>
          <w:szCs w:val="24"/>
        </w:rPr>
        <w:t xml:space="preserve">prix </w:t>
      </w:r>
      <w:r w:rsidR="00A853EC">
        <w:rPr>
          <w:szCs w:val="24"/>
        </w:rPr>
        <w:t>TTC)</w:t>
      </w:r>
      <w:r>
        <w:rPr>
          <w:szCs w:val="24"/>
        </w:rPr>
        <w:t xml:space="preserve"> sur une année. </w:t>
      </w:r>
      <w:r w:rsidR="004D7F74">
        <w:rPr>
          <w:i/>
          <w:szCs w:val="24"/>
        </w:rPr>
        <w:t xml:space="preserve">La rigueur et la précision prendront une partie importante dans la notation. </w:t>
      </w:r>
    </w:p>
    <w:p w14:paraId="41B5E284" w14:textId="77777777" w:rsidR="00F96AF4" w:rsidRPr="00F96AF4" w:rsidRDefault="00F96AF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</w:t>
      </w:r>
    </w:p>
    <w:p w14:paraId="79BFAF20" w14:textId="77777777" w:rsidR="00F96AF4" w:rsidRPr="00F96AF4" w:rsidRDefault="00F96AF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</w:t>
      </w:r>
    </w:p>
    <w:p w14:paraId="49AE6246" w14:textId="77777777" w:rsidR="00F96AF4" w:rsidRPr="00F96AF4" w:rsidRDefault="00F96AF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</w:t>
      </w:r>
    </w:p>
    <w:p w14:paraId="41FCF6D0" w14:textId="77777777" w:rsidR="00F96AF4" w:rsidRPr="00F96AF4" w:rsidRDefault="00F96AF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</w:t>
      </w:r>
    </w:p>
    <w:p w14:paraId="20956C2C" w14:textId="77777777" w:rsidR="0067322E" w:rsidRDefault="0067322E" w:rsidP="008A2227">
      <w:pPr>
        <w:tabs>
          <w:tab w:val="left" w:pos="993"/>
        </w:tabs>
        <w:spacing w:line="360" w:lineRule="auto"/>
        <w:rPr>
          <w:szCs w:val="24"/>
        </w:rPr>
      </w:pPr>
    </w:p>
    <w:tbl>
      <w:tblPr>
        <w:tblpPr w:leftFromText="141" w:rightFromText="141" w:vertAnchor="text" w:horzAnchor="margin" w:tblpXSpec="center" w:tblpY="1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231"/>
      </w:tblGrid>
      <w:tr w:rsidR="001560FC" w:rsidRPr="00A401D4" w14:paraId="72864C55" w14:textId="77777777" w:rsidTr="001560FC">
        <w:trPr>
          <w:trHeight w:val="519"/>
        </w:trPr>
        <w:tc>
          <w:tcPr>
            <w:tcW w:w="841" w:type="dxa"/>
            <w:vAlign w:val="center"/>
          </w:tcPr>
          <w:p w14:paraId="1F6388F6" w14:textId="77777777" w:rsidR="001560FC" w:rsidRPr="00A401D4" w:rsidRDefault="001560FC" w:rsidP="008A2227">
            <w:pPr>
              <w:spacing w:line="360" w:lineRule="auto"/>
              <w:jc w:val="center"/>
              <w:rPr>
                <w:sz w:val="22"/>
              </w:rPr>
            </w:pPr>
            <w:r w:rsidRPr="00A401D4">
              <w:rPr>
                <w:noProof/>
                <w:sz w:val="22"/>
                <w:lang w:eastAsia="fr-FR"/>
              </w:rPr>
              <w:drawing>
                <wp:inline distT="0" distB="0" distL="0" distR="0" wp14:anchorId="265AFCF7" wp14:editId="0BA75A10">
                  <wp:extent cx="445135" cy="445135"/>
                  <wp:effectExtent l="0" t="0" r="0" b="0"/>
                  <wp:docPr id="1594" name="Image 1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488A08F4" w14:textId="77777777" w:rsidR="004D7F74" w:rsidRPr="004D7F74" w:rsidRDefault="001560FC" w:rsidP="004D7F74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Appel N°2 </w:t>
            </w:r>
            <w:r w:rsidRPr="00A401D4">
              <w:rPr>
                <w:b/>
                <w:i/>
                <w:sz w:val="22"/>
              </w:rPr>
              <w:t xml:space="preserve">: Expliquer oralement </w:t>
            </w:r>
            <w:r>
              <w:rPr>
                <w:i/>
                <w:sz w:val="22"/>
              </w:rPr>
              <w:t>votre méthode au professeur.</w:t>
            </w:r>
          </w:p>
        </w:tc>
      </w:tr>
    </w:tbl>
    <w:p w14:paraId="252B54F6" w14:textId="77777777" w:rsidR="001560FC" w:rsidRPr="0067322E" w:rsidRDefault="001560FC" w:rsidP="008A2227">
      <w:pPr>
        <w:spacing w:line="360" w:lineRule="auto"/>
        <w:rPr>
          <w:szCs w:val="24"/>
        </w:rPr>
      </w:pPr>
    </w:p>
    <w:p w14:paraId="0A67336B" w14:textId="77777777" w:rsidR="0067322E" w:rsidRDefault="0067322E" w:rsidP="008A2227">
      <w:pPr>
        <w:spacing w:line="360" w:lineRule="auto"/>
        <w:jc w:val="center"/>
        <w:rPr>
          <w:szCs w:val="24"/>
        </w:rPr>
      </w:pPr>
    </w:p>
    <w:p w14:paraId="342C3F60" w14:textId="77777777" w:rsidR="004D7F74" w:rsidRPr="0067322E" w:rsidRDefault="004D7F74" w:rsidP="008A2227">
      <w:pPr>
        <w:spacing w:line="360" w:lineRule="auto"/>
        <w:jc w:val="center"/>
        <w:rPr>
          <w:szCs w:val="24"/>
        </w:rPr>
      </w:pPr>
    </w:p>
    <w:p w14:paraId="208825DC" w14:textId="77777777" w:rsidR="00955815" w:rsidRPr="008A2227" w:rsidRDefault="0067322E" w:rsidP="008A2227">
      <w:pPr>
        <w:pStyle w:val="Paragraphedeliste"/>
        <w:numPr>
          <w:ilvl w:val="0"/>
          <w:numId w:val="6"/>
        </w:numPr>
        <w:tabs>
          <w:tab w:val="left" w:pos="993"/>
        </w:tabs>
        <w:spacing w:line="360" w:lineRule="auto"/>
        <w:rPr>
          <w:szCs w:val="24"/>
        </w:rPr>
      </w:pPr>
      <w:r>
        <w:rPr>
          <w:b/>
          <w:szCs w:val="24"/>
        </w:rPr>
        <w:t xml:space="preserve">Mettre </w:t>
      </w:r>
      <w:r>
        <w:rPr>
          <w:szCs w:val="24"/>
        </w:rPr>
        <w:t xml:space="preserve">en œuvre la méthode validée par le professeur. </w:t>
      </w:r>
    </w:p>
    <w:p w14:paraId="2221368D" w14:textId="77777777" w:rsidR="008A2227" w:rsidRPr="008A2227" w:rsidRDefault="008A2227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</w:t>
      </w:r>
    </w:p>
    <w:p w14:paraId="6F367997" w14:textId="77777777" w:rsidR="008A2227" w:rsidRPr="00F96AF4" w:rsidRDefault="008A2227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</w:t>
      </w:r>
    </w:p>
    <w:p w14:paraId="17E382CE" w14:textId="77777777" w:rsidR="008A2227" w:rsidRPr="00F96AF4" w:rsidRDefault="008A2227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</w:t>
      </w:r>
    </w:p>
    <w:p w14:paraId="0E1DD083" w14:textId="77777777" w:rsidR="004D7F74" w:rsidRPr="00F96AF4" w:rsidRDefault="004D7F74" w:rsidP="004D7F74">
      <w:pPr>
        <w:tabs>
          <w:tab w:val="left" w:pos="993"/>
        </w:tabs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</w:t>
      </w:r>
    </w:p>
    <w:p w14:paraId="28D4E37E" w14:textId="77777777" w:rsidR="001560FC" w:rsidRDefault="001560FC" w:rsidP="008A2227">
      <w:pPr>
        <w:pStyle w:val="Cartable"/>
        <w:spacing w:line="360" w:lineRule="auto"/>
        <w:rPr>
          <w:sz w:val="24"/>
        </w:rPr>
      </w:pPr>
    </w:p>
    <w:p w14:paraId="0A283191" w14:textId="77777777" w:rsidR="004D7F74" w:rsidRDefault="004D7F74" w:rsidP="008A2227">
      <w:pPr>
        <w:pStyle w:val="Cartable"/>
        <w:spacing w:line="360" w:lineRule="auto"/>
        <w:rPr>
          <w:sz w:val="24"/>
        </w:rPr>
      </w:pPr>
    </w:p>
    <w:p w14:paraId="43024485" w14:textId="77777777" w:rsidR="004D7F74" w:rsidRDefault="004D7F74" w:rsidP="008A2227">
      <w:pPr>
        <w:pStyle w:val="Cartable"/>
        <w:spacing w:line="360" w:lineRule="auto"/>
        <w:rPr>
          <w:sz w:val="24"/>
        </w:rPr>
      </w:pPr>
    </w:p>
    <w:p w14:paraId="490B68AD" w14:textId="77777777" w:rsidR="004D7F74" w:rsidRDefault="004D7F74" w:rsidP="008A2227">
      <w:pPr>
        <w:pStyle w:val="Cartable"/>
        <w:spacing w:line="360" w:lineRule="auto"/>
        <w:rPr>
          <w:sz w:val="24"/>
        </w:rPr>
      </w:pPr>
    </w:p>
    <w:p w14:paraId="55BB7DD4" w14:textId="77777777" w:rsidR="001560FC" w:rsidRPr="008A2227" w:rsidRDefault="001560FC" w:rsidP="008A2227">
      <w:pPr>
        <w:pStyle w:val="Cartable"/>
        <w:numPr>
          <w:ilvl w:val="0"/>
          <w:numId w:val="4"/>
        </w:numPr>
        <w:spacing w:line="360" w:lineRule="auto"/>
        <w:rPr>
          <w:sz w:val="24"/>
        </w:rPr>
      </w:pPr>
      <w:r>
        <w:rPr>
          <w:b/>
          <w:sz w:val="24"/>
          <w:u w:val="single"/>
        </w:rPr>
        <w:lastRenderedPageBreak/>
        <w:t xml:space="preserve">Partie 4 : </w:t>
      </w:r>
      <w:r>
        <w:rPr>
          <w:b/>
          <w:sz w:val="24"/>
        </w:rPr>
        <w:t xml:space="preserve"> Retour à la problématique. </w:t>
      </w:r>
    </w:p>
    <w:p w14:paraId="14D704B6" w14:textId="77777777" w:rsidR="001560FC" w:rsidRDefault="008A2227" w:rsidP="008A2227">
      <w:pPr>
        <w:pStyle w:val="Cartable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A l’aide des questions 4 et 7</w:t>
      </w:r>
      <w:r w:rsidR="001560FC">
        <w:rPr>
          <w:sz w:val="24"/>
        </w:rPr>
        <w:t xml:space="preserve">, </w:t>
      </w:r>
      <w:r w:rsidR="001560FC">
        <w:rPr>
          <w:b/>
          <w:sz w:val="24"/>
        </w:rPr>
        <w:t>répondre</w:t>
      </w:r>
      <w:r w:rsidR="001560FC">
        <w:rPr>
          <w:sz w:val="24"/>
        </w:rPr>
        <w:t xml:space="preserve"> à la problématique : le lycée René Cassin</w:t>
      </w:r>
      <w:r w:rsidR="001560FC" w:rsidRPr="00EC245B">
        <w:rPr>
          <w:b/>
          <w:color w:val="FF0000"/>
          <w:sz w:val="24"/>
        </w:rPr>
        <w:t xml:space="preserve"> </w:t>
      </w:r>
      <w:r w:rsidR="001560FC" w:rsidRPr="001560FC">
        <w:rPr>
          <w:sz w:val="24"/>
        </w:rPr>
        <w:t>peut-il renouveler son parc de petites imprimantes sans dépasser le budget annuel ?</w:t>
      </w:r>
      <w:r w:rsidR="001560FC">
        <w:rPr>
          <w:sz w:val="24"/>
        </w:rPr>
        <w:t xml:space="preserve"> </w:t>
      </w:r>
      <w:r w:rsidR="001560FC">
        <w:rPr>
          <w:b/>
          <w:sz w:val="24"/>
        </w:rPr>
        <w:t>Justifier</w:t>
      </w:r>
      <w:r w:rsidR="001560FC">
        <w:rPr>
          <w:sz w:val="24"/>
        </w:rPr>
        <w:t xml:space="preserve"> à l’aide d’un calcul. </w:t>
      </w:r>
    </w:p>
    <w:p w14:paraId="17DC73AA" w14:textId="77777777" w:rsidR="008A2227" w:rsidRPr="00F96AF4" w:rsidRDefault="008A2227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</w:t>
      </w:r>
    </w:p>
    <w:p w14:paraId="7F4E0769" w14:textId="77777777" w:rsidR="004D7F74" w:rsidRPr="008A2227" w:rsidRDefault="008A2227" w:rsidP="004D7F74">
      <w:pPr>
        <w:tabs>
          <w:tab w:val="left" w:pos="993"/>
        </w:tabs>
        <w:spacing w:line="360" w:lineRule="auto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  <w:r w:rsidR="004D7F74">
        <w:rPr>
          <w:szCs w:val="24"/>
        </w:rPr>
        <w:t>………………………………………………………………………………………………………………</w:t>
      </w:r>
    </w:p>
    <w:p w14:paraId="6F7F525C" w14:textId="77777777" w:rsidR="008A2227" w:rsidRDefault="008A2227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02878026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234BD480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2F23E9CD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0FCD29E7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4CCD40E2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793F0041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00F9BBDF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07A9100A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7BD901AF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4F2288CD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7AE70A31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0C7F0552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7FFBD6A7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7B66C9E3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315C082B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32B23975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7A52FD31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5CC829C6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05F77D34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028AF96E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288F93A8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27204B55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1CF6C84F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426F3CAA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407727EA" w14:textId="77777777" w:rsidR="004D7F74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364313E6" w14:textId="77777777" w:rsidR="004D7F74" w:rsidRPr="008A2227" w:rsidRDefault="004D7F74" w:rsidP="008A2227">
      <w:pPr>
        <w:tabs>
          <w:tab w:val="left" w:pos="993"/>
        </w:tabs>
        <w:spacing w:line="360" w:lineRule="auto"/>
        <w:ind w:left="360"/>
        <w:rPr>
          <w:szCs w:val="24"/>
        </w:rPr>
      </w:pPr>
    </w:p>
    <w:p w14:paraId="465F3ADE" w14:textId="77777777" w:rsidR="00AD2C8A" w:rsidRPr="008A2227" w:rsidRDefault="001560FC" w:rsidP="008A2227">
      <w:pPr>
        <w:pStyle w:val="Citationintense"/>
        <w:spacing w:line="360" w:lineRule="auto"/>
        <w:ind w:left="0" w:right="-24"/>
        <w:rPr>
          <w:rFonts w:ascii="Arial Narrow" w:hAnsi="Arial Narrow"/>
          <w:b/>
          <w:i w:val="0"/>
          <w:color w:val="auto"/>
          <w:sz w:val="32"/>
        </w:rPr>
      </w:pPr>
      <w:r w:rsidRPr="00A853EC">
        <w:rPr>
          <w:rFonts w:ascii="Arial Narrow" w:hAnsi="Arial Narrow"/>
          <w:b/>
          <w:i w:val="0"/>
          <w:color w:val="auto"/>
          <w:sz w:val="32"/>
        </w:rPr>
        <w:lastRenderedPageBreak/>
        <w:t>Documents annexes</w:t>
      </w:r>
    </w:p>
    <w:p w14:paraId="4E622818" w14:textId="77777777" w:rsidR="001560FC" w:rsidRPr="001560FC" w:rsidRDefault="001560FC" w:rsidP="001560FC">
      <w:pPr>
        <w:rPr>
          <w:b/>
          <w:i/>
          <w:szCs w:val="24"/>
        </w:rPr>
      </w:pPr>
      <w:r w:rsidRPr="0020021B">
        <w:rPr>
          <w:b/>
          <w:szCs w:val="24"/>
          <w:u w:val="single"/>
        </w:rPr>
        <w:t>Document 1</w:t>
      </w:r>
      <w:r w:rsidRPr="0020021B">
        <w:rPr>
          <w:b/>
          <w:szCs w:val="24"/>
        </w:rPr>
        <w:t xml:space="preserve"> : </w:t>
      </w:r>
      <w:r>
        <w:rPr>
          <w:b/>
          <w:i/>
          <w:szCs w:val="24"/>
        </w:rPr>
        <w:t xml:space="preserve">Prix d’une imprimante </w:t>
      </w:r>
    </w:p>
    <w:p w14:paraId="26A90B92" w14:textId="77777777" w:rsidR="00E91D31" w:rsidRDefault="001560FC" w:rsidP="004A7A7E">
      <w:pPr>
        <w:pStyle w:val="Cartable"/>
        <w:spacing w:line="360" w:lineRule="auto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-60385</wp:posOffset>
                </wp:positionH>
                <wp:positionV relativeFrom="paragraph">
                  <wp:posOffset>99623</wp:posOffset>
                </wp:positionV>
                <wp:extent cx="6753225" cy="1354347"/>
                <wp:effectExtent l="114300" t="114300" r="85725" b="749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35434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B5CA3" id="Rectangle 8" o:spid="_x0000_s1026" style="position:absolute;margin-left:-4.75pt;margin-top:7.85pt;width:531.75pt;height:10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" filled="f" strokecolor="black [3213]" strokeweight=".25pt">
                <v:shadow on="t" color="black" opacity="26214f" origin=".5,.5" offset="-.74836mm,-.74836mm"/>
              </v:rect>
            </w:pict>
          </mc:Fallback>
        </mc:AlternateContent>
      </w:r>
    </w:p>
    <w:p w14:paraId="3E2D9444" w14:textId="77777777" w:rsidR="00E91D31" w:rsidRDefault="00E91D31" w:rsidP="004A7A7E">
      <w:pPr>
        <w:pStyle w:val="Cartable"/>
        <w:spacing w:line="360" w:lineRule="auto"/>
        <w:rPr>
          <w:b/>
          <w:sz w:val="24"/>
          <w:u w:val="single"/>
        </w:rPr>
      </w:pPr>
      <w:r w:rsidRPr="00E91D31">
        <w:rPr>
          <w:b/>
          <w:noProof/>
          <w:sz w:val="24"/>
          <w:lang w:eastAsia="fr-FR"/>
        </w:rPr>
        <w:drawing>
          <wp:inline distT="0" distB="0" distL="0" distR="0">
            <wp:extent cx="6645910" cy="113220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C0F3B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DBF54" w14:textId="77777777" w:rsidR="000738C9" w:rsidRDefault="000738C9" w:rsidP="004A7A7E">
      <w:pPr>
        <w:pStyle w:val="Cartable"/>
        <w:spacing w:line="360" w:lineRule="auto"/>
        <w:rPr>
          <w:b/>
          <w:sz w:val="24"/>
          <w:u w:val="single"/>
        </w:rPr>
      </w:pPr>
    </w:p>
    <w:p w14:paraId="3FC1F66C" w14:textId="77777777" w:rsidR="00A853EC" w:rsidRDefault="00A853EC" w:rsidP="00A853EC">
      <w:pPr>
        <w:rPr>
          <w:b/>
          <w:i/>
          <w:szCs w:val="24"/>
        </w:rPr>
      </w:pPr>
      <w:r>
        <w:rPr>
          <w:b/>
          <w:szCs w:val="24"/>
          <w:u w:val="single"/>
        </w:rPr>
        <w:t>Document 2</w:t>
      </w:r>
      <w:r w:rsidRPr="0020021B">
        <w:rPr>
          <w:b/>
          <w:szCs w:val="24"/>
        </w:rPr>
        <w:t xml:space="preserve">: </w:t>
      </w:r>
    </w:p>
    <w:p w14:paraId="0F175F49" w14:textId="77777777" w:rsidR="00A853EC" w:rsidRDefault="00A853EC" w:rsidP="00A853EC">
      <w:pPr>
        <w:rPr>
          <w:b/>
          <w:i/>
          <w:szCs w:val="24"/>
        </w:rPr>
      </w:pPr>
    </w:p>
    <w:p w14:paraId="0EAF2307" w14:textId="77777777" w:rsidR="00A853EC" w:rsidRPr="00A853EC" w:rsidRDefault="00A853EC" w:rsidP="00A853EC">
      <w:pPr>
        <w:jc w:val="both"/>
        <w:rPr>
          <w:b/>
          <w:szCs w:val="24"/>
        </w:rPr>
      </w:pPr>
      <w:r>
        <w:t>Au lycée René Cassin, il y a 150 professeurs. La gestionnaire attribue un quota de 10 000 photocopies par enseignants.</w:t>
      </w:r>
    </w:p>
    <w:p w14:paraId="6FDF7D29" w14:textId="77777777" w:rsidR="000738C9" w:rsidRDefault="000738C9" w:rsidP="004A7A7E">
      <w:pPr>
        <w:pStyle w:val="Cartable"/>
        <w:spacing w:line="360" w:lineRule="auto"/>
        <w:rPr>
          <w:b/>
          <w:sz w:val="24"/>
          <w:u w:val="single"/>
        </w:rPr>
      </w:pPr>
    </w:p>
    <w:p w14:paraId="6BD181E2" w14:textId="77777777" w:rsidR="000738C9" w:rsidRDefault="000738C9" w:rsidP="004A7A7E">
      <w:pPr>
        <w:pStyle w:val="Cartable"/>
        <w:spacing w:line="360" w:lineRule="auto"/>
        <w:rPr>
          <w:b/>
          <w:sz w:val="24"/>
          <w:u w:val="single"/>
        </w:rPr>
      </w:pPr>
    </w:p>
    <w:p w14:paraId="5F709BD5" w14:textId="77777777" w:rsidR="001560FC" w:rsidRDefault="001560FC" w:rsidP="001560FC">
      <w:pPr>
        <w:rPr>
          <w:b/>
          <w:i/>
          <w:szCs w:val="24"/>
        </w:rPr>
      </w:pPr>
      <w:r>
        <w:rPr>
          <w:b/>
          <w:szCs w:val="24"/>
          <w:u w:val="single"/>
        </w:rPr>
        <w:t>Document 3</w:t>
      </w:r>
      <w:r w:rsidRPr="0020021B">
        <w:rPr>
          <w:b/>
          <w:szCs w:val="24"/>
        </w:rPr>
        <w:t xml:space="preserve"> : </w:t>
      </w:r>
      <w:r>
        <w:rPr>
          <w:b/>
          <w:i/>
          <w:szCs w:val="24"/>
        </w:rPr>
        <w:t xml:space="preserve">Prix d’un carton de 5 ramettes de papier. </w:t>
      </w:r>
    </w:p>
    <w:p w14:paraId="7E172765" w14:textId="77777777" w:rsidR="00472132" w:rsidRDefault="001560FC" w:rsidP="004A7A7E">
      <w:pPr>
        <w:pStyle w:val="Cartable"/>
        <w:spacing w:line="360" w:lineRule="auto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230601</wp:posOffset>
                </wp:positionV>
                <wp:extent cx="3872865" cy="2277038"/>
                <wp:effectExtent l="57150" t="57150" r="127635" b="142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865" cy="22770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4EF26" id="Rectangle 10" o:spid="_x0000_s1026" style="position:absolute;margin-left:0;margin-top:18.15pt;width:304.95pt;height:179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" filled="f" strokecolor="black [3213]" strokeweight=".2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594F58E8" w14:textId="77777777" w:rsidR="00AD2C8A" w:rsidRDefault="00A853EC" w:rsidP="004A7A7E">
      <w:pPr>
        <w:pStyle w:val="Cartable"/>
        <w:spacing w:line="360" w:lineRule="auto"/>
        <w:rPr>
          <w:b/>
          <w:sz w:val="24"/>
          <w:u w:val="single"/>
        </w:rPr>
      </w:pPr>
      <w:r w:rsidRPr="006B0CEA">
        <w:rPr>
          <w:noProof/>
          <w:sz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1949569</wp:posOffset>
            </wp:positionH>
            <wp:positionV relativeFrom="paragraph">
              <wp:posOffset>587745</wp:posOffset>
            </wp:positionV>
            <wp:extent cx="1725283" cy="48568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83A2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111" cy="48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1431386</wp:posOffset>
                </wp:positionH>
                <wp:positionV relativeFrom="paragraph">
                  <wp:posOffset>1217295</wp:posOffset>
                </wp:positionV>
                <wp:extent cx="1768415" cy="483079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15" cy="483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E5560" w14:textId="77777777" w:rsidR="00F96AF4" w:rsidRPr="00A853EC" w:rsidRDefault="00F96AF4">
                            <w:pPr>
                              <w:rPr>
                                <w:sz w:val="20"/>
                              </w:rPr>
                            </w:pPr>
                            <w:r w:rsidRPr="00A853EC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>1 ramette de papier contient 500 feuilles</w:t>
                            </w:r>
                            <w:r w:rsidRPr="00A853EC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left:0;text-align:left;margin-left:112.7pt;margin-top:95.85pt;width:139.25pt;height:3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" filled="f" stroked="f" strokeweight=".5pt">
                <v:textbox>
                  <w:txbxContent>
                    <w:p w14:paraId="6E7E5560" w14:textId="77777777" w:rsidR="00F96AF4" w:rsidRPr="00A853EC" w:rsidRDefault="00F96AF4">
                      <w:pPr>
                        <w:rPr>
                          <w:sz w:val="20"/>
                        </w:rPr>
                      </w:pPr>
                      <w:r w:rsidRPr="00A853EC">
                        <w:rPr>
                          <w:b/>
                          <w:color w:val="808080" w:themeColor="background1" w:themeShade="80"/>
                          <w:sz w:val="20"/>
                        </w:rPr>
                        <w:t>1 ramette de papier contient 500 feuilles</w:t>
                      </w:r>
                      <w:r w:rsidRPr="00A853EC">
                        <w:rPr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B0CEA" w:rsidRPr="006B0CEA">
        <w:rPr>
          <w:noProof/>
          <w:sz w:val="24"/>
          <w:lang w:eastAsia="fr-FR"/>
        </w:rPr>
        <w:drawing>
          <wp:inline distT="0" distB="0" distL="0" distR="0">
            <wp:extent cx="3899140" cy="2122687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8C0EC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" b="3537"/>
                    <a:stretch/>
                  </pic:blipFill>
                  <pic:spPr bwMode="auto">
                    <a:xfrm>
                      <a:off x="0" y="0"/>
                      <a:ext cx="3907317" cy="2127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9E37DC" w14:textId="77777777" w:rsidR="00142B47" w:rsidRDefault="00142B47" w:rsidP="004A7A7E">
      <w:pPr>
        <w:pStyle w:val="Cartable"/>
        <w:spacing w:line="360" w:lineRule="auto"/>
        <w:rPr>
          <w:b/>
          <w:sz w:val="24"/>
          <w:u w:val="single"/>
        </w:rPr>
      </w:pPr>
    </w:p>
    <w:p w14:paraId="73D1FA04" w14:textId="77777777" w:rsidR="00142B47" w:rsidRPr="00142B47" w:rsidRDefault="00142B47" w:rsidP="004A7A7E">
      <w:pPr>
        <w:pStyle w:val="Cartable"/>
        <w:spacing w:line="360" w:lineRule="auto"/>
        <w:rPr>
          <w:b/>
          <w:sz w:val="24"/>
          <w:u w:val="single"/>
        </w:rPr>
      </w:pPr>
    </w:p>
    <w:sectPr w:rsidR="00142B47" w:rsidRPr="00142B47" w:rsidSect="008A2227">
      <w:footerReference w:type="default" r:id="rId17"/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79C6A" w14:textId="77777777" w:rsidR="00B07489" w:rsidRDefault="00B07489" w:rsidP="000738C9">
      <w:r>
        <w:separator/>
      </w:r>
    </w:p>
  </w:endnote>
  <w:endnote w:type="continuationSeparator" w:id="0">
    <w:p w14:paraId="6F9866D8" w14:textId="77777777" w:rsidR="00B07489" w:rsidRDefault="00B07489" w:rsidP="0007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E3C3" w14:textId="77777777" w:rsidR="008A2227" w:rsidRDefault="008A2227" w:rsidP="008A2227">
    <w:pPr>
      <w:pStyle w:val="Pieddepage"/>
      <w:jc w:val="right"/>
      <w:rPr>
        <w:i/>
      </w:rPr>
    </w:pPr>
  </w:p>
  <w:p w14:paraId="25EA6770" w14:textId="77777777" w:rsidR="008A2227" w:rsidRPr="008A2227" w:rsidRDefault="008A2227" w:rsidP="008A2227">
    <w:pPr>
      <w:pStyle w:val="Pieddepage"/>
      <w:tabs>
        <w:tab w:val="left" w:pos="9713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04FC" w14:textId="77777777" w:rsidR="00B07489" w:rsidRDefault="00B07489" w:rsidP="000738C9">
      <w:r>
        <w:separator/>
      </w:r>
    </w:p>
  </w:footnote>
  <w:footnote w:type="continuationSeparator" w:id="0">
    <w:p w14:paraId="05BF1476" w14:textId="77777777" w:rsidR="00B07489" w:rsidRDefault="00B07489" w:rsidP="000738C9">
      <w:r>
        <w:continuationSeparator/>
      </w:r>
    </w:p>
  </w:footnote>
  <w:footnote w:id="1">
    <w:p w14:paraId="0E80AF56" w14:textId="77777777" w:rsidR="00F96AF4" w:rsidRDefault="00F96AF4" w:rsidP="000738C9">
      <w:pPr>
        <w:ind w:left="142" w:hanging="142"/>
      </w:pPr>
      <w:r>
        <w:rPr>
          <w:rStyle w:val="Caractresdenotedebasdepage"/>
        </w:rPr>
        <w:footnoteRef/>
      </w:r>
      <w:r>
        <w:tab/>
        <w:t xml:space="preserve">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14:paraId="79D3401E" w14:textId="77777777" w:rsidR="00F96AF4" w:rsidRDefault="00F96AF4" w:rsidP="000738C9">
      <w:pPr>
        <w:ind w:left="113" w:hanging="113"/>
        <w:rPr>
          <w:sz w:val="16"/>
          <w:szCs w:val="16"/>
        </w:rPr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14:paraId="384FC2D9" w14:textId="77777777" w:rsidR="00F96AF4" w:rsidRDefault="00F96AF4" w:rsidP="000738C9">
      <w:pPr>
        <w:ind w:left="100" w:hanging="1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mathématiques</w:t>
      </w:r>
      <w:r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14:paraId="66F2D3B9" w14:textId="77777777" w:rsidR="00F96AF4" w:rsidRDefault="00F96AF4" w:rsidP="000738C9">
      <w:pPr>
        <w:ind w:left="100" w:hanging="100"/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sciences physiques et chimiques</w:t>
      </w:r>
      <w:r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14:paraId="0CB158B2" w14:textId="77777777" w:rsidR="00F96AF4" w:rsidRDefault="00F96AF4" w:rsidP="000738C9">
      <w:pPr>
        <w:ind w:left="113" w:hanging="113"/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14:paraId="0AA45B24" w14:textId="77777777" w:rsidR="00F96AF4" w:rsidRDefault="00F96AF4" w:rsidP="000738C9"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Le professeur peut utiliser toute forme d’annotation lui permettant d’évaluer l’élève (le candidat) par compétences.</w:t>
      </w:r>
    </w:p>
  </w:footnote>
  <w:footnote w:id="5">
    <w:p w14:paraId="5E492993" w14:textId="77777777" w:rsidR="00F96AF4" w:rsidRDefault="00F96AF4" w:rsidP="000738C9">
      <w:pPr>
        <w:ind w:left="142" w:hanging="142"/>
      </w:pPr>
      <w:r>
        <w:rPr>
          <w:rStyle w:val="Caractresdenotedebasdepage"/>
        </w:rPr>
        <w:footnoteRef/>
      </w:r>
      <w:r>
        <w:tab/>
        <w:t xml:space="preserve">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6">
    <w:p w14:paraId="37CCE0C4" w14:textId="77777777" w:rsidR="00F96AF4" w:rsidRDefault="00F96AF4" w:rsidP="00EC245B">
      <w:pPr>
        <w:ind w:left="142" w:hanging="142"/>
      </w:pPr>
      <w:r>
        <w:rPr>
          <w:rStyle w:val="Caractresdenotedebasdepage"/>
        </w:rPr>
        <w:footnoteRef/>
      </w:r>
      <w:r>
        <w:tab/>
        <w:t xml:space="preserve">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clip_image001"/>
      </v:shape>
    </w:pict>
  </w:numPicBullet>
  <w:numPicBullet w:numPicBulletId="1">
    <w:pict>
      <v:shape id="_x0000_i1027" type="#_x0000_t75" style="width:28.55pt;height:13.6pt" o:bullet="t" filled="t">
        <v:fill color2="black"/>
        <v:imagedata r:id="rId2" o:title=""/>
      </v:shape>
    </w:pict>
  </w:numPicBullet>
  <w:abstractNum w:abstractNumId="0" w15:restartNumberingAfterBreak="0">
    <w:nsid w:val="08B363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E7765A"/>
    <w:multiLevelType w:val="hybridMultilevel"/>
    <w:tmpl w:val="56DC99B2"/>
    <w:lvl w:ilvl="0" w:tplc="67F6CD6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F6ABC"/>
    <w:multiLevelType w:val="hybridMultilevel"/>
    <w:tmpl w:val="B5B8F3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2620"/>
    <w:multiLevelType w:val="hybridMultilevel"/>
    <w:tmpl w:val="8FC03300"/>
    <w:lvl w:ilvl="0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0DE16C7"/>
    <w:multiLevelType w:val="hybridMultilevel"/>
    <w:tmpl w:val="F0AEDB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E7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21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CF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26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3E5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10F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27E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A45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1D35403"/>
    <w:multiLevelType w:val="hybridMultilevel"/>
    <w:tmpl w:val="9BA827DA"/>
    <w:lvl w:ilvl="0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9943FC0"/>
    <w:multiLevelType w:val="multilevel"/>
    <w:tmpl w:val="CC3A8B4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56234957"/>
    <w:multiLevelType w:val="multilevel"/>
    <w:tmpl w:val="83A6EA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BA105F5"/>
    <w:multiLevelType w:val="hybridMultilevel"/>
    <w:tmpl w:val="F2D6B2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A1E15"/>
    <w:multiLevelType w:val="hybridMultilevel"/>
    <w:tmpl w:val="25EAC79A"/>
    <w:lvl w:ilvl="0" w:tplc="67F6CD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F3A71"/>
    <w:multiLevelType w:val="hybridMultilevel"/>
    <w:tmpl w:val="A036A6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41B85"/>
    <w:multiLevelType w:val="hybridMultilevel"/>
    <w:tmpl w:val="10B09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650DE"/>
    <w:multiLevelType w:val="multilevel"/>
    <w:tmpl w:val="487C24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7E2475A8"/>
    <w:multiLevelType w:val="hybridMultilevel"/>
    <w:tmpl w:val="0B669974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0E"/>
    <w:rsid w:val="00002084"/>
    <w:rsid w:val="00005205"/>
    <w:rsid w:val="00015F4C"/>
    <w:rsid w:val="00031923"/>
    <w:rsid w:val="0003538D"/>
    <w:rsid w:val="000536F1"/>
    <w:rsid w:val="00057FD6"/>
    <w:rsid w:val="00062363"/>
    <w:rsid w:val="000700D4"/>
    <w:rsid w:val="0007198D"/>
    <w:rsid w:val="000738C9"/>
    <w:rsid w:val="00073E1E"/>
    <w:rsid w:val="00084704"/>
    <w:rsid w:val="00087FB4"/>
    <w:rsid w:val="00087FFE"/>
    <w:rsid w:val="000B197E"/>
    <w:rsid w:val="000D44B0"/>
    <w:rsid w:val="000D57FF"/>
    <w:rsid w:val="000E22CF"/>
    <w:rsid w:val="000F40AB"/>
    <w:rsid w:val="000F5D60"/>
    <w:rsid w:val="000F71FE"/>
    <w:rsid w:val="00100719"/>
    <w:rsid w:val="00102592"/>
    <w:rsid w:val="001129B2"/>
    <w:rsid w:val="00114C8E"/>
    <w:rsid w:val="00131B1E"/>
    <w:rsid w:val="001328FD"/>
    <w:rsid w:val="00142B47"/>
    <w:rsid w:val="00151FC7"/>
    <w:rsid w:val="00154C15"/>
    <w:rsid w:val="001560FC"/>
    <w:rsid w:val="00167292"/>
    <w:rsid w:val="0018578F"/>
    <w:rsid w:val="00192F72"/>
    <w:rsid w:val="001C7C50"/>
    <w:rsid w:val="001D68F8"/>
    <w:rsid w:val="001D7D6E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64E27"/>
    <w:rsid w:val="00274C7C"/>
    <w:rsid w:val="00293B5F"/>
    <w:rsid w:val="002A47E5"/>
    <w:rsid w:val="002C1452"/>
    <w:rsid w:val="002C4334"/>
    <w:rsid w:val="002D52E3"/>
    <w:rsid w:val="002D631A"/>
    <w:rsid w:val="00314605"/>
    <w:rsid w:val="00314D44"/>
    <w:rsid w:val="003253DD"/>
    <w:rsid w:val="00336682"/>
    <w:rsid w:val="00367C72"/>
    <w:rsid w:val="00374A9E"/>
    <w:rsid w:val="00387C72"/>
    <w:rsid w:val="00394626"/>
    <w:rsid w:val="003B4595"/>
    <w:rsid w:val="003C244E"/>
    <w:rsid w:val="003C5858"/>
    <w:rsid w:val="003E5244"/>
    <w:rsid w:val="003F09CC"/>
    <w:rsid w:val="0040742F"/>
    <w:rsid w:val="00412B56"/>
    <w:rsid w:val="00422386"/>
    <w:rsid w:val="00431AFD"/>
    <w:rsid w:val="004439DF"/>
    <w:rsid w:val="00460428"/>
    <w:rsid w:val="00472132"/>
    <w:rsid w:val="00490966"/>
    <w:rsid w:val="00495CA4"/>
    <w:rsid w:val="004A7A7E"/>
    <w:rsid w:val="004B32AD"/>
    <w:rsid w:val="004D7F74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9095B"/>
    <w:rsid w:val="005A032F"/>
    <w:rsid w:val="005B7028"/>
    <w:rsid w:val="005B73AC"/>
    <w:rsid w:val="005C7FC2"/>
    <w:rsid w:val="005E1D45"/>
    <w:rsid w:val="00613ABB"/>
    <w:rsid w:val="0062153D"/>
    <w:rsid w:val="0062626B"/>
    <w:rsid w:val="00636FBC"/>
    <w:rsid w:val="00642B0D"/>
    <w:rsid w:val="00643F62"/>
    <w:rsid w:val="00653BF0"/>
    <w:rsid w:val="0067322E"/>
    <w:rsid w:val="00685DD5"/>
    <w:rsid w:val="006A2FFD"/>
    <w:rsid w:val="006B0CEA"/>
    <w:rsid w:val="006C4B87"/>
    <w:rsid w:val="006C5A12"/>
    <w:rsid w:val="006C6B0B"/>
    <w:rsid w:val="006C74BD"/>
    <w:rsid w:val="006D206C"/>
    <w:rsid w:val="006D25CF"/>
    <w:rsid w:val="006E6473"/>
    <w:rsid w:val="006F6A06"/>
    <w:rsid w:val="0071246B"/>
    <w:rsid w:val="0072281C"/>
    <w:rsid w:val="007229E0"/>
    <w:rsid w:val="00731354"/>
    <w:rsid w:val="00732B53"/>
    <w:rsid w:val="00745181"/>
    <w:rsid w:val="00761E84"/>
    <w:rsid w:val="00762CD0"/>
    <w:rsid w:val="00777BE8"/>
    <w:rsid w:val="007825D6"/>
    <w:rsid w:val="00784E38"/>
    <w:rsid w:val="007A174A"/>
    <w:rsid w:val="007A6120"/>
    <w:rsid w:val="007A6EB7"/>
    <w:rsid w:val="007B6B25"/>
    <w:rsid w:val="007C34A1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315D"/>
    <w:rsid w:val="008555D1"/>
    <w:rsid w:val="00861682"/>
    <w:rsid w:val="00861956"/>
    <w:rsid w:val="008624BE"/>
    <w:rsid w:val="008837ED"/>
    <w:rsid w:val="00894344"/>
    <w:rsid w:val="0089583C"/>
    <w:rsid w:val="008A2227"/>
    <w:rsid w:val="008A5EB5"/>
    <w:rsid w:val="008C5275"/>
    <w:rsid w:val="008D550D"/>
    <w:rsid w:val="008E0AAE"/>
    <w:rsid w:val="008E15FE"/>
    <w:rsid w:val="008E6344"/>
    <w:rsid w:val="00930452"/>
    <w:rsid w:val="00932F4B"/>
    <w:rsid w:val="00933CC6"/>
    <w:rsid w:val="00936DC4"/>
    <w:rsid w:val="009372DC"/>
    <w:rsid w:val="00945D6F"/>
    <w:rsid w:val="00946731"/>
    <w:rsid w:val="00954436"/>
    <w:rsid w:val="00955815"/>
    <w:rsid w:val="00982B0D"/>
    <w:rsid w:val="00986B44"/>
    <w:rsid w:val="00987536"/>
    <w:rsid w:val="009A3916"/>
    <w:rsid w:val="009B10A0"/>
    <w:rsid w:val="009B2F9D"/>
    <w:rsid w:val="009B3335"/>
    <w:rsid w:val="009F2151"/>
    <w:rsid w:val="009F3B42"/>
    <w:rsid w:val="00A20A49"/>
    <w:rsid w:val="00A3423C"/>
    <w:rsid w:val="00A34C04"/>
    <w:rsid w:val="00A54A51"/>
    <w:rsid w:val="00A604BB"/>
    <w:rsid w:val="00A71727"/>
    <w:rsid w:val="00A823BE"/>
    <w:rsid w:val="00A853EC"/>
    <w:rsid w:val="00A87E93"/>
    <w:rsid w:val="00A92444"/>
    <w:rsid w:val="00AA615C"/>
    <w:rsid w:val="00AB0546"/>
    <w:rsid w:val="00AB4CF7"/>
    <w:rsid w:val="00AB5739"/>
    <w:rsid w:val="00AC5A3C"/>
    <w:rsid w:val="00AD2C8A"/>
    <w:rsid w:val="00AD736E"/>
    <w:rsid w:val="00AE1DBE"/>
    <w:rsid w:val="00AF179D"/>
    <w:rsid w:val="00B0262A"/>
    <w:rsid w:val="00B06DB2"/>
    <w:rsid w:val="00B07489"/>
    <w:rsid w:val="00B2319F"/>
    <w:rsid w:val="00B33989"/>
    <w:rsid w:val="00B37E57"/>
    <w:rsid w:val="00B45DFE"/>
    <w:rsid w:val="00B66B10"/>
    <w:rsid w:val="00B670B8"/>
    <w:rsid w:val="00B73E48"/>
    <w:rsid w:val="00B82837"/>
    <w:rsid w:val="00B85BA1"/>
    <w:rsid w:val="00B9349D"/>
    <w:rsid w:val="00B96139"/>
    <w:rsid w:val="00B97BB8"/>
    <w:rsid w:val="00BA77CC"/>
    <w:rsid w:val="00BB13FC"/>
    <w:rsid w:val="00BB4BC1"/>
    <w:rsid w:val="00BC14CE"/>
    <w:rsid w:val="00BD0002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6CB5"/>
    <w:rsid w:val="00CA76B9"/>
    <w:rsid w:val="00CB32FD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3AEE"/>
    <w:rsid w:val="00DC65D9"/>
    <w:rsid w:val="00DD05F9"/>
    <w:rsid w:val="00DD5E53"/>
    <w:rsid w:val="00E06C19"/>
    <w:rsid w:val="00E107F5"/>
    <w:rsid w:val="00E152C6"/>
    <w:rsid w:val="00E1699D"/>
    <w:rsid w:val="00E2479D"/>
    <w:rsid w:val="00E665CF"/>
    <w:rsid w:val="00E675B3"/>
    <w:rsid w:val="00E82B50"/>
    <w:rsid w:val="00E85B8E"/>
    <w:rsid w:val="00E86D3B"/>
    <w:rsid w:val="00E91D31"/>
    <w:rsid w:val="00E97227"/>
    <w:rsid w:val="00EA297A"/>
    <w:rsid w:val="00EB5851"/>
    <w:rsid w:val="00EC245B"/>
    <w:rsid w:val="00EC5130"/>
    <w:rsid w:val="00EC7C85"/>
    <w:rsid w:val="00ED1B70"/>
    <w:rsid w:val="00EE0CB4"/>
    <w:rsid w:val="00EE379E"/>
    <w:rsid w:val="00EF402A"/>
    <w:rsid w:val="00F07391"/>
    <w:rsid w:val="00F143EC"/>
    <w:rsid w:val="00F24CA7"/>
    <w:rsid w:val="00F262A7"/>
    <w:rsid w:val="00F35785"/>
    <w:rsid w:val="00F4642D"/>
    <w:rsid w:val="00F534E1"/>
    <w:rsid w:val="00F74E5F"/>
    <w:rsid w:val="00F761AD"/>
    <w:rsid w:val="00F76D38"/>
    <w:rsid w:val="00F96AF4"/>
    <w:rsid w:val="00FA2C45"/>
    <w:rsid w:val="00FA420E"/>
    <w:rsid w:val="00FD0FC9"/>
    <w:rsid w:val="00FD7446"/>
    <w:rsid w:val="00FD7946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95F79"/>
  <w15:chartTrackingRefBased/>
  <w15:docId w15:val="{15A29FB0-2033-463A-B83F-4A4CE088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36E"/>
  </w:style>
  <w:style w:type="character" w:default="1" w:styleId="Policepardfaut">
    <w:name w:val="Default Paragraph Font"/>
    <w:uiPriority w:val="1"/>
    <w:semiHidden/>
    <w:unhideWhenUsed/>
    <w:rsid w:val="00AD736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D736E"/>
  </w:style>
  <w:style w:type="table" w:styleId="Grilledutableau">
    <w:name w:val="Table Grid"/>
    <w:basedOn w:val="TableauNormal"/>
    <w:uiPriority w:val="59"/>
    <w:rsid w:val="00AD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D736E"/>
    <w:pPr>
      <w:spacing w:line="480" w:lineRule="auto"/>
      <w:jc w:val="both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D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D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D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3EC"/>
    <w:pPr>
      <w:autoSpaceDE w:val="0"/>
      <w:autoSpaceDN w:val="0"/>
      <w:adjustRightInd w:val="0"/>
    </w:pPr>
    <w:rPr>
      <w:color w:val="000000"/>
      <w:szCs w:val="24"/>
    </w:rPr>
  </w:style>
  <w:style w:type="character" w:styleId="Textedelespacerserv">
    <w:name w:val="Placeholder Text"/>
    <w:basedOn w:val="Policepardfaut"/>
    <w:uiPriority w:val="99"/>
    <w:semiHidden/>
    <w:rsid w:val="00F534E1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51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5181"/>
    <w:rPr>
      <w:i/>
      <w:iCs/>
      <w:color w:val="4F81BD" w:themeColor="accent1"/>
    </w:rPr>
  </w:style>
  <w:style w:type="character" w:styleId="Appelnotedebasdep">
    <w:name w:val="footnote reference"/>
    <w:semiHidden/>
    <w:unhideWhenUsed/>
    <w:rsid w:val="000738C9"/>
    <w:rPr>
      <w:vertAlign w:val="superscript"/>
    </w:rPr>
  </w:style>
  <w:style w:type="character" w:customStyle="1" w:styleId="Caractresdenotedebasdepage">
    <w:name w:val="Caractères de note de bas de page"/>
    <w:rsid w:val="000738C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C2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2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2227"/>
  </w:style>
  <w:style w:type="paragraph" w:styleId="Pieddepage">
    <w:name w:val="footer"/>
    <w:basedOn w:val="Normal"/>
    <w:link w:val="PieddepageCar"/>
    <w:uiPriority w:val="99"/>
    <w:unhideWhenUsed/>
    <w:rsid w:val="008A2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tmp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071C-9945-43B6-B667-E940999B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1758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Tharaud</dc:creator>
  <cp:keywords/>
  <dc:description/>
  <cp:lastModifiedBy>Mélanie Tharaud</cp:lastModifiedBy>
  <cp:revision>2</cp:revision>
  <cp:lastPrinted>2018-04-27T11:50:00Z</cp:lastPrinted>
  <dcterms:created xsi:type="dcterms:W3CDTF">2018-06-15T14:22:00Z</dcterms:created>
  <dcterms:modified xsi:type="dcterms:W3CDTF">2018-06-15T14:22:00Z</dcterms:modified>
</cp:coreProperties>
</file>